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0B2B" w:rsidRDefault="00B10B2B" w:rsidP="00CF6DE8">
      <w:pPr>
        <w:jc w:val="both"/>
        <w:rPr>
          <w:rFonts w:ascii="Arial" w:hAnsi="Arial" w:cs="Arial"/>
          <w:sz w:val="24"/>
          <w:szCs w:val="24"/>
        </w:rPr>
      </w:pPr>
      <w:r>
        <w:rPr>
          <w:rFonts w:ascii="Arial" w:hAnsi="Arial" w:cs="Arial"/>
          <w:noProof/>
          <w:sz w:val="24"/>
          <w:szCs w:val="24"/>
        </w:rPr>
        <w:drawing>
          <wp:anchor distT="0" distB="0" distL="114300" distR="114300" simplePos="0" relativeHeight="251701248" behindDoc="0" locked="0" layoutInCell="1" allowOverlap="1">
            <wp:simplePos x="0" y="0"/>
            <wp:positionH relativeFrom="column">
              <wp:posOffset>105410</wp:posOffset>
            </wp:positionH>
            <wp:positionV relativeFrom="paragraph">
              <wp:posOffset>-143510</wp:posOffset>
            </wp:positionV>
            <wp:extent cx="1125855" cy="1150620"/>
            <wp:effectExtent l="19050" t="0" r="0" b="0"/>
            <wp:wrapThrough wrapText="bothSides">
              <wp:wrapPolygon edited="0">
                <wp:start x="-365" y="0"/>
                <wp:lineTo x="-365" y="21099"/>
                <wp:lineTo x="21563" y="21099"/>
                <wp:lineTo x="21563" y="0"/>
                <wp:lineTo x="-365" y="0"/>
              </wp:wrapPolygon>
            </wp:wrapThrough>
            <wp:docPr id="12" name="il_fi" descr="http://1.bp.blogspot.com/_tiLr0YclGrw/S_qdq6xNz7I/AAAAAAAAAA8/S_rWtJPnX6I/s1600/Logo_Ucin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1.bp.blogspot.com/_tiLr0YclGrw/S_qdq6xNz7I/AAAAAAAAAA8/S_rWtJPnX6I/s1600/Logo_Ucinf1.png"/>
                    <pic:cNvPicPr>
                      <a:picLocks noChangeAspect="1" noChangeArrowheads="1"/>
                    </pic:cNvPicPr>
                  </pic:nvPicPr>
                  <pic:blipFill>
                    <a:blip r:embed="rId9" cstate="print"/>
                    <a:srcRect/>
                    <a:stretch>
                      <a:fillRect/>
                    </a:stretch>
                  </pic:blipFill>
                  <pic:spPr bwMode="auto">
                    <a:xfrm>
                      <a:off x="0" y="0"/>
                      <a:ext cx="1125855" cy="1150620"/>
                    </a:xfrm>
                    <a:prstGeom prst="rect">
                      <a:avLst/>
                    </a:prstGeom>
                    <a:noFill/>
                    <a:ln w="9525">
                      <a:noFill/>
                      <a:miter lim="800000"/>
                      <a:headEnd/>
                      <a:tailEnd/>
                    </a:ln>
                  </pic:spPr>
                </pic:pic>
              </a:graphicData>
            </a:graphic>
          </wp:anchor>
        </w:drawing>
      </w:r>
    </w:p>
    <w:p w:rsidR="001B779A" w:rsidRDefault="001B779A" w:rsidP="00CF6DE8">
      <w:pPr>
        <w:jc w:val="both"/>
        <w:rPr>
          <w:rFonts w:ascii="Arial" w:hAnsi="Arial" w:cs="Arial"/>
          <w:sz w:val="24"/>
          <w:szCs w:val="24"/>
        </w:rPr>
      </w:pPr>
    </w:p>
    <w:p w:rsidR="00314BCB" w:rsidRDefault="00314BCB" w:rsidP="00CF6DE8">
      <w:pPr>
        <w:jc w:val="both"/>
        <w:rPr>
          <w:rFonts w:ascii="Arial" w:hAnsi="Arial" w:cs="Arial"/>
          <w:sz w:val="24"/>
          <w:szCs w:val="24"/>
        </w:rPr>
      </w:pPr>
    </w:p>
    <w:p w:rsidR="00715B51" w:rsidRPr="00967AA9" w:rsidRDefault="008E49ED" w:rsidP="00D75337">
      <w:pPr>
        <w:spacing w:after="0" w:line="240" w:lineRule="auto"/>
        <w:jc w:val="center"/>
        <w:rPr>
          <w:rFonts w:ascii="Arial" w:hAnsi="Arial" w:cs="Arial"/>
          <w:b/>
          <w:sz w:val="24"/>
          <w:szCs w:val="24"/>
        </w:rPr>
      </w:pPr>
      <w:r w:rsidRPr="00967AA9">
        <w:rPr>
          <w:rFonts w:ascii="Arial" w:hAnsi="Arial" w:cs="Arial"/>
          <w:b/>
          <w:sz w:val="24"/>
          <w:szCs w:val="24"/>
        </w:rPr>
        <w:t>Universidad UCINF</w:t>
      </w:r>
    </w:p>
    <w:p w:rsidR="00715B51" w:rsidRPr="00967AA9" w:rsidRDefault="00182DC0" w:rsidP="00D75337">
      <w:pPr>
        <w:spacing w:after="0" w:line="240" w:lineRule="auto"/>
        <w:jc w:val="center"/>
        <w:rPr>
          <w:rFonts w:ascii="Arial" w:hAnsi="Arial" w:cs="Arial"/>
          <w:b/>
          <w:sz w:val="24"/>
          <w:szCs w:val="24"/>
        </w:rPr>
      </w:pPr>
      <w:r w:rsidRPr="00967AA9">
        <w:rPr>
          <w:rFonts w:ascii="Arial" w:hAnsi="Arial" w:cs="Arial"/>
          <w:b/>
          <w:sz w:val="24"/>
          <w:szCs w:val="24"/>
        </w:rPr>
        <w:t>Facultad de Educación</w:t>
      </w:r>
    </w:p>
    <w:p w:rsidR="00182DC0" w:rsidRPr="00967AA9" w:rsidRDefault="00AF0918" w:rsidP="00D75337">
      <w:pPr>
        <w:spacing w:after="0" w:line="240" w:lineRule="auto"/>
        <w:jc w:val="center"/>
        <w:rPr>
          <w:rFonts w:ascii="Arial" w:hAnsi="Arial" w:cs="Arial"/>
          <w:b/>
          <w:sz w:val="24"/>
          <w:szCs w:val="24"/>
        </w:rPr>
      </w:pPr>
      <w:r w:rsidRPr="00967AA9">
        <w:rPr>
          <w:rFonts w:ascii="Arial" w:hAnsi="Arial" w:cs="Arial"/>
          <w:b/>
          <w:sz w:val="24"/>
          <w:szCs w:val="24"/>
        </w:rPr>
        <w:t>Pedagogía en E</w:t>
      </w:r>
      <w:r w:rsidR="00182DC0" w:rsidRPr="00967AA9">
        <w:rPr>
          <w:rFonts w:ascii="Arial" w:hAnsi="Arial" w:cs="Arial"/>
          <w:b/>
          <w:sz w:val="24"/>
          <w:szCs w:val="24"/>
        </w:rPr>
        <w:t xml:space="preserve">ducación </w:t>
      </w:r>
      <w:proofErr w:type="spellStart"/>
      <w:r w:rsidR="00182DC0" w:rsidRPr="00967AA9">
        <w:rPr>
          <w:rFonts w:ascii="Arial" w:hAnsi="Arial" w:cs="Arial"/>
          <w:b/>
          <w:sz w:val="24"/>
          <w:szCs w:val="24"/>
        </w:rPr>
        <w:t>Parvularia</w:t>
      </w:r>
      <w:proofErr w:type="spellEnd"/>
    </w:p>
    <w:p w:rsidR="00B10B2B" w:rsidRDefault="00B10B2B" w:rsidP="00967AA9">
      <w:pPr>
        <w:spacing w:after="0"/>
        <w:jc w:val="both"/>
        <w:rPr>
          <w:rFonts w:ascii="Arial" w:hAnsi="Arial" w:cs="Arial"/>
          <w:sz w:val="20"/>
          <w:szCs w:val="24"/>
        </w:rPr>
      </w:pPr>
    </w:p>
    <w:p w:rsidR="005A1AEE" w:rsidRDefault="005A1AEE" w:rsidP="00CF6DE8">
      <w:pPr>
        <w:jc w:val="both"/>
        <w:rPr>
          <w:rFonts w:ascii="Arial" w:hAnsi="Arial" w:cs="Arial"/>
          <w:sz w:val="20"/>
          <w:szCs w:val="24"/>
        </w:rPr>
      </w:pPr>
    </w:p>
    <w:p w:rsidR="005A1AEE" w:rsidRPr="00B10B2B" w:rsidRDefault="005A1AEE" w:rsidP="00CF6DE8">
      <w:pPr>
        <w:jc w:val="both"/>
        <w:rPr>
          <w:rFonts w:ascii="Arial" w:hAnsi="Arial" w:cs="Arial"/>
          <w:sz w:val="20"/>
          <w:szCs w:val="24"/>
        </w:rPr>
      </w:pPr>
    </w:p>
    <w:p w:rsidR="00182DC0" w:rsidRDefault="00182DC0" w:rsidP="00CF6DE8">
      <w:pPr>
        <w:jc w:val="both"/>
      </w:pPr>
    </w:p>
    <w:p w:rsidR="000B5214" w:rsidRPr="00B8691A" w:rsidRDefault="00AF0918" w:rsidP="00715B51">
      <w:pPr>
        <w:jc w:val="center"/>
        <w:rPr>
          <w:rFonts w:ascii="Arial" w:hAnsi="Arial" w:cs="Arial"/>
          <w:b/>
          <w:sz w:val="28"/>
          <w:szCs w:val="28"/>
        </w:rPr>
      </w:pPr>
      <w:r w:rsidRPr="00B8691A">
        <w:rPr>
          <w:rFonts w:ascii="Arial" w:hAnsi="Arial" w:cs="Arial"/>
          <w:b/>
          <w:sz w:val="28"/>
          <w:szCs w:val="28"/>
        </w:rPr>
        <w:t>ROL</w:t>
      </w:r>
      <w:r w:rsidR="005A1AEE">
        <w:rPr>
          <w:rFonts w:ascii="Arial" w:hAnsi="Arial" w:cs="Arial"/>
          <w:b/>
          <w:sz w:val="28"/>
          <w:szCs w:val="28"/>
        </w:rPr>
        <w:t xml:space="preserve"> E IMPLICANCIAS</w:t>
      </w:r>
      <w:r w:rsidRPr="00B8691A">
        <w:rPr>
          <w:rFonts w:ascii="Arial" w:hAnsi="Arial" w:cs="Arial"/>
          <w:b/>
          <w:sz w:val="28"/>
          <w:szCs w:val="28"/>
        </w:rPr>
        <w:t xml:space="preserve"> DE LA EDUCADORA DE PÁRVULO</w:t>
      </w:r>
      <w:r>
        <w:rPr>
          <w:rFonts w:ascii="Arial" w:hAnsi="Arial" w:cs="Arial"/>
          <w:b/>
          <w:sz w:val="28"/>
          <w:szCs w:val="28"/>
        </w:rPr>
        <w:t xml:space="preserve"> </w:t>
      </w:r>
      <w:r w:rsidRPr="00B8691A">
        <w:rPr>
          <w:rFonts w:ascii="Arial" w:hAnsi="Arial" w:cs="Arial"/>
          <w:b/>
          <w:sz w:val="28"/>
          <w:szCs w:val="28"/>
        </w:rPr>
        <w:t>E</w:t>
      </w:r>
      <w:r w:rsidR="00A45BA2">
        <w:rPr>
          <w:rFonts w:ascii="Arial" w:hAnsi="Arial" w:cs="Arial"/>
          <w:b/>
          <w:sz w:val="28"/>
          <w:szCs w:val="28"/>
        </w:rPr>
        <w:t>N EL CURRÍCULUM</w:t>
      </w:r>
      <w:r>
        <w:rPr>
          <w:rFonts w:ascii="Arial" w:hAnsi="Arial" w:cs="Arial"/>
          <w:b/>
          <w:sz w:val="28"/>
          <w:szCs w:val="28"/>
        </w:rPr>
        <w:t xml:space="preserve"> H</w:t>
      </w:r>
      <w:r w:rsidRPr="00B8691A">
        <w:rPr>
          <w:rFonts w:ascii="Arial" w:hAnsi="Arial" w:cs="Arial"/>
          <w:b/>
          <w:sz w:val="28"/>
          <w:szCs w:val="28"/>
        </w:rPr>
        <w:t>IGH SCOPE</w:t>
      </w:r>
    </w:p>
    <w:p w:rsidR="00715B51" w:rsidRPr="00CC3CB3" w:rsidRDefault="00715B51" w:rsidP="008E49ED">
      <w:pPr>
        <w:jc w:val="center"/>
        <w:rPr>
          <w:b/>
          <w:i/>
        </w:rPr>
      </w:pPr>
    </w:p>
    <w:p w:rsidR="000B5214" w:rsidRPr="00967AA9" w:rsidRDefault="008E49ED" w:rsidP="008E49ED">
      <w:pPr>
        <w:spacing w:after="0" w:line="360" w:lineRule="auto"/>
        <w:jc w:val="center"/>
        <w:rPr>
          <w:rFonts w:ascii="Arial" w:eastAsia="Times New Roman" w:hAnsi="Arial" w:cs="Arial"/>
          <w:b/>
          <w:sz w:val="24"/>
          <w:szCs w:val="24"/>
          <w:lang w:val="es-ES" w:eastAsia="es-ES" w:bidi="he-IL"/>
        </w:rPr>
      </w:pPr>
      <w:r w:rsidRPr="00967AA9">
        <w:rPr>
          <w:rFonts w:ascii="Arial" w:eastAsia="Times New Roman" w:hAnsi="Arial" w:cs="Arial"/>
          <w:b/>
          <w:sz w:val="24"/>
          <w:szCs w:val="24"/>
          <w:lang w:val="es-ES" w:eastAsia="es-ES" w:bidi="he-IL"/>
        </w:rPr>
        <w:t>Seminario para optar a T</w:t>
      </w:r>
      <w:r w:rsidR="000B5214" w:rsidRPr="00967AA9">
        <w:rPr>
          <w:rFonts w:ascii="Arial" w:eastAsia="Times New Roman" w:hAnsi="Arial" w:cs="Arial"/>
          <w:b/>
          <w:sz w:val="24"/>
          <w:szCs w:val="24"/>
          <w:lang w:val="es-ES" w:eastAsia="es-ES" w:bidi="he-IL"/>
        </w:rPr>
        <w:t>ítulo de Educadora de Párvulos y grado académico de Licenciado en Educación.</w:t>
      </w:r>
    </w:p>
    <w:p w:rsidR="000B5214" w:rsidRPr="00967AA9" w:rsidRDefault="000B5214" w:rsidP="00CF6DE8">
      <w:pPr>
        <w:jc w:val="both"/>
        <w:rPr>
          <w:b/>
          <w:lang w:val="es-ES"/>
        </w:rPr>
      </w:pPr>
    </w:p>
    <w:p w:rsidR="000B5214" w:rsidRPr="00967AA9" w:rsidRDefault="000B5214" w:rsidP="00CF6DE8">
      <w:pPr>
        <w:jc w:val="both"/>
        <w:rPr>
          <w:b/>
          <w:lang w:val="es-ES"/>
        </w:rPr>
      </w:pPr>
    </w:p>
    <w:p w:rsidR="000B5214" w:rsidRPr="00967AA9" w:rsidRDefault="000B5214" w:rsidP="00CF6DE8">
      <w:pPr>
        <w:jc w:val="both"/>
        <w:rPr>
          <w:b/>
          <w:lang w:val="es-ES"/>
        </w:rPr>
      </w:pPr>
    </w:p>
    <w:p w:rsidR="000B5214" w:rsidRPr="00967AA9" w:rsidRDefault="000B5214" w:rsidP="00CF6DE8">
      <w:pPr>
        <w:ind w:left="4253" w:hanging="425"/>
        <w:jc w:val="both"/>
        <w:rPr>
          <w:b/>
          <w:sz w:val="20"/>
          <w:lang w:val="es-ES"/>
        </w:rPr>
      </w:pPr>
      <w:r w:rsidRPr="00967AA9">
        <w:rPr>
          <w:rFonts w:ascii="Arial" w:hAnsi="Arial" w:cs="Arial"/>
          <w:b/>
          <w:szCs w:val="24"/>
          <w:lang w:val="es-ES"/>
        </w:rPr>
        <w:t xml:space="preserve">Autores: </w:t>
      </w:r>
      <w:proofErr w:type="spellStart"/>
      <w:r w:rsidRPr="00967AA9">
        <w:rPr>
          <w:rFonts w:ascii="Arial" w:hAnsi="Arial" w:cs="Arial"/>
          <w:b/>
          <w:szCs w:val="24"/>
          <w:lang w:val="es-ES"/>
        </w:rPr>
        <w:t>M°</w:t>
      </w:r>
      <w:proofErr w:type="spellEnd"/>
      <w:r w:rsidRPr="00967AA9">
        <w:rPr>
          <w:rFonts w:ascii="Arial" w:hAnsi="Arial" w:cs="Arial"/>
          <w:b/>
          <w:szCs w:val="24"/>
          <w:lang w:val="es-ES"/>
        </w:rPr>
        <w:t xml:space="preserve"> de los </w:t>
      </w:r>
      <w:r w:rsidR="00610BC5" w:rsidRPr="00967AA9">
        <w:rPr>
          <w:rFonts w:ascii="Arial" w:hAnsi="Arial" w:cs="Arial"/>
          <w:b/>
          <w:szCs w:val="24"/>
          <w:lang w:val="es-ES"/>
        </w:rPr>
        <w:t>Ángeles</w:t>
      </w:r>
      <w:r w:rsidRPr="00967AA9">
        <w:rPr>
          <w:rFonts w:ascii="Arial" w:hAnsi="Arial" w:cs="Arial"/>
          <w:b/>
          <w:szCs w:val="24"/>
          <w:lang w:val="es-ES"/>
        </w:rPr>
        <w:t xml:space="preserve"> Aguilar </w:t>
      </w:r>
      <w:r w:rsidR="00610BC5" w:rsidRPr="00967AA9">
        <w:rPr>
          <w:rFonts w:ascii="Arial" w:hAnsi="Arial" w:cs="Arial"/>
          <w:b/>
          <w:szCs w:val="24"/>
          <w:lang w:val="es-ES"/>
        </w:rPr>
        <w:t>Henríquez</w:t>
      </w:r>
    </w:p>
    <w:p w:rsidR="000B5214" w:rsidRPr="00967AA9" w:rsidRDefault="000B5214" w:rsidP="00CF6DE8">
      <w:pPr>
        <w:ind w:left="4820"/>
        <w:jc w:val="both"/>
        <w:rPr>
          <w:rFonts w:ascii="Arial" w:hAnsi="Arial" w:cs="Arial"/>
          <w:b/>
          <w:szCs w:val="24"/>
          <w:lang w:val="es-ES"/>
        </w:rPr>
      </w:pPr>
      <w:r w:rsidRPr="00967AA9">
        <w:rPr>
          <w:rFonts w:ascii="Arial" w:hAnsi="Arial" w:cs="Arial"/>
          <w:b/>
          <w:szCs w:val="24"/>
          <w:lang w:val="es-ES"/>
        </w:rPr>
        <w:t>Ana Pozo Vega</w:t>
      </w:r>
    </w:p>
    <w:p w:rsidR="000B5214" w:rsidRPr="00967AA9" w:rsidRDefault="00715B51" w:rsidP="00715B51">
      <w:pPr>
        <w:ind w:left="3540"/>
        <w:jc w:val="both"/>
        <w:rPr>
          <w:rFonts w:ascii="Arial" w:hAnsi="Arial" w:cs="Arial"/>
          <w:b/>
          <w:szCs w:val="24"/>
          <w:lang w:val="es-ES"/>
        </w:rPr>
      </w:pPr>
      <w:r w:rsidRPr="00967AA9">
        <w:rPr>
          <w:rFonts w:ascii="Arial" w:hAnsi="Arial" w:cs="Arial"/>
          <w:b/>
          <w:szCs w:val="24"/>
          <w:lang w:val="es-ES"/>
        </w:rPr>
        <w:t xml:space="preserve">    </w:t>
      </w:r>
      <w:r w:rsidR="00AF0918" w:rsidRPr="00967AA9">
        <w:rPr>
          <w:rFonts w:ascii="Arial" w:hAnsi="Arial" w:cs="Arial"/>
          <w:b/>
          <w:szCs w:val="24"/>
          <w:lang w:val="es-ES"/>
        </w:rPr>
        <w:t xml:space="preserve">Profesor </w:t>
      </w:r>
      <w:r w:rsidR="000B5214" w:rsidRPr="00967AA9">
        <w:rPr>
          <w:rFonts w:ascii="Arial" w:hAnsi="Arial" w:cs="Arial"/>
          <w:b/>
          <w:szCs w:val="24"/>
          <w:lang w:val="es-ES"/>
        </w:rPr>
        <w:t>Guía: Virginia Catalán</w:t>
      </w:r>
    </w:p>
    <w:p w:rsidR="000B5214" w:rsidRPr="00967AA9" w:rsidRDefault="000B5214" w:rsidP="00401FAA">
      <w:pPr>
        <w:jc w:val="center"/>
        <w:rPr>
          <w:rFonts w:ascii="Arial" w:hAnsi="Arial" w:cs="Arial"/>
          <w:b/>
          <w:sz w:val="24"/>
          <w:szCs w:val="24"/>
          <w:lang w:val="es-ES"/>
        </w:rPr>
      </w:pPr>
    </w:p>
    <w:p w:rsidR="005A1AEE" w:rsidRPr="00967AA9" w:rsidRDefault="005A1AEE" w:rsidP="00401FAA">
      <w:pPr>
        <w:jc w:val="center"/>
        <w:rPr>
          <w:rFonts w:ascii="Arial" w:hAnsi="Arial" w:cs="Arial"/>
          <w:b/>
          <w:sz w:val="24"/>
          <w:szCs w:val="24"/>
          <w:lang w:val="es-ES"/>
        </w:rPr>
      </w:pPr>
    </w:p>
    <w:p w:rsidR="000B5214" w:rsidRPr="00967AA9" w:rsidRDefault="008E49ED" w:rsidP="00401FAA">
      <w:pPr>
        <w:jc w:val="center"/>
        <w:rPr>
          <w:rFonts w:ascii="Arial" w:hAnsi="Arial" w:cs="Arial"/>
          <w:b/>
          <w:lang w:val="es-ES"/>
        </w:rPr>
      </w:pPr>
      <w:r w:rsidRPr="00967AA9">
        <w:rPr>
          <w:rFonts w:ascii="Arial" w:hAnsi="Arial" w:cs="Arial"/>
          <w:b/>
          <w:lang w:val="es-ES"/>
        </w:rPr>
        <w:t>Santiago de</w:t>
      </w:r>
      <w:r w:rsidR="000B5214" w:rsidRPr="00967AA9">
        <w:rPr>
          <w:rFonts w:ascii="Arial" w:hAnsi="Arial" w:cs="Arial"/>
          <w:b/>
          <w:lang w:val="es-ES"/>
        </w:rPr>
        <w:t xml:space="preserve"> </w:t>
      </w:r>
      <w:r w:rsidR="00AF0918" w:rsidRPr="00967AA9">
        <w:rPr>
          <w:rFonts w:ascii="Arial" w:hAnsi="Arial" w:cs="Arial"/>
          <w:b/>
          <w:lang w:val="es-ES"/>
        </w:rPr>
        <w:t>C</w:t>
      </w:r>
      <w:r w:rsidR="000B5214" w:rsidRPr="00967AA9">
        <w:rPr>
          <w:rFonts w:ascii="Arial" w:hAnsi="Arial" w:cs="Arial"/>
          <w:b/>
          <w:lang w:val="es-ES"/>
        </w:rPr>
        <w:t>hile</w:t>
      </w:r>
    </w:p>
    <w:p w:rsidR="008E49ED" w:rsidRPr="00967AA9" w:rsidRDefault="00967AA9" w:rsidP="00401FAA">
      <w:pPr>
        <w:jc w:val="center"/>
        <w:rPr>
          <w:rFonts w:ascii="Arial" w:hAnsi="Arial" w:cs="Arial"/>
          <w:b/>
          <w:lang w:val="es-ES"/>
        </w:rPr>
      </w:pPr>
      <w:r>
        <w:rPr>
          <w:rFonts w:ascii="Arial" w:hAnsi="Arial" w:cs="Arial"/>
          <w:b/>
          <w:lang w:val="es-ES"/>
        </w:rPr>
        <w:t>Julio</w:t>
      </w:r>
      <w:r w:rsidR="00401FAA" w:rsidRPr="00967AA9">
        <w:rPr>
          <w:rFonts w:ascii="Arial" w:hAnsi="Arial" w:cs="Arial"/>
          <w:b/>
          <w:lang w:val="es-ES"/>
        </w:rPr>
        <w:t xml:space="preserve"> de 2013</w:t>
      </w:r>
    </w:p>
    <w:p w:rsidR="000B5214" w:rsidRDefault="000B5214" w:rsidP="00715B51">
      <w:pPr>
        <w:jc w:val="center"/>
        <w:rPr>
          <w:rFonts w:ascii="Arial" w:hAnsi="Arial" w:cs="Arial"/>
          <w:sz w:val="24"/>
          <w:szCs w:val="24"/>
          <w:lang w:val="es-ES"/>
        </w:rPr>
      </w:pPr>
    </w:p>
    <w:p w:rsidR="00715B51" w:rsidRDefault="00715B51" w:rsidP="00CF6DE8">
      <w:pPr>
        <w:jc w:val="both"/>
        <w:rPr>
          <w:rFonts w:ascii="Arial" w:hAnsi="Arial" w:cs="Arial"/>
          <w:sz w:val="24"/>
          <w:szCs w:val="24"/>
          <w:lang w:val="es-ES"/>
        </w:rPr>
      </w:pPr>
    </w:p>
    <w:p w:rsidR="002A1808" w:rsidRDefault="002A1808" w:rsidP="00CF6DE8">
      <w:pPr>
        <w:jc w:val="both"/>
        <w:rPr>
          <w:rFonts w:ascii="Arial" w:hAnsi="Arial" w:cs="Arial"/>
          <w:sz w:val="24"/>
          <w:szCs w:val="24"/>
          <w:lang w:val="es-ES"/>
        </w:rPr>
      </w:pPr>
    </w:p>
    <w:p w:rsidR="00704B12" w:rsidRPr="00967AA9" w:rsidRDefault="00210178" w:rsidP="005A1AEE">
      <w:pPr>
        <w:spacing w:line="360" w:lineRule="auto"/>
        <w:jc w:val="both"/>
        <w:rPr>
          <w:rFonts w:ascii="Arial" w:hAnsi="Arial" w:cs="Arial"/>
          <w:b/>
          <w:bCs/>
          <w:sz w:val="24"/>
          <w:szCs w:val="24"/>
        </w:rPr>
      </w:pPr>
      <w:r w:rsidRPr="00967AA9">
        <w:rPr>
          <w:rFonts w:ascii="Arial" w:hAnsi="Arial" w:cs="Arial"/>
          <w:b/>
          <w:bCs/>
          <w:sz w:val="24"/>
          <w:szCs w:val="24"/>
        </w:rPr>
        <w:lastRenderedPageBreak/>
        <w:t>Agradecimientos</w:t>
      </w:r>
    </w:p>
    <w:p w:rsidR="00FD73EB" w:rsidRDefault="00704B12" w:rsidP="00967AA9">
      <w:pPr>
        <w:spacing w:line="360" w:lineRule="auto"/>
        <w:jc w:val="both"/>
        <w:rPr>
          <w:rFonts w:ascii="Arial" w:hAnsi="Arial" w:cs="Arial"/>
          <w:bCs/>
          <w:sz w:val="24"/>
          <w:szCs w:val="24"/>
        </w:rPr>
      </w:pPr>
      <w:r>
        <w:rPr>
          <w:rFonts w:ascii="Arial" w:hAnsi="Arial" w:cs="Arial"/>
          <w:bCs/>
          <w:sz w:val="24"/>
          <w:szCs w:val="24"/>
        </w:rPr>
        <w:t>Para comenzar es importante no olvidar l</w:t>
      </w:r>
      <w:r w:rsidR="00715B51">
        <w:rPr>
          <w:rFonts w:ascii="Arial" w:hAnsi="Arial" w:cs="Arial"/>
          <w:bCs/>
          <w:sz w:val="24"/>
          <w:szCs w:val="24"/>
        </w:rPr>
        <w:t>os diversos e intrincados caminos en los que hemos transit</w:t>
      </w:r>
      <w:r>
        <w:rPr>
          <w:rFonts w:ascii="Arial" w:hAnsi="Arial" w:cs="Arial"/>
          <w:bCs/>
          <w:sz w:val="24"/>
          <w:szCs w:val="24"/>
        </w:rPr>
        <w:t xml:space="preserve">ado para alcanzar este desafío. En donde siempre nos hemos desenvuelto con esfuerzo, sacrificio y responsabilidad. Con una gran voluntad por alcanzar los objetivos propuestos en un inicio. </w:t>
      </w:r>
    </w:p>
    <w:p w:rsidR="00607C8B" w:rsidRDefault="00607C8B" w:rsidP="00CF6DE8">
      <w:pPr>
        <w:spacing w:line="360" w:lineRule="auto"/>
        <w:jc w:val="both"/>
        <w:rPr>
          <w:rFonts w:ascii="Arial" w:hAnsi="Arial" w:cs="Arial"/>
          <w:bCs/>
          <w:sz w:val="24"/>
          <w:szCs w:val="24"/>
        </w:rPr>
      </w:pPr>
      <w:r>
        <w:rPr>
          <w:rFonts w:ascii="Arial" w:hAnsi="Arial" w:cs="Arial"/>
          <w:bCs/>
          <w:sz w:val="24"/>
          <w:szCs w:val="24"/>
        </w:rPr>
        <w:t>Agradecemos</w:t>
      </w:r>
      <w:r w:rsidR="00FD73EB">
        <w:rPr>
          <w:rFonts w:ascii="Arial" w:hAnsi="Arial" w:cs="Arial"/>
          <w:bCs/>
          <w:sz w:val="24"/>
          <w:szCs w:val="24"/>
        </w:rPr>
        <w:t xml:space="preserve"> muy sinceramente</w:t>
      </w:r>
      <w:r w:rsidR="008D1D56" w:rsidRPr="00607C8B">
        <w:rPr>
          <w:rFonts w:ascii="Arial" w:hAnsi="Arial" w:cs="Arial"/>
          <w:bCs/>
          <w:sz w:val="24"/>
          <w:szCs w:val="24"/>
        </w:rPr>
        <w:t xml:space="preserve"> a </w:t>
      </w:r>
      <w:r>
        <w:rPr>
          <w:rFonts w:ascii="Arial" w:hAnsi="Arial" w:cs="Arial"/>
          <w:bCs/>
          <w:sz w:val="24"/>
          <w:szCs w:val="24"/>
        </w:rPr>
        <w:t>nuestr</w:t>
      </w:r>
      <w:r w:rsidR="00FD73EB">
        <w:rPr>
          <w:rFonts w:ascii="Arial" w:hAnsi="Arial" w:cs="Arial"/>
          <w:bCs/>
          <w:sz w:val="24"/>
          <w:szCs w:val="24"/>
        </w:rPr>
        <w:t>o</w:t>
      </w:r>
      <w:r>
        <w:rPr>
          <w:rFonts w:ascii="Arial" w:hAnsi="Arial" w:cs="Arial"/>
          <w:bCs/>
          <w:sz w:val="24"/>
          <w:szCs w:val="24"/>
        </w:rPr>
        <w:t xml:space="preserve">s </w:t>
      </w:r>
      <w:r w:rsidR="00704B12">
        <w:rPr>
          <w:rFonts w:ascii="Arial" w:hAnsi="Arial" w:cs="Arial"/>
          <w:bCs/>
          <w:sz w:val="24"/>
          <w:szCs w:val="24"/>
        </w:rPr>
        <w:t xml:space="preserve">padres y </w:t>
      </w:r>
      <w:r w:rsidR="005A1AEE">
        <w:rPr>
          <w:rFonts w:ascii="Arial" w:hAnsi="Arial" w:cs="Arial"/>
          <w:bCs/>
          <w:sz w:val="24"/>
          <w:szCs w:val="24"/>
        </w:rPr>
        <w:t xml:space="preserve">a </w:t>
      </w:r>
      <w:r w:rsidR="0035674B">
        <w:rPr>
          <w:rFonts w:ascii="Arial" w:hAnsi="Arial" w:cs="Arial"/>
          <w:bCs/>
          <w:sz w:val="24"/>
          <w:szCs w:val="24"/>
        </w:rPr>
        <w:t>toda n</w:t>
      </w:r>
      <w:r w:rsidR="000264F5">
        <w:rPr>
          <w:rFonts w:ascii="Arial" w:hAnsi="Arial" w:cs="Arial"/>
          <w:bCs/>
          <w:sz w:val="24"/>
          <w:szCs w:val="24"/>
        </w:rPr>
        <w:t xml:space="preserve">uestra </w:t>
      </w:r>
      <w:r>
        <w:rPr>
          <w:rFonts w:ascii="Arial" w:hAnsi="Arial" w:cs="Arial"/>
          <w:bCs/>
          <w:sz w:val="24"/>
          <w:szCs w:val="24"/>
        </w:rPr>
        <w:t>familia</w:t>
      </w:r>
      <w:r w:rsidR="00704B12">
        <w:rPr>
          <w:rFonts w:ascii="Arial" w:hAnsi="Arial" w:cs="Arial"/>
          <w:bCs/>
          <w:sz w:val="24"/>
          <w:szCs w:val="24"/>
        </w:rPr>
        <w:t xml:space="preserve">, </w:t>
      </w:r>
      <w:r w:rsidR="000264F5">
        <w:rPr>
          <w:rFonts w:ascii="Arial" w:hAnsi="Arial" w:cs="Arial"/>
          <w:bCs/>
          <w:sz w:val="24"/>
          <w:szCs w:val="24"/>
        </w:rPr>
        <w:t xml:space="preserve">a nuestros </w:t>
      </w:r>
      <w:r>
        <w:rPr>
          <w:rFonts w:ascii="Arial" w:hAnsi="Arial" w:cs="Arial"/>
          <w:bCs/>
          <w:sz w:val="24"/>
          <w:szCs w:val="24"/>
        </w:rPr>
        <w:t xml:space="preserve">amigos </w:t>
      </w:r>
      <w:r w:rsidR="000264F5">
        <w:rPr>
          <w:rFonts w:ascii="Arial" w:hAnsi="Arial" w:cs="Arial"/>
          <w:bCs/>
          <w:sz w:val="24"/>
          <w:szCs w:val="24"/>
        </w:rPr>
        <w:t xml:space="preserve">y a los </w:t>
      </w:r>
      <w:r>
        <w:rPr>
          <w:rFonts w:ascii="Arial" w:hAnsi="Arial" w:cs="Arial"/>
          <w:bCs/>
          <w:sz w:val="24"/>
          <w:szCs w:val="24"/>
        </w:rPr>
        <w:t>sere</w:t>
      </w:r>
      <w:r w:rsidR="00186EA0">
        <w:rPr>
          <w:rFonts w:ascii="Arial" w:hAnsi="Arial" w:cs="Arial"/>
          <w:bCs/>
          <w:sz w:val="24"/>
          <w:szCs w:val="24"/>
        </w:rPr>
        <w:t>s queridos que ya no están</w:t>
      </w:r>
      <w:r w:rsidR="000264F5">
        <w:rPr>
          <w:rFonts w:ascii="Arial" w:hAnsi="Arial" w:cs="Arial"/>
          <w:bCs/>
          <w:sz w:val="24"/>
          <w:szCs w:val="24"/>
        </w:rPr>
        <w:t>.</w:t>
      </w:r>
      <w:r w:rsidR="00186EA0">
        <w:rPr>
          <w:rFonts w:ascii="Arial" w:hAnsi="Arial" w:cs="Arial"/>
          <w:bCs/>
          <w:sz w:val="24"/>
          <w:szCs w:val="24"/>
        </w:rPr>
        <w:t xml:space="preserve"> </w:t>
      </w:r>
      <w:r w:rsidR="000264F5">
        <w:rPr>
          <w:rFonts w:ascii="Arial" w:hAnsi="Arial" w:cs="Arial"/>
          <w:bCs/>
          <w:sz w:val="24"/>
          <w:szCs w:val="24"/>
        </w:rPr>
        <w:t>A tod</w:t>
      </w:r>
      <w:r w:rsidR="00ED649E">
        <w:rPr>
          <w:rFonts w:ascii="Arial" w:hAnsi="Arial" w:cs="Arial"/>
          <w:bCs/>
          <w:sz w:val="24"/>
          <w:szCs w:val="24"/>
        </w:rPr>
        <w:t>os ellos nuestro</w:t>
      </w:r>
      <w:r w:rsidR="000264F5">
        <w:rPr>
          <w:rFonts w:ascii="Arial" w:hAnsi="Arial" w:cs="Arial"/>
          <w:bCs/>
          <w:sz w:val="24"/>
          <w:szCs w:val="24"/>
        </w:rPr>
        <w:t>s</w:t>
      </w:r>
      <w:r w:rsidR="00ED649E">
        <w:rPr>
          <w:rFonts w:ascii="Arial" w:hAnsi="Arial" w:cs="Arial"/>
          <w:bCs/>
          <w:sz w:val="24"/>
          <w:szCs w:val="24"/>
        </w:rPr>
        <w:t xml:space="preserve"> reconocimientos</w:t>
      </w:r>
      <w:r w:rsidR="000264F5">
        <w:rPr>
          <w:rFonts w:ascii="Arial" w:hAnsi="Arial" w:cs="Arial"/>
          <w:bCs/>
          <w:sz w:val="24"/>
          <w:szCs w:val="24"/>
        </w:rPr>
        <w:t xml:space="preserve"> </w:t>
      </w:r>
      <w:r w:rsidR="00186EA0">
        <w:rPr>
          <w:rFonts w:ascii="Arial" w:hAnsi="Arial" w:cs="Arial"/>
          <w:bCs/>
          <w:sz w:val="24"/>
          <w:szCs w:val="24"/>
        </w:rPr>
        <w:t xml:space="preserve">por el apoyo incondicional,  </w:t>
      </w:r>
      <w:r w:rsidR="000264F5">
        <w:rPr>
          <w:rFonts w:ascii="Arial" w:hAnsi="Arial" w:cs="Arial"/>
          <w:bCs/>
          <w:sz w:val="24"/>
          <w:szCs w:val="24"/>
        </w:rPr>
        <w:t xml:space="preserve">las </w:t>
      </w:r>
      <w:r w:rsidR="00186EA0">
        <w:rPr>
          <w:rFonts w:ascii="Arial" w:hAnsi="Arial" w:cs="Arial"/>
          <w:bCs/>
          <w:sz w:val="24"/>
          <w:szCs w:val="24"/>
        </w:rPr>
        <w:t xml:space="preserve">palabras de aliento,  incentivo y </w:t>
      </w:r>
      <w:r w:rsidR="000264F5">
        <w:rPr>
          <w:rFonts w:ascii="Arial" w:hAnsi="Arial" w:cs="Arial"/>
          <w:bCs/>
          <w:sz w:val="24"/>
          <w:szCs w:val="24"/>
        </w:rPr>
        <w:t>cariño, en esta</w:t>
      </w:r>
      <w:r w:rsidR="00186EA0">
        <w:rPr>
          <w:rFonts w:ascii="Arial" w:hAnsi="Arial" w:cs="Arial"/>
          <w:bCs/>
          <w:sz w:val="24"/>
          <w:szCs w:val="24"/>
        </w:rPr>
        <w:t xml:space="preserve"> com</w:t>
      </w:r>
      <w:r w:rsidR="000264F5">
        <w:rPr>
          <w:rFonts w:ascii="Arial" w:hAnsi="Arial" w:cs="Arial"/>
          <w:bCs/>
          <w:sz w:val="24"/>
          <w:szCs w:val="24"/>
        </w:rPr>
        <w:t>pleja y larga et</w:t>
      </w:r>
      <w:r w:rsidR="00704B12">
        <w:rPr>
          <w:rFonts w:ascii="Arial" w:hAnsi="Arial" w:cs="Arial"/>
          <w:bCs/>
          <w:sz w:val="24"/>
          <w:szCs w:val="24"/>
        </w:rPr>
        <w:t>apa de formación Universitaria, en donde pusimos</w:t>
      </w:r>
      <w:r w:rsidR="000264F5">
        <w:rPr>
          <w:rFonts w:ascii="Arial" w:hAnsi="Arial" w:cs="Arial"/>
          <w:bCs/>
          <w:sz w:val="24"/>
          <w:szCs w:val="24"/>
        </w:rPr>
        <w:t xml:space="preserve"> en </w:t>
      </w:r>
      <w:r w:rsidR="00A230EF">
        <w:rPr>
          <w:rFonts w:ascii="Arial" w:hAnsi="Arial" w:cs="Arial"/>
          <w:bCs/>
          <w:sz w:val="24"/>
          <w:szCs w:val="24"/>
        </w:rPr>
        <w:t>práctica</w:t>
      </w:r>
      <w:r w:rsidR="000264F5">
        <w:rPr>
          <w:rFonts w:ascii="Arial" w:hAnsi="Arial" w:cs="Arial"/>
          <w:bCs/>
          <w:sz w:val="24"/>
          <w:szCs w:val="24"/>
        </w:rPr>
        <w:t xml:space="preserve"> todos los conocimientos adquirid</w:t>
      </w:r>
      <w:r w:rsidR="00704B12">
        <w:rPr>
          <w:rFonts w:ascii="Arial" w:hAnsi="Arial" w:cs="Arial"/>
          <w:bCs/>
          <w:sz w:val="24"/>
          <w:szCs w:val="24"/>
        </w:rPr>
        <w:t>os en nuestra casa</w:t>
      </w:r>
      <w:r w:rsidR="000264F5">
        <w:rPr>
          <w:rFonts w:ascii="Arial" w:hAnsi="Arial" w:cs="Arial"/>
          <w:bCs/>
          <w:sz w:val="24"/>
          <w:szCs w:val="24"/>
        </w:rPr>
        <w:t xml:space="preserve"> Universitaria</w:t>
      </w:r>
      <w:r w:rsidR="00186EA0">
        <w:rPr>
          <w:rFonts w:ascii="Arial" w:hAnsi="Arial" w:cs="Arial"/>
          <w:bCs/>
          <w:sz w:val="24"/>
          <w:szCs w:val="24"/>
        </w:rPr>
        <w:t>.</w:t>
      </w:r>
    </w:p>
    <w:p w:rsidR="00186EA0" w:rsidRDefault="00704B12" w:rsidP="00CF6DE8">
      <w:pPr>
        <w:spacing w:line="360" w:lineRule="auto"/>
        <w:jc w:val="both"/>
        <w:rPr>
          <w:rFonts w:ascii="Arial" w:hAnsi="Arial" w:cs="Arial"/>
          <w:bCs/>
          <w:sz w:val="24"/>
          <w:szCs w:val="24"/>
        </w:rPr>
      </w:pPr>
      <w:r>
        <w:rPr>
          <w:rFonts w:ascii="Arial" w:hAnsi="Arial" w:cs="Arial"/>
          <w:bCs/>
          <w:sz w:val="24"/>
          <w:szCs w:val="24"/>
        </w:rPr>
        <w:t>Así también g</w:t>
      </w:r>
      <w:r w:rsidR="000264F5">
        <w:rPr>
          <w:rFonts w:ascii="Arial" w:hAnsi="Arial" w:cs="Arial"/>
          <w:bCs/>
          <w:sz w:val="24"/>
          <w:szCs w:val="24"/>
        </w:rPr>
        <w:t>r</w:t>
      </w:r>
      <w:r w:rsidR="00186EA0">
        <w:rPr>
          <w:rFonts w:ascii="Arial" w:hAnsi="Arial" w:cs="Arial"/>
          <w:bCs/>
          <w:sz w:val="24"/>
          <w:szCs w:val="24"/>
        </w:rPr>
        <w:t>acias a nuestros profesores</w:t>
      </w:r>
      <w:r>
        <w:rPr>
          <w:rFonts w:ascii="Arial" w:hAnsi="Arial" w:cs="Arial"/>
          <w:bCs/>
          <w:sz w:val="24"/>
          <w:szCs w:val="24"/>
        </w:rPr>
        <w:t>,</w:t>
      </w:r>
      <w:r w:rsidR="00186EA0">
        <w:rPr>
          <w:rFonts w:ascii="Arial" w:hAnsi="Arial" w:cs="Arial"/>
          <w:bCs/>
          <w:sz w:val="24"/>
          <w:szCs w:val="24"/>
        </w:rPr>
        <w:t xml:space="preserve"> quienes a lo largo de nuestra formación han a</w:t>
      </w:r>
      <w:r w:rsidR="000264F5">
        <w:rPr>
          <w:rFonts w:ascii="Arial" w:hAnsi="Arial" w:cs="Arial"/>
          <w:bCs/>
          <w:sz w:val="24"/>
          <w:szCs w:val="24"/>
        </w:rPr>
        <w:t>p</w:t>
      </w:r>
      <w:r w:rsidR="00186EA0">
        <w:rPr>
          <w:rFonts w:ascii="Arial" w:hAnsi="Arial" w:cs="Arial"/>
          <w:bCs/>
          <w:sz w:val="24"/>
          <w:szCs w:val="24"/>
        </w:rPr>
        <w:t>ortado su</w:t>
      </w:r>
      <w:r w:rsidR="00B92F4C">
        <w:rPr>
          <w:rFonts w:ascii="Arial" w:hAnsi="Arial" w:cs="Arial"/>
          <w:bCs/>
          <w:sz w:val="24"/>
          <w:szCs w:val="24"/>
        </w:rPr>
        <w:t>s conocimientos</w:t>
      </w:r>
      <w:r w:rsidR="000264F5">
        <w:rPr>
          <w:rFonts w:ascii="Arial" w:hAnsi="Arial" w:cs="Arial"/>
          <w:bCs/>
          <w:sz w:val="24"/>
          <w:szCs w:val="24"/>
        </w:rPr>
        <w:t>,</w:t>
      </w:r>
      <w:r w:rsidR="00B92F4C">
        <w:rPr>
          <w:rFonts w:ascii="Arial" w:hAnsi="Arial" w:cs="Arial"/>
          <w:bCs/>
          <w:sz w:val="24"/>
          <w:szCs w:val="24"/>
        </w:rPr>
        <w:t xml:space="preserve"> </w:t>
      </w:r>
      <w:r w:rsidR="000264F5">
        <w:rPr>
          <w:rFonts w:ascii="Arial" w:hAnsi="Arial" w:cs="Arial"/>
          <w:bCs/>
          <w:sz w:val="24"/>
          <w:szCs w:val="24"/>
        </w:rPr>
        <w:t xml:space="preserve">entrega, </w:t>
      </w:r>
      <w:r w:rsidR="0035674B">
        <w:rPr>
          <w:rFonts w:ascii="Arial" w:hAnsi="Arial" w:cs="Arial"/>
          <w:bCs/>
          <w:sz w:val="24"/>
          <w:szCs w:val="24"/>
        </w:rPr>
        <w:t xml:space="preserve">apoyo incondicional y </w:t>
      </w:r>
      <w:r w:rsidR="00B92F4C">
        <w:rPr>
          <w:rFonts w:ascii="Arial" w:hAnsi="Arial" w:cs="Arial"/>
          <w:bCs/>
          <w:sz w:val="24"/>
          <w:szCs w:val="24"/>
        </w:rPr>
        <w:t>preocupación.</w:t>
      </w:r>
      <w:r w:rsidR="005A1AEE">
        <w:rPr>
          <w:rFonts w:ascii="Arial" w:hAnsi="Arial" w:cs="Arial"/>
          <w:bCs/>
          <w:sz w:val="24"/>
          <w:szCs w:val="24"/>
        </w:rPr>
        <w:t xml:space="preserve"> </w:t>
      </w:r>
      <w:r w:rsidR="0035674B">
        <w:rPr>
          <w:rFonts w:ascii="Arial" w:hAnsi="Arial" w:cs="Arial"/>
          <w:bCs/>
          <w:sz w:val="24"/>
          <w:szCs w:val="24"/>
        </w:rPr>
        <w:t>T</w:t>
      </w:r>
      <w:r>
        <w:rPr>
          <w:rFonts w:ascii="Arial" w:hAnsi="Arial" w:cs="Arial"/>
          <w:bCs/>
          <w:sz w:val="24"/>
          <w:szCs w:val="24"/>
        </w:rPr>
        <w:t>enemos el mayor ímpetu por</w:t>
      </w:r>
      <w:r w:rsidR="00B92F4C">
        <w:rPr>
          <w:rFonts w:ascii="Arial" w:hAnsi="Arial" w:cs="Arial"/>
          <w:bCs/>
          <w:sz w:val="24"/>
          <w:szCs w:val="24"/>
        </w:rPr>
        <w:t xml:space="preserve"> ser pr</w:t>
      </w:r>
      <w:r w:rsidR="00815BDF">
        <w:rPr>
          <w:rFonts w:ascii="Arial" w:hAnsi="Arial" w:cs="Arial"/>
          <w:bCs/>
          <w:sz w:val="24"/>
          <w:szCs w:val="24"/>
        </w:rPr>
        <w:t>ofesionales</w:t>
      </w:r>
      <w:r w:rsidR="005A1AEE">
        <w:rPr>
          <w:rFonts w:ascii="Arial" w:hAnsi="Arial" w:cs="Arial"/>
          <w:bCs/>
          <w:sz w:val="24"/>
          <w:szCs w:val="24"/>
        </w:rPr>
        <w:t>, E</w:t>
      </w:r>
      <w:r>
        <w:rPr>
          <w:rFonts w:ascii="Arial" w:hAnsi="Arial" w:cs="Arial"/>
          <w:bCs/>
          <w:sz w:val="24"/>
          <w:szCs w:val="24"/>
        </w:rPr>
        <w:t>ducadoras de</w:t>
      </w:r>
      <w:r w:rsidR="005A1AEE">
        <w:rPr>
          <w:rFonts w:ascii="Arial" w:hAnsi="Arial" w:cs="Arial"/>
          <w:bCs/>
          <w:sz w:val="24"/>
          <w:szCs w:val="24"/>
        </w:rPr>
        <w:t xml:space="preserve"> Párvulo de</w:t>
      </w:r>
      <w:r>
        <w:rPr>
          <w:rFonts w:ascii="Arial" w:hAnsi="Arial" w:cs="Arial"/>
          <w:bCs/>
          <w:sz w:val="24"/>
          <w:szCs w:val="24"/>
        </w:rPr>
        <w:t xml:space="preserve"> excelencia y creadoras de experiencias de aprendizaje de calidad. Queremos</w:t>
      </w:r>
      <w:r w:rsidR="00B92F4C">
        <w:rPr>
          <w:rFonts w:ascii="Arial" w:hAnsi="Arial" w:cs="Arial"/>
          <w:bCs/>
          <w:sz w:val="24"/>
          <w:szCs w:val="24"/>
        </w:rPr>
        <w:t xml:space="preserve"> expr</w:t>
      </w:r>
      <w:r w:rsidR="0035674B">
        <w:rPr>
          <w:rFonts w:ascii="Arial" w:hAnsi="Arial" w:cs="Arial"/>
          <w:bCs/>
          <w:sz w:val="24"/>
          <w:szCs w:val="24"/>
        </w:rPr>
        <w:t>esar un especial agradecimiento</w:t>
      </w:r>
      <w:r w:rsidR="00B92F4C">
        <w:rPr>
          <w:rFonts w:ascii="Arial" w:hAnsi="Arial" w:cs="Arial"/>
          <w:bCs/>
          <w:sz w:val="24"/>
          <w:szCs w:val="24"/>
        </w:rPr>
        <w:t xml:space="preserve"> </w:t>
      </w:r>
      <w:r w:rsidR="00815BDF">
        <w:rPr>
          <w:rFonts w:ascii="Arial" w:hAnsi="Arial" w:cs="Arial"/>
          <w:bCs/>
          <w:sz w:val="24"/>
          <w:szCs w:val="24"/>
        </w:rPr>
        <w:t xml:space="preserve">a </w:t>
      </w:r>
      <w:r w:rsidR="00186EA0">
        <w:rPr>
          <w:rFonts w:ascii="Arial" w:hAnsi="Arial" w:cs="Arial"/>
          <w:bCs/>
          <w:sz w:val="24"/>
          <w:szCs w:val="24"/>
        </w:rPr>
        <w:t xml:space="preserve"> nuestra </w:t>
      </w:r>
      <w:r w:rsidR="00B92F4C">
        <w:rPr>
          <w:rFonts w:ascii="Arial" w:hAnsi="Arial" w:cs="Arial"/>
          <w:bCs/>
          <w:sz w:val="24"/>
          <w:szCs w:val="24"/>
        </w:rPr>
        <w:t xml:space="preserve"> </w:t>
      </w:r>
      <w:r w:rsidR="00210178">
        <w:rPr>
          <w:rFonts w:ascii="Arial" w:hAnsi="Arial" w:cs="Arial"/>
          <w:bCs/>
          <w:sz w:val="24"/>
          <w:szCs w:val="24"/>
        </w:rPr>
        <w:t>Profesora</w:t>
      </w:r>
      <w:r w:rsidR="00186EA0">
        <w:rPr>
          <w:rFonts w:ascii="Arial" w:hAnsi="Arial" w:cs="Arial"/>
          <w:bCs/>
          <w:sz w:val="24"/>
          <w:szCs w:val="24"/>
        </w:rPr>
        <w:t xml:space="preserve"> </w:t>
      </w:r>
      <w:r w:rsidR="00B92F4C">
        <w:rPr>
          <w:rFonts w:ascii="Arial" w:hAnsi="Arial" w:cs="Arial"/>
          <w:bCs/>
          <w:sz w:val="24"/>
          <w:szCs w:val="24"/>
        </w:rPr>
        <w:t>G</w:t>
      </w:r>
      <w:r w:rsidR="00186EA0">
        <w:rPr>
          <w:rFonts w:ascii="Arial" w:hAnsi="Arial" w:cs="Arial"/>
          <w:bCs/>
          <w:sz w:val="24"/>
          <w:szCs w:val="24"/>
        </w:rPr>
        <w:t>uía</w:t>
      </w:r>
      <w:r w:rsidR="00B92F4C">
        <w:rPr>
          <w:rFonts w:ascii="Arial" w:hAnsi="Arial" w:cs="Arial"/>
          <w:bCs/>
          <w:sz w:val="24"/>
          <w:szCs w:val="24"/>
        </w:rPr>
        <w:t xml:space="preserve">, señora </w:t>
      </w:r>
      <w:r w:rsidR="00186EA0">
        <w:rPr>
          <w:rFonts w:ascii="Arial" w:hAnsi="Arial" w:cs="Arial"/>
          <w:bCs/>
          <w:sz w:val="24"/>
          <w:szCs w:val="24"/>
        </w:rPr>
        <w:t xml:space="preserve"> Virginia Catalán.</w:t>
      </w:r>
    </w:p>
    <w:p w:rsidR="001E2416" w:rsidRPr="00704B12" w:rsidRDefault="001E2416" w:rsidP="00704B12">
      <w:pPr>
        <w:jc w:val="both"/>
        <w:rPr>
          <w:bCs/>
          <w:sz w:val="27"/>
          <w:szCs w:val="27"/>
        </w:rPr>
      </w:pPr>
    </w:p>
    <w:p w:rsidR="00B8691A" w:rsidRPr="00607C8B" w:rsidRDefault="00B8691A" w:rsidP="00CF6DE8">
      <w:pPr>
        <w:jc w:val="both"/>
        <w:rPr>
          <w:bCs/>
          <w:sz w:val="27"/>
          <w:szCs w:val="27"/>
        </w:rPr>
      </w:pPr>
    </w:p>
    <w:p w:rsidR="001E2416" w:rsidRPr="00543414" w:rsidRDefault="005A1AEE" w:rsidP="00CF6DE8">
      <w:pPr>
        <w:jc w:val="both"/>
        <w:rPr>
          <w:b/>
          <w:lang w:val="es-ES"/>
        </w:rPr>
      </w:pPr>
      <w:r>
        <w:rPr>
          <w:rFonts w:ascii="Arial" w:hAnsi="Arial" w:cs="Arial"/>
          <w:b/>
          <w:sz w:val="24"/>
          <w:szCs w:val="24"/>
          <w:lang w:val="es-ES"/>
        </w:rPr>
        <w:t>María</w:t>
      </w:r>
      <w:r w:rsidR="001E2416" w:rsidRPr="00543414">
        <w:rPr>
          <w:rFonts w:ascii="Arial" w:hAnsi="Arial" w:cs="Arial"/>
          <w:b/>
          <w:sz w:val="24"/>
          <w:szCs w:val="24"/>
          <w:lang w:val="es-ES"/>
        </w:rPr>
        <w:t xml:space="preserve"> de los Ángeles Aguilar Henríquez</w:t>
      </w:r>
    </w:p>
    <w:p w:rsidR="00B8691A" w:rsidRPr="00543414" w:rsidRDefault="001E2416" w:rsidP="00CF6DE8">
      <w:pPr>
        <w:jc w:val="both"/>
        <w:rPr>
          <w:b/>
          <w:bCs/>
          <w:sz w:val="27"/>
          <w:szCs w:val="27"/>
        </w:rPr>
      </w:pPr>
      <w:r w:rsidRPr="00543414">
        <w:rPr>
          <w:rFonts w:ascii="Arial" w:hAnsi="Arial" w:cs="Arial"/>
          <w:b/>
          <w:sz w:val="24"/>
          <w:szCs w:val="24"/>
          <w:lang w:val="es-ES"/>
        </w:rPr>
        <w:t>Ana Pozo Vega</w:t>
      </w:r>
    </w:p>
    <w:p w:rsidR="00B8691A" w:rsidRDefault="00B8691A" w:rsidP="00CF6DE8">
      <w:pPr>
        <w:jc w:val="both"/>
        <w:rPr>
          <w:b/>
          <w:bCs/>
          <w:sz w:val="27"/>
          <w:szCs w:val="27"/>
        </w:rPr>
      </w:pPr>
    </w:p>
    <w:p w:rsidR="00B8691A" w:rsidRDefault="00B8691A" w:rsidP="00CF6DE8">
      <w:pPr>
        <w:jc w:val="both"/>
        <w:rPr>
          <w:b/>
          <w:bCs/>
          <w:sz w:val="27"/>
          <w:szCs w:val="27"/>
        </w:rPr>
      </w:pPr>
    </w:p>
    <w:p w:rsidR="00D75337" w:rsidRDefault="00D75337" w:rsidP="00CF6DE8">
      <w:pPr>
        <w:jc w:val="both"/>
        <w:rPr>
          <w:b/>
          <w:bCs/>
          <w:sz w:val="27"/>
          <w:szCs w:val="27"/>
        </w:rPr>
      </w:pPr>
    </w:p>
    <w:p w:rsidR="00B8691A" w:rsidRDefault="00B8691A" w:rsidP="00CF6DE8">
      <w:pPr>
        <w:jc w:val="both"/>
        <w:rPr>
          <w:b/>
          <w:bCs/>
          <w:sz w:val="27"/>
          <w:szCs w:val="27"/>
        </w:rPr>
      </w:pPr>
    </w:p>
    <w:p w:rsidR="00704B12" w:rsidRDefault="00704B12" w:rsidP="00CF6DE8">
      <w:pPr>
        <w:jc w:val="both"/>
        <w:rPr>
          <w:b/>
          <w:bCs/>
          <w:sz w:val="27"/>
          <w:szCs w:val="27"/>
        </w:rPr>
      </w:pPr>
    </w:p>
    <w:p w:rsidR="002D26B5" w:rsidRPr="00AF0918" w:rsidRDefault="002D26B5" w:rsidP="002D26B5">
      <w:pPr>
        <w:jc w:val="both"/>
        <w:rPr>
          <w:rFonts w:ascii="Arial" w:hAnsi="Arial" w:cs="Arial"/>
          <w:b/>
          <w:bCs/>
          <w:sz w:val="24"/>
          <w:szCs w:val="24"/>
          <w:u w:val="single"/>
        </w:rPr>
      </w:pPr>
      <w:r w:rsidRPr="00AF0918">
        <w:rPr>
          <w:rFonts w:ascii="Arial" w:hAnsi="Arial" w:cs="Arial"/>
          <w:b/>
          <w:bCs/>
          <w:sz w:val="24"/>
          <w:szCs w:val="24"/>
          <w:u w:val="single"/>
        </w:rPr>
        <w:lastRenderedPageBreak/>
        <w:t>Índice</w:t>
      </w:r>
      <w:r w:rsidRPr="00AF0918">
        <w:rPr>
          <w:rFonts w:ascii="Arial" w:hAnsi="Arial" w:cs="Arial"/>
          <w:b/>
          <w:bCs/>
          <w:sz w:val="24"/>
          <w:szCs w:val="24"/>
          <w:u w:val="single"/>
        </w:rPr>
        <w:fldChar w:fldCharType="begin"/>
      </w:r>
      <w:r w:rsidRPr="00AF0918">
        <w:rPr>
          <w:b/>
        </w:rPr>
        <w:instrText xml:space="preserve"> XE "1" \b </w:instrText>
      </w:r>
      <w:r w:rsidRPr="00AF0918">
        <w:rPr>
          <w:rFonts w:ascii="Arial" w:hAnsi="Arial" w:cs="Arial"/>
          <w:b/>
          <w:bCs/>
          <w:sz w:val="24"/>
          <w:szCs w:val="24"/>
          <w:u w:val="single"/>
        </w:rPr>
        <w:fldChar w:fldCharType="end"/>
      </w:r>
      <w:r w:rsidRPr="00AF0918">
        <w:rPr>
          <w:rFonts w:ascii="Arial" w:hAnsi="Arial" w:cs="Arial"/>
          <w:b/>
          <w:bCs/>
          <w:sz w:val="24"/>
          <w:szCs w:val="24"/>
          <w:u w:val="single"/>
        </w:rPr>
        <w:fldChar w:fldCharType="begin"/>
      </w:r>
      <w:r w:rsidRPr="00AF0918">
        <w:rPr>
          <w:b/>
        </w:rPr>
        <w:instrText xml:space="preserve"> XE "pagina 1" \b </w:instrText>
      </w:r>
      <w:r w:rsidRPr="00AF0918">
        <w:rPr>
          <w:rFonts w:ascii="Arial" w:hAnsi="Arial" w:cs="Arial"/>
          <w:b/>
          <w:bCs/>
          <w:sz w:val="24"/>
          <w:szCs w:val="24"/>
          <w:u w:val="single"/>
        </w:rPr>
        <w:fldChar w:fldCharType="end"/>
      </w:r>
    </w:p>
    <w:p w:rsidR="002D26B5" w:rsidRDefault="002D26B5" w:rsidP="002D26B5">
      <w:pPr>
        <w:jc w:val="both"/>
        <w:rPr>
          <w:rFonts w:ascii="Arial" w:hAnsi="Arial" w:cs="Arial"/>
          <w:bCs/>
          <w:sz w:val="24"/>
          <w:szCs w:val="24"/>
        </w:rPr>
      </w:pPr>
      <w:r>
        <w:rPr>
          <w:rFonts w:ascii="Arial" w:hAnsi="Arial" w:cs="Arial"/>
          <w:bCs/>
          <w:sz w:val="24"/>
          <w:szCs w:val="24"/>
        </w:rPr>
        <w:t>Agradecimientos</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w:t>
      </w:r>
    </w:p>
    <w:p w:rsidR="002D26B5" w:rsidRDefault="002D26B5" w:rsidP="002D26B5">
      <w:pPr>
        <w:jc w:val="both"/>
        <w:rPr>
          <w:rFonts w:ascii="Arial" w:hAnsi="Arial" w:cs="Arial"/>
          <w:bCs/>
          <w:sz w:val="24"/>
          <w:szCs w:val="24"/>
        </w:rPr>
      </w:pPr>
      <w:r>
        <w:rPr>
          <w:rFonts w:ascii="Arial" w:hAnsi="Arial" w:cs="Arial"/>
          <w:bCs/>
          <w:sz w:val="24"/>
          <w:szCs w:val="24"/>
        </w:rPr>
        <w:t>Introducción</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6</w:t>
      </w:r>
    </w:p>
    <w:p w:rsidR="002D26B5" w:rsidRDefault="002D26B5" w:rsidP="002D26B5">
      <w:pPr>
        <w:jc w:val="both"/>
        <w:rPr>
          <w:rFonts w:ascii="Arial" w:hAnsi="Arial" w:cs="Arial"/>
          <w:bCs/>
          <w:sz w:val="24"/>
          <w:szCs w:val="24"/>
        </w:rPr>
      </w:pPr>
      <w:r w:rsidRPr="002B538F">
        <w:rPr>
          <w:rFonts w:ascii="Arial" w:hAnsi="Arial" w:cs="Arial"/>
          <w:b/>
          <w:bCs/>
          <w:sz w:val="24"/>
          <w:szCs w:val="24"/>
        </w:rPr>
        <w:t>Capítulo I “Marco Teórico</w:t>
      </w:r>
      <w:r>
        <w:rPr>
          <w:rFonts w:ascii="Arial" w:hAnsi="Arial" w:cs="Arial"/>
          <w:bCs/>
          <w:sz w:val="24"/>
          <w:szCs w:val="24"/>
        </w:rPr>
        <w:t>”</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9</w:t>
      </w:r>
    </w:p>
    <w:p w:rsidR="002D26B5" w:rsidRDefault="002D26B5" w:rsidP="002D26B5">
      <w:pPr>
        <w:jc w:val="both"/>
        <w:rPr>
          <w:rFonts w:ascii="Arial" w:hAnsi="Arial" w:cs="Arial"/>
          <w:bCs/>
          <w:sz w:val="24"/>
          <w:szCs w:val="24"/>
        </w:rPr>
      </w:pPr>
      <w:r>
        <w:rPr>
          <w:rFonts w:ascii="Arial" w:hAnsi="Arial" w:cs="Arial"/>
          <w:bCs/>
          <w:sz w:val="24"/>
          <w:szCs w:val="24"/>
        </w:rPr>
        <w:t>1. Concepto de educación</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10</w:t>
      </w:r>
    </w:p>
    <w:p w:rsidR="002D26B5" w:rsidRDefault="002D26B5" w:rsidP="002D26B5">
      <w:pPr>
        <w:jc w:val="both"/>
        <w:rPr>
          <w:rFonts w:ascii="Arial" w:hAnsi="Arial" w:cs="Arial"/>
          <w:bCs/>
          <w:sz w:val="24"/>
          <w:szCs w:val="24"/>
        </w:rPr>
      </w:pPr>
      <w:r>
        <w:rPr>
          <w:rFonts w:ascii="Arial" w:hAnsi="Arial" w:cs="Arial"/>
          <w:bCs/>
          <w:sz w:val="24"/>
          <w:szCs w:val="24"/>
        </w:rPr>
        <w:t xml:space="preserve">2 La Educación </w:t>
      </w:r>
      <w:proofErr w:type="spellStart"/>
      <w:r>
        <w:rPr>
          <w:rFonts w:ascii="Arial" w:hAnsi="Arial" w:cs="Arial"/>
          <w:bCs/>
          <w:sz w:val="24"/>
          <w:szCs w:val="24"/>
        </w:rPr>
        <w:t>Parvularia</w:t>
      </w:r>
      <w:proofErr w:type="spellEnd"/>
      <w:r>
        <w:rPr>
          <w:rFonts w:ascii="Arial" w:hAnsi="Arial" w:cs="Arial"/>
          <w:bCs/>
          <w:sz w:val="24"/>
          <w:szCs w:val="24"/>
        </w:rPr>
        <w:t xml:space="preserve"> en Chile</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10</w:t>
      </w:r>
    </w:p>
    <w:p w:rsidR="002D26B5" w:rsidRDefault="002D26B5" w:rsidP="002D26B5">
      <w:pPr>
        <w:jc w:val="both"/>
        <w:rPr>
          <w:rFonts w:ascii="Arial" w:hAnsi="Arial" w:cs="Arial"/>
          <w:bCs/>
          <w:sz w:val="24"/>
          <w:szCs w:val="24"/>
        </w:rPr>
      </w:pPr>
      <w:r>
        <w:rPr>
          <w:rFonts w:ascii="Arial" w:hAnsi="Arial" w:cs="Arial"/>
          <w:bCs/>
          <w:sz w:val="24"/>
          <w:szCs w:val="24"/>
        </w:rPr>
        <w:t xml:space="preserve">3 Precursores de la Educación </w:t>
      </w:r>
      <w:proofErr w:type="spellStart"/>
      <w:r>
        <w:rPr>
          <w:rFonts w:ascii="Arial" w:hAnsi="Arial" w:cs="Arial"/>
          <w:bCs/>
          <w:sz w:val="24"/>
          <w:szCs w:val="24"/>
        </w:rPr>
        <w:t>Parvularia</w:t>
      </w:r>
      <w:proofErr w:type="spellEnd"/>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11</w:t>
      </w:r>
    </w:p>
    <w:p w:rsidR="002D26B5" w:rsidRDefault="002D26B5" w:rsidP="002D26B5">
      <w:pPr>
        <w:jc w:val="both"/>
        <w:rPr>
          <w:rFonts w:ascii="Arial" w:hAnsi="Arial" w:cs="Arial"/>
          <w:bCs/>
          <w:sz w:val="24"/>
          <w:szCs w:val="24"/>
        </w:rPr>
      </w:pPr>
      <w:r>
        <w:rPr>
          <w:rFonts w:ascii="Arial" w:hAnsi="Arial" w:cs="Arial"/>
          <w:bCs/>
          <w:sz w:val="24"/>
          <w:szCs w:val="24"/>
        </w:rPr>
        <w:t xml:space="preserve">4 Bases Curriculares de la Educación </w:t>
      </w:r>
      <w:proofErr w:type="spellStart"/>
      <w:r>
        <w:rPr>
          <w:rFonts w:ascii="Arial" w:hAnsi="Arial" w:cs="Arial"/>
          <w:bCs/>
          <w:sz w:val="24"/>
          <w:szCs w:val="24"/>
        </w:rPr>
        <w:t>Parvularia</w:t>
      </w:r>
      <w:proofErr w:type="spellEnd"/>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13</w:t>
      </w:r>
    </w:p>
    <w:p w:rsidR="002D26B5" w:rsidRDefault="002D26B5" w:rsidP="002D26B5">
      <w:pPr>
        <w:ind w:left="142"/>
        <w:jc w:val="both"/>
        <w:rPr>
          <w:rFonts w:ascii="Arial" w:hAnsi="Arial" w:cs="Arial"/>
          <w:bCs/>
          <w:sz w:val="24"/>
          <w:szCs w:val="24"/>
        </w:rPr>
      </w:pPr>
      <w:r>
        <w:rPr>
          <w:rFonts w:ascii="Arial" w:hAnsi="Arial" w:cs="Arial"/>
          <w:bCs/>
          <w:sz w:val="24"/>
          <w:szCs w:val="24"/>
        </w:rPr>
        <w:t>4.1 Rol de la educadora de párvulo según las Bases curriculares</w:t>
      </w:r>
      <w:r>
        <w:rPr>
          <w:rFonts w:ascii="Arial" w:hAnsi="Arial" w:cs="Arial"/>
          <w:bCs/>
          <w:sz w:val="24"/>
          <w:szCs w:val="24"/>
        </w:rPr>
        <w:tab/>
      </w:r>
      <w:r>
        <w:rPr>
          <w:rFonts w:ascii="Arial" w:hAnsi="Arial" w:cs="Arial"/>
          <w:bCs/>
          <w:sz w:val="24"/>
          <w:szCs w:val="24"/>
        </w:rPr>
        <w:tab/>
      </w:r>
      <w:r>
        <w:rPr>
          <w:rFonts w:ascii="Arial" w:hAnsi="Arial" w:cs="Arial"/>
          <w:bCs/>
          <w:sz w:val="24"/>
          <w:szCs w:val="24"/>
        </w:rPr>
        <w:tab/>
        <w:t>14</w:t>
      </w:r>
    </w:p>
    <w:p w:rsidR="002D26B5" w:rsidRDefault="002D26B5" w:rsidP="002D26B5">
      <w:pPr>
        <w:jc w:val="both"/>
        <w:rPr>
          <w:rFonts w:ascii="Arial" w:hAnsi="Arial" w:cs="Arial"/>
          <w:bCs/>
          <w:sz w:val="24"/>
          <w:szCs w:val="24"/>
        </w:rPr>
      </w:pPr>
      <w:r>
        <w:rPr>
          <w:rFonts w:ascii="Arial" w:hAnsi="Arial" w:cs="Arial"/>
          <w:bCs/>
          <w:sz w:val="24"/>
          <w:szCs w:val="24"/>
        </w:rPr>
        <w:t xml:space="preserve">5. Origen del </w:t>
      </w:r>
      <w:proofErr w:type="spellStart"/>
      <w:r>
        <w:rPr>
          <w:rFonts w:ascii="Arial" w:hAnsi="Arial" w:cs="Arial"/>
          <w:bCs/>
          <w:sz w:val="24"/>
          <w:szCs w:val="24"/>
        </w:rPr>
        <w:t>Curriculum</w:t>
      </w:r>
      <w:proofErr w:type="spellEnd"/>
      <w:r>
        <w:rPr>
          <w:rFonts w:ascii="Arial" w:hAnsi="Arial" w:cs="Arial"/>
          <w:bCs/>
          <w:sz w:val="24"/>
          <w:szCs w:val="24"/>
        </w:rPr>
        <w:t xml:space="preserve"> High </w:t>
      </w:r>
      <w:proofErr w:type="spellStart"/>
      <w:r>
        <w:rPr>
          <w:rFonts w:ascii="Arial" w:hAnsi="Arial" w:cs="Arial"/>
          <w:bCs/>
          <w:sz w:val="24"/>
          <w:szCs w:val="24"/>
        </w:rPr>
        <w:t>Scope</w:t>
      </w:r>
      <w:proofErr w:type="spellEnd"/>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20</w:t>
      </w:r>
    </w:p>
    <w:p w:rsidR="002D26B5" w:rsidRPr="0006491E" w:rsidRDefault="002D26B5" w:rsidP="002D26B5">
      <w:pPr>
        <w:pStyle w:val="Prrafodelista"/>
        <w:numPr>
          <w:ilvl w:val="1"/>
          <w:numId w:val="39"/>
        </w:numPr>
        <w:tabs>
          <w:tab w:val="left" w:pos="567"/>
        </w:tabs>
        <w:spacing w:line="360" w:lineRule="auto"/>
        <w:ind w:left="567" w:hanging="283"/>
        <w:jc w:val="both"/>
        <w:rPr>
          <w:rFonts w:ascii="Arial" w:hAnsi="Arial" w:cs="Arial"/>
          <w:bCs/>
          <w:sz w:val="24"/>
          <w:szCs w:val="24"/>
        </w:rPr>
      </w:pPr>
      <w:r>
        <w:rPr>
          <w:rFonts w:ascii="Arial" w:hAnsi="Arial" w:cs="Arial"/>
          <w:bCs/>
          <w:sz w:val="24"/>
          <w:szCs w:val="24"/>
        </w:rPr>
        <w:t xml:space="preserve"> </w:t>
      </w:r>
      <w:r w:rsidRPr="0006491E">
        <w:rPr>
          <w:rFonts w:ascii="Arial" w:hAnsi="Arial" w:cs="Arial"/>
          <w:bCs/>
          <w:sz w:val="24"/>
          <w:szCs w:val="24"/>
        </w:rPr>
        <w:t>Aprendizaje activo</w:t>
      </w:r>
      <w:r w:rsidRPr="0006491E">
        <w:rPr>
          <w:rFonts w:ascii="Arial" w:hAnsi="Arial" w:cs="Arial"/>
          <w:bCs/>
          <w:sz w:val="24"/>
          <w:szCs w:val="24"/>
        </w:rPr>
        <w:tab/>
      </w:r>
      <w:r w:rsidRPr="0006491E">
        <w:rPr>
          <w:rFonts w:ascii="Arial" w:hAnsi="Arial" w:cs="Arial"/>
          <w:bCs/>
          <w:sz w:val="24"/>
          <w:szCs w:val="24"/>
        </w:rPr>
        <w:tab/>
      </w:r>
      <w:r w:rsidRPr="0006491E">
        <w:rPr>
          <w:rFonts w:ascii="Arial" w:hAnsi="Arial" w:cs="Arial"/>
          <w:bCs/>
          <w:sz w:val="24"/>
          <w:szCs w:val="24"/>
        </w:rPr>
        <w:tab/>
      </w:r>
      <w:r w:rsidRPr="0006491E">
        <w:rPr>
          <w:rFonts w:ascii="Arial" w:hAnsi="Arial" w:cs="Arial"/>
          <w:bCs/>
          <w:sz w:val="24"/>
          <w:szCs w:val="24"/>
        </w:rPr>
        <w:tab/>
      </w:r>
      <w:r w:rsidRPr="0006491E">
        <w:rPr>
          <w:rFonts w:ascii="Arial" w:hAnsi="Arial" w:cs="Arial"/>
          <w:bCs/>
          <w:sz w:val="24"/>
          <w:szCs w:val="24"/>
        </w:rPr>
        <w:tab/>
      </w:r>
      <w:r w:rsidRPr="0006491E">
        <w:rPr>
          <w:rFonts w:ascii="Arial" w:hAnsi="Arial" w:cs="Arial"/>
          <w:bCs/>
          <w:sz w:val="24"/>
          <w:szCs w:val="24"/>
        </w:rPr>
        <w:tab/>
      </w:r>
      <w:r w:rsidRPr="0006491E">
        <w:rPr>
          <w:rFonts w:ascii="Arial" w:hAnsi="Arial" w:cs="Arial"/>
          <w:bCs/>
          <w:sz w:val="24"/>
          <w:szCs w:val="24"/>
        </w:rPr>
        <w:tab/>
      </w:r>
      <w:r w:rsidRPr="0006491E">
        <w:rPr>
          <w:rFonts w:ascii="Arial" w:hAnsi="Arial" w:cs="Arial"/>
          <w:bCs/>
          <w:sz w:val="24"/>
          <w:szCs w:val="24"/>
        </w:rPr>
        <w:tab/>
      </w:r>
      <w:r w:rsidRPr="0006491E">
        <w:rPr>
          <w:rFonts w:ascii="Arial" w:hAnsi="Arial" w:cs="Arial"/>
          <w:bCs/>
          <w:sz w:val="24"/>
          <w:szCs w:val="24"/>
        </w:rPr>
        <w:tab/>
        <w:t>21</w:t>
      </w:r>
    </w:p>
    <w:p w:rsidR="002D26B5" w:rsidRPr="002537AC" w:rsidRDefault="002D26B5" w:rsidP="002D26B5">
      <w:pPr>
        <w:pStyle w:val="Prrafodelista"/>
        <w:spacing w:line="360" w:lineRule="auto"/>
        <w:ind w:left="360"/>
        <w:jc w:val="both"/>
        <w:rPr>
          <w:rFonts w:ascii="Arial" w:hAnsi="Arial" w:cs="Arial"/>
          <w:sz w:val="24"/>
          <w:szCs w:val="24"/>
        </w:rPr>
      </w:pPr>
      <w:r w:rsidRPr="002537AC">
        <w:rPr>
          <w:rFonts w:ascii="Arial" w:hAnsi="Arial" w:cs="Arial"/>
          <w:bCs/>
          <w:sz w:val="24"/>
          <w:szCs w:val="24"/>
        </w:rPr>
        <w:t xml:space="preserve">5.1.1 </w:t>
      </w:r>
      <w:r w:rsidRPr="002537AC">
        <w:rPr>
          <w:rFonts w:ascii="Arial" w:hAnsi="Arial" w:cs="Arial"/>
          <w:sz w:val="24"/>
          <w:szCs w:val="24"/>
        </w:rPr>
        <w:t>Ambiente  de aprendizaje</w:t>
      </w:r>
      <w:r w:rsidRPr="002537AC">
        <w:rPr>
          <w:rFonts w:ascii="Arial" w:hAnsi="Arial" w:cs="Arial"/>
          <w:sz w:val="24"/>
          <w:szCs w:val="24"/>
        </w:rPr>
        <w:tab/>
      </w:r>
      <w:r w:rsidRPr="002537AC">
        <w:rPr>
          <w:rFonts w:ascii="Arial" w:hAnsi="Arial" w:cs="Arial"/>
          <w:sz w:val="24"/>
          <w:szCs w:val="24"/>
        </w:rPr>
        <w:tab/>
      </w:r>
      <w:r w:rsidRPr="002537AC">
        <w:rPr>
          <w:rFonts w:ascii="Arial" w:hAnsi="Arial" w:cs="Arial"/>
          <w:sz w:val="24"/>
          <w:szCs w:val="24"/>
        </w:rPr>
        <w:tab/>
      </w:r>
      <w:r w:rsidRPr="002537AC">
        <w:rPr>
          <w:rFonts w:ascii="Arial" w:hAnsi="Arial" w:cs="Arial"/>
          <w:sz w:val="24"/>
          <w:szCs w:val="24"/>
        </w:rPr>
        <w:tab/>
      </w:r>
      <w:r w:rsidRPr="002537AC">
        <w:rPr>
          <w:rFonts w:ascii="Arial" w:hAnsi="Arial" w:cs="Arial"/>
          <w:sz w:val="24"/>
          <w:szCs w:val="24"/>
        </w:rPr>
        <w:tab/>
      </w:r>
      <w:r w:rsidRPr="002537AC">
        <w:rPr>
          <w:rFonts w:ascii="Arial" w:hAnsi="Arial" w:cs="Arial"/>
          <w:sz w:val="24"/>
          <w:szCs w:val="24"/>
        </w:rPr>
        <w:tab/>
      </w:r>
      <w:r w:rsidRPr="002537AC">
        <w:rPr>
          <w:rFonts w:ascii="Arial" w:hAnsi="Arial" w:cs="Arial"/>
          <w:sz w:val="24"/>
          <w:szCs w:val="24"/>
        </w:rPr>
        <w:tab/>
        <w:t>21</w:t>
      </w:r>
    </w:p>
    <w:p w:rsidR="002D26B5" w:rsidRDefault="002D26B5" w:rsidP="002D26B5">
      <w:pPr>
        <w:pStyle w:val="Prrafodelista"/>
        <w:spacing w:line="360" w:lineRule="auto"/>
        <w:ind w:left="360"/>
        <w:jc w:val="both"/>
        <w:rPr>
          <w:rFonts w:ascii="Arial" w:hAnsi="Arial" w:cs="Arial"/>
          <w:sz w:val="24"/>
          <w:szCs w:val="24"/>
          <w:lang w:eastAsia="es-ES"/>
        </w:rPr>
      </w:pPr>
      <w:r w:rsidRPr="002537AC">
        <w:rPr>
          <w:rFonts w:ascii="Arial" w:hAnsi="Arial" w:cs="Arial"/>
          <w:sz w:val="24"/>
          <w:szCs w:val="24"/>
          <w:lang w:eastAsia="es-ES"/>
        </w:rPr>
        <w:t>5.1.2 Ligamientos para la organización del espacio y  materiales</w:t>
      </w:r>
      <w:r w:rsidRPr="002537AC">
        <w:rPr>
          <w:rFonts w:ascii="Arial" w:hAnsi="Arial" w:cs="Arial"/>
          <w:sz w:val="24"/>
          <w:szCs w:val="24"/>
          <w:lang w:eastAsia="es-ES"/>
        </w:rPr>
        <w:tab/>
      </w:r>
      <w:r>
        <w:rPr>
          <w:rFonts w:ascii="Arial" w:hAnsi="Arial" w:cs="Arial"/>
          <w:sz w:val="24"/>
          <w:szCs w:val="24"/>
          <w:lang w:eastAsia="es-ES"/>
        </w:rPr>
        <w:tab/>
        <w:t>22</w:t>
      </w:r>
    </w:p>
    <w:p w:rsidR="002D26B5" w:rsidRDefault="002D26B5" w:rsidP="002D26B5">
      <w:pPr>
        <w:pStyle w:val="Prrafodelista"/>
        <w:spacing w:line="360" w:lineRule="auto"/>
        <w:ind w:left="360"/>
        <w:jc w:val="both"/>
        <w:rPr>
          <w:rFonts w:ascii="Arial" w:hAnsi="Arial" w:cs="Arial"/>
          <w:color w:val="000000"/>
          <w:sz w:val="24"/>
          <w:szCs w:val="24"/>
        </w:rPr>
      </w:pPr>
      <w:r w:rsidRPr="002537AC">
        <w:rPr>
          <w:rFonts w:ascii="Arial" w:hAnsi="Arial" w:cs="Arial"/>
          <w:color w:val="000000"/>
          <w:sz w:val="24"/>
          <w:szCs w:val="24"/>
        </w:rPr>
        <w:t>5.1.3 División del espacio en áreas de interés.</w:t>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t>22</w:t>
      </w:r>
    </w:p>
    <w:p w:rsidR="002D26B5" w:rsidRDefault="002D26B5" w:rsidP="002D26B5">
      <w:pPr>
        <w:pStyle w:val="Prrafodelista"/>
        <w:spacing w:line="360" w:lineRule="auto"/>
        <w:ind w:left="360"/>
        <w:jc w:val="both"/>
        <w:rPr>
          <w:rFonts w:ascii="Arial" w:hAnsi="Arial" w:cs="Arial"/>
          <w:color w:val="000000"/>
          <w:sz w:val="24"/>
          <w:szCs w:val="24"/>
        </w:rPr>
      </w:pPr>
      <w:r>
        <w:rPr>
          <w:rFonts w:ascii="Arial" w:hAnsi="Arial" w:cs="Arial"/>
          <w:color w:val="000000"/>
          <w:sz w:val="24"/>
          <w:szCs w:val="24"/>
        </w:rPr>
        <w:t xml:space="preserve">5.1.4 </w:t>
      </w:r>
      <w:r w:rsidRPr="002537AC">
        <w:rPr>
          <w:rFonts w:ascii="Arial" w:hAnsi="Arial" w:cs="Arial"/>
          <w:color w:val="000000"/>
          <w:sz w:val="24"/>
          <w:szCs w:val="24"/>
        </w:rPr>
        <w:t>Los materiales y su apoyo en la experiencia del juego</w:t>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t>24</w:t>
      </w:r>
    </w:p>
    <w:p w:rsidR="002D26B5" w:rsidRPr="002537AC" w:rsidRDefault="002D26B5" w:rsidP="002D26B5">
      <w:pPr>
        <w:pStyle w:val="Prrafodelista"/>
        <w:spacing w:line="360" w:lineRule="auto"/>
        <w:ind w:left="360"/>
        <w:jc w:val="both"/>
        <w:rPr>
          <w:rFonts w:ascii="Arial" w:hAnsi="Arial" w:cs="Arial"/>
          <w:color w:val="000000"/>
          <w:sz w:val="24"/>
          <w:szCs w:val="24"/>
        </w:rPr>
      </w:pPr>
      <w:r>
        <w:rPr>
          <w:rFonts w:ascii="Arial" w:hAnsi="Arial" w:cs="Arial"/>
          <w:color w:val="000000"/>
          <w:sz w:val="24"/>
          <w:szCs w:val="24"/>
        </w:rPr>
        <w:t xml:space="preserve">5.1.5 </w:t>
      </w:r>
      <w:r w:rsidRPr="002537AC">
        <w:rPr>
          <w:rFonts w:ascii="Arial" w:hAnsi="Arial" w:cs="Arial"/>
          <w:color w:val="000000"/>
          <w:sz w:val="24"/>
          <w:szCs w:val="24"/>
        </w:rPr>
        <w:t>El almacenamiento de los materiales</w:t>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t>24</w:t>
      </w:r>
    </w:p>
    <w:p w:rsidR="002D26B5" w:rsidRDefault="002D26B5" w:rsidP="002D26B5">
      <w:pPr>
        <w:ind w:left="284"/>
        <w:jc w:val="both"/>
        <w:rPr>
          <w:rFonts w:ascii="Arial" w:hAnsi="Arial" w:cs="Arial"/>
          <w:bCs/>
          <w:sz w:val="24"/>
          <w:szCs w:val="24"/>
        </w:rPr>
      </w:pPr>
      <w:r>
        <w:rPr>
          <w:rFonts w:ascii="Arial" w:hAnsi="Arial" w:cs="Arial"/>
          <w:bCs/>
          <w:sz w:val="24"/>
          <w:szCs w:val="24"/>
        </w:rPr>
        <w:t xml:space="preserve">5.2 </w:t>
      </w:r>
      <w:r w:rsidRPr="002537AC">
        <w:rPr>
          <w:rFonts w:ascii="Arial" w:hAnsi="Arial" w:cs="Arial"/>
          <w:color w:val="000000"/>
          <w:sz w:val="24"/>
          <w:szCs w:val="24"/>
        </w:rPr>
        <w:t>Los niños toman la iniciativa</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24</w:t>
      </w:r>
    </w:p>
    <w:p w:rsidR="002D26B5" w:rsidRDefault="002D26B5" w:rsidP="002D26B5">
      <w:pPr>
        <w:ind w:left="284"/>
        <w:jc w:val="both"/>
        <w:rPr>
          <w:rFonts w:ascii="Arial" w:hAnsi="Arial" w:cs="Arial"/>
          <w:bCs/>
          <w:sz w:val="24"/>
          <w:szCs w:val="24"/>
        </w:rPr>
      </w:pPr>
      <w:r>
        <w:rPr>
          <w:rFonts w:ascii="Arial" w:hAnsi="Arial" w:cs="Arial"/>
          <w:bCs/>
          <w:sz w:val="24"/>
          <w:szCs w:val="24"/>
        </w:rPr>
        <w:t xml:space="preserve">5.3 </w:t>
      </w:r>
      <w:r w:rsidRPr="00545318">
        <w:rPr>
          <w:rFonts w:ascii="Arial" w:hAnsi="Arial" w:cs="Arial"/>
          <w:color w:val="000000"/>
          <w:sz w:val="24"/>
          <w:szCs w:val="24"/>
        </w:rPr>
        <w:t>Los adultos son libres para interactuar y aprender</w:t>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sidRPr="00545318">
        <w:rPr>
          <w:rFonts w:ascii="Arial" w:hAnsi="Arial" w:cs="Arial"/>
          <w:bCs/>
          <w:sz w:val="24"/>
          <w:szCs w:val="24"/>
        </w:rPr>
        <w:tab/>
      </w:r>
      <w:r>
        <w:rPr>
          <w:rFonts w:ascii="Arial" w:hAnsi="Arial" w:cs="Arial"/>
          <w:bCs/>
          <w:sz w:val="24"/>
          <w:szCs w:val="24"/>
        </w:rPr>
        <w:t xml:space="preserve">24 </w:t>
      </w:r>
    </w:p>
    <w:p w:rsidR="002D26B5" w:rsidRDefault="002D26B5" w:rsidP="002D26B5">
      <w:pPr>
        <w:ind w:left="284"/>
        <w:jc w:val="both"/>
        <w:rPr>
          <w:rFonts w:ascii="Arial" w:hAnsi="Arial" w:cs="Arial"/>
          <w:bCs/>
          <w:sz w:val="24"/>
          <w:szCs w:val="24"/>
        </w:rPr>
      </w:pPr>
      <w:r>
        <w:rPr>
          <w:rFonts w:ascii="Arial" w:hAnsi="Arial" w:cs="Arial"/>
          <w:bCs/>
          <w:sz w:val="24"/>
          <w:szCs w:val="24"/>
        </w:rPr>
        <w:t>5.4 Rutina diaria</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25</w:t>
      </w:r>
    </w:p>
    <w:p w:rsidR="002D26B5" w:rsidRDefault="002D26B5" w:rsidP="002D26B5">
      <w:pPr>
        <w:ind w:firstLine="426"/>
        <w:jc w:val="both"/>
        <w:rPr>
          <w:rFonts w:ascii="Arial" w:hAnsi="Arial" w:cs="Arial"/>
          <w:bCs/>
          <w:sz w:val="24"/>
          <w:szCs w:val="24"/>
        </w:rPr>
      </w:pPr>
      <w:r>
        <w:rPr>
          <w:rFonts w:ascii="Arial" w:hAnsi="Arial" w:cs="Arial"/>
          <w:bCs/>
          <w:sz w:val="24"/>
          <w:szCs w:val="24"/>
        </w:rPr>
        <w:t xml:space="preserve">5.4.1 </w:t>
      </w:r>
      <w:r w:rsidRPr="00D35E4F">
        <w:rPr>
          <w:rFonts w:ascii="Arial" w:hAnsi="Arial" w:cs="Arial"/>
          <w:color w:val="000000"/>
          <w:sz w:val="24"/>
          <w:szCs w:val="24"/>
          <w:lang w:eastAsia="es-ES"/>
        </w:rPr>
        <w:t>La rutina diaria  proporciona un marco  social</w:t>
      </w:r>
      <w:r w:rsidRPr="00D35E4F">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25</w:t>
      </w:r>
    </w:p>
    <w:p w:rsidR="002D26B5" w:rsidRPr="00D35E4F" w:rsidRDefault="002D26B5" w:rsidP="002D26B5">
      <w:pPr>
        <w:ind w:firstLine="426"/>
        <w:jc w:val="both"/>
        <w:rPr>
          <w:rFonts w:ascii="Arial" w:hAnsi="Arial" w:cs="Arial"/>
          <w:bCs/>
          <w:sz w:val="24"/>
          <w:szCs w:val="24"/>
        </w:rPr>
      </w:pPr>
      <w:r>
        <w:rPr>
          <w:rFonts w:ascii="Arial" w:hAnsi="Arial" w:cs="Arial"/>
          <w:bCs/>
          <w:sz w:val="24"/>
          <w:szCs w:val="24"/>
        </w:rPr>
        <w:t xml:space="preserve">5.4.2 </w:t>
      </w:r>
      <w:r w:rsidRPr="00D35E4F">
        <w:rPr>
          <w:rFonts w:ascii="Arial" w:hAnsi="Arial" w:cs="Arial"/>
          <w:color w:val="000000"/>
          <w:sz w:val="24"/>
          <w:szCs w:val="24"/>
          <w:lang w:eastAsia="es-ES"/>
        </w:rPr>
        <w:t>Lineamiento para la organización de la rutina diaria</w:t>
      </w:r>
      <w:r>
        <w:rPr>
          <w:rFonts w:ascii="Arial" w:hAnsi="Arial" w:cs="Arial"/>
          <w:color w:val="000000"/>
          <w:sz w:val="24"/>
          <w:szCs w:val="24"/>
          <w:lang w:eastAsia="es-ES"/>
        </w:rPr>
        <w:tab/>
      </w:r>
      <w:r>
        <w:rPr>
          <w:rFonts w:ascii="Arial" w:hAnsi="Arial" w:cs="Arial"/>
          <w:color w:val="000000"/>
          <w:sz w:val="24"/>
          <w:szCs w:val="24"/>
          <w:lang w:eastAsia="es-ES"/>
        </w:rPr>
        <w:tab/>
      </w:r>
      <w:r>
        <w:rPr>
          <w:rFonts w:ascii="Arial" w:hAnsi="Arial" w:cs="Arial"/>
          <w:color w:val="000000"/>
          <w:sz w:val="24"/>
          <w:szCs w:val="24"/>
          <w:lang w:eastAsia="es-ES"/>
        </w:rPr>
        <w:tab/>
        <w:t>26</w:t>
      </w:r>
    </w:p>
    <w:p w:rsidR="002D26B5" w:rsidRDefault="002D26B5" w:rsidP="002D26B5">
      <w:pPr>
        <w:ind w:left="284"/>
        <w:jc w:val="both"/>
        <w:rPr>
          <w:rFonts w:ascii="Arial" w:hAnsi="Arial" w:cs="Arial"/>
          <w:bCs/>
          <w:sz w:val="24"/>
          <w:szCs w:val="24"/>
        </w:rPr>
      </w:pPr>
      <w:r>
        <w:rPr>
          <w:rFonts w:ascii="Arial" w:hAnsi="Arial" w:cs="Arial"/>
          <w:bCs/>
          <w:sz w:val="24"/>
          <w:szCs w:val="24"/>
        </w:rPr>
        <w:t xml:space="preserve">5.5 </w:t>
      </w:r>
      <w:r w:rsidRPr="00D35E4F">
        <w:rPr>
          <w:rFonts w:ascii="Arial" w:hAnsi="Arial" w:cs="Arial"/>
          <w:color w:val="000000"/>
          <w:sz w:val="24"/>
          <w:szCs w:val="24"/>
        </w:rPr>
        <w:t>Planificación- trabajo- recuerdo</w:t>
      </w:r>
      <w:r w:rsidRPr="00D35E4F">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27</w:t>
      </w:r>
    </w:p>
    <w:p w:rsidR="002D26B5" w:rsidRDefault="002D26B5" w:rsidP="002D26B5">
      <w:pPr>
        <w:ind w:left="284"/>
        <w:jc w:val="both"/>
        <w:rPr>
          <w:rFonts w:ascii="Arial" w:hAnsi="Arial" w:cs="Arial"/>
          <w:bCs/>
          <w:sz w:val="24"/>
          <w:szCs w:val="24"/>
        </w:rPr>
      </w:pPr>
      <w:r>
        <w:rPr>
          <w:rFonts w:ascii="Arial" w:hAnsi="Arial" w:cs="Arial"/>
          <w:bCs/>
          <w:sz w:val="24"/>
          <w:szCs w:val="24"/>
        </w:rPr>
        <w:t xml:space="preserve">5.6 </w:t>
      </w:r>
      <w:r>
        <w:rPr>
          <w:rFonts w:ascii="Arial" w:hAnsi="Arial" w:cs="Arial"/>
          <w:color w:val="000000"/>
          <w:sz w:val="24"/>
          <w:szCs w:val="24"/>
        </w:rPr>
        <w:t>Período de grupo</w:t>
      </w:r>
      <w:r w:rsidRPr="00D74B61">
        <w:rPr>
          <w:rFonts w:ascii="Arial" w:hAnsi="Arial" w:cs="Arial"/>
          <w:color w:val="000000"/>
          <w:sz w:val="24"/>
          <w:szCs w:val="24"/>
        </w:rPr>
        <w:t xml:space="preserve"> pequeño</w:t>
      </w:r>
      <w:r>
        <w:rPr>
          <w:rFonts w:ascii="Arial" w:hAnsi="Arial" w:cs="Arial"/>
          <w:color w:val="000000"/>
          <w:sz w:val="24"/>
          <w:szCs w:val="24"/>
        </w:rPr>
        <w:tab/>
      </w:r>
      <w:r>
        <w:rPr>
          <w:rFonts w:ascii="Arial" w:hAnsi="Arial" w:cs="Arial"/>
          <w:color w:val="000000"/>
          <w:sz w:val="24"/>
          <w:szCs w:val="24"/>
        </w:rPr>
        <w:tab/>
      </w:r>
      <w:r>
        <w:rPr>
          <w:rFonts w:ascii="Arial" w:hAnsi="Arial" w:cs="Arial"/>
          <w:color w:val="000000"/>
          <w:sz w:val="24"/>
          <w:szCs w:val="24"/>
        </w:rPr>
        <w:tab/>
      </w:r>
      <w:r w:rsidRPr="00D74B61">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27</w:t>
      </w:r>
    </w:p>
    <w:p w:rsidR="002D26B5" w:rsidRDefault="002D26B5" w:rsidP="002D26B5">
      <w:pPr>
        <w:ind w:left="284"/>
        <w:jc w:val="both"/>
        <w:rPr>
          <w:rFonts w:ascii="Arial" w:hAnsi="Arial" w:cs="Arial"/>
          <w:bCs/>
          <w:sz w:val="24"/>
          <w:szCs w:val="24"/>
        </w:rPr>
      </w:pPr>
      <w:r>
        <w:rPr>
          <w:rFonts w:ascii="Arial" w:hAnsi="Arial" w:cs="Arial"/>
          <w:bCs/>
          <w:sz w:val="24"/>
          <w:szCs w:val="24"/>
        </w:rPr>
        <w:t xml:space="preserve">5.7 </w:t>
      </w:r>
      <w:r w:rsidRPr="00D74B61">
        <w:rPr>
          <w:rFonts w:ascii="Arial" w:hAnsi="Arial" w:cs="Arial"/>
          <w:color w:val="000000"/>
          <w:sz w:val="24"/>
          <w:szCs w:val="24"/>
        </w:rPr>
        <w:t>Período de grupo completo</w:t>
      </w:r>
      <w:r w:rsidRPr="00D74B61">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27</w:t>
      </w:r>
    </w:p>
    <w:p w:rsidR="002D26B5" w:rsidRDefault="002D26B5" w:rsidP="002D26B5">
      <w:pPr>
        <w:ind w:left="284"/>
        <w:jc w:val="both"/>
        <w:rPr>
          <w:rFonts w:ascii="Arial" w:hAnsi="Arial" w:cs="Arial"/>
          <w:bCs/>
          <w:sz w:val="24"/>
          <w:szCs w:val="24"/>
        </w:rPr>
      </w:pPr>
      <w:r>
        <w:rPr>
          <w:rFonts w:ascii="Arial" w:hAnsi="Arial" w:cs="Arial"/>
          <w:bCs/>
          <w:sz w:val="24"/>
          <w:szCs w:val="24"/>
        </w:rPr>
        <w:t xml:space="preserve">5.8 </w:t>
      </w:r>
      <w:r w:rsidRPr="00160037">
        <w:rPr>
          <w:rFonts w:ascii="Arial" w:hAnsi="Arial" w:cs="Arial"/>
          <w:color w:val="000000"/>
          <w:sz w:val="24"/>
          <w:szCs w:val="24"/>
        </w:rPr>
        <w:t>Período al aire libre</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28</w:t>
      </w:r>
    </w:p>
    <w:p w:rsidR="002D26B5" w:rsidRDefault="002D26B5" w:rsidP="002D26B5">
      <w:pPr>
        <w:ind w:left="284"/>
        <w:jc w:val="both"/>
        <w:rPr>
          <w:rFonts w:ascii="Arial" w:hAnsi="Arial" w:cs="Arial"/>
          <w:bCs/>
          <w:sz w:val="24"/>
          <w:szCs w:val="24"/>
        </w:rPr>
      </w:pPr>
      <w:r>
        <w:rPr>
          <w:rFonts w:ascii="Arial" w:hAnsi="Arial" w:cs="Arial"/>
          <w:bCs/>
          <w:sz w:val="24"/>
          <w:szCs w:val="24"/>
        </w:rPr>
        <w:t>5.9 Evaluación</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28</w:t>
      </w:r>
    </w:p>
    <w:p w:rsidR="002D26B5" w:rsidRDefault="002D26B5" w:rsidP="002D26B5">
      <w:pPr>
        <w:ind w:left="142"/>
        <w:jc w:val="both"/>
        <w:rPr>
          <w:rFonts w:ascii="Arial" w:hAnsi="Arial" w:cs="Arial"/>
          <w:bCs/>
          <w:sz w:val="24"/>
          <w:szCs w:val="24"/>
        </w:rPr>
      </w:pPr>
      <w:r>
        <w:rPr>
          <w:rFonts w:ascii="Arial" w:hAnsi="Arial" w:cs="Arial"/>
          <w:bCs/>
          <w:sz w:val="24"/>
          <w:szCs w:val="24"/>
        </w:rPr>
        <w:lastRenderedPageBreak/>
        <w:t xml:space="preserve">5.10 </w:t>
      </w:r>
      <w:r w:rsidRPr="004E0069">
        <w:rPr>
          <w:rFonts w:ascii="Arial" w:hAnsi="Arial" w:cs="Arial"/>
          <w:color w:val="000000"/>
          <w:sz w:val="24"/>
          <w:szCs w:val="24"/>
          <w:lang w:eastAsia="es-ES"/>
        </w:rPr>
        <w:t>Registro de observación (Ron)</w:t>
      </w:r>
      <w:r>
        <w:rPr>
          <w:rFonts w:ascii="Arial" w:hAnsi="Arial" w:cs="Arial"/>
          <w:bCs/>
          <w:sz w:val="24"/>
          <w:szCs w:val="24"/>
        </w:rPr>
        <w:t xml:space="preserve"> </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29</w:t>
      </w:r>
    </w:p>
    <w:p w:rsidR="002D26B5" w:rsidRDefault="002D26B5" w:rsidP="002D26B5">
      <w:pPr>
        <w:spacing w:line="360" w:lineRule="auto"/>
        <w:jc w:val="both"/>
        <w:rPr>
          <w:rFonts w:ascii="Arial" w:hAnsi="Arial" w:cs="Arial"/>
          <w:bCs/>
          <w:sz w:val="24"/>
          <w:szCs w:val="24"/>
        </w:rPr>
      </w:pPr>
      <w:r w:rsidRPr="002B538F">
        <w:rPr>
          <w:rFonts w:ascii="Arial" w:hAnsi="Arial" w:cs="Arial"/>
          <w:b/>
          <w:bCs/>
          <w:sz w:val="24"/>
          <w:szCs w:val="24"/>
        </w:rPr>
        <w:t>Capítulo II “Marco Metodológico”</w:t>
      </w:r>
      <w:r w:rsidRPr="002B538F">
        <w:rPr>
          <w:rFonts w:ascii="Arial" w:hAnsi="Arial" w:cs="Arial"/>
          <w:b/>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 xml:space="preserve">33 </w:t>
      </w:r>
    </w:p>
    <w:p w:rsidR="002D26B5" w:rsidRPr="00F872E4" w:rsidRDefault="002D26B5" w:rsidP="002D26B5">
      <w:pPr>
        <w:pStyle w:val="Default"/>
        <w:spacing w:line="360" w:lineRule="auto"/>
        <w:jc w:val="both"/>
        <w:rPr>
          <w:bCs/>
        </w:rPr>
      </w:pPr>
      <w:r w:rsidRPr="00F872E4">
        <w:rPr>
          <w:bCs/>
        </w:rPr>
        <w:t>1.</w:t>
      </w:r>
      <w:r>
        <w:rPr>
          <w:bCs/>
        </w:rPr>
        <w:t xml:space="preserve"> Diseño de Investigación</w:t>
      </w:r>
      <w:r>
        <w:rPr>
          <w:bCs/>
        </w:rPr>
        <w:tab/>
      </w:r>
      <w:r>
        <w:rPr>
          <w:bCs/>
        </w:rPr>
        <w:tab/>
      </w:r>
      <w:r>
        <w:rPr>
          <w:bCs/>
        </w:rPr>
        <w:tab/>
      </w:r>
      <w:r>
        <w:rPr>
          <w:bCs/>
        </w:rPr>
        <w:tab/>
      </w:r>
      <w:r>
        <w:rPr>
          <w:bCs/>
        </w:rPr>
        <w:tab/>
      </w:r>
      <w:r>
        <w:rPr>
          <w:bCs/>
        </w:rPr>
        <w:tab/>
      </w:r>
      <w:r>
        <w:rPr>
          <w:bCs/>
        </w:rPr>
        <w:tab/>
      </w:r>
      <w:r>
        <w:rPr>
          <w:bCs/>
        </w:rPr>
        <w:tab/>
      </w:r>
      <w:r>
        <w:rPr>
          <w:bCs/>
        </w:rPr>
        <w:tab/>
        <w:t>34</w:t>
      </w:r>
    </w:p>
    <w:p w:rsidR="002D26B5" w:rsidRPr="004E636F" w:rsidRDefault="002D26B5" w:rsidP="002D26B5">
      <w:pPr>
        <w:pStyle w:val="Default"/>
        <w:spacing w:line="360" w:lineRule="auto"/>
        <w:jc w:val="both"/>
        <w:rPr>
          <w:bCs/>
        </w:rPr>
      </w:pPr>
      <w:r>
        <w:rPr>
          <w:bCs/>
        </w:rPr>
        <w:t xml:space="preserve">2. </w:t>
      </w:r>
      <w:r w:rsidRPr="004E636F">
        <w:rPr>
          <w:bCs/>
        </w:rPr>
        <w:t>Variables a trabajar</w:t>
      </w:r>
      <w:r>
        <w:rPr>
          <w:bCs/>
        </w:rPr>
        <w:tab/>
      </w:r>
      <w:r>
        <w:rPr>
          <w:bCs/>
        </w:rPr>
        <w:tab/>
      </w:r>
      <w:r>
        <w:rPr>
          <w:bCs/>
        </w:rPr>
        <w:tab/>
      </w:r>
      <w:r>
        <w:rPr>
          <w:bCs/>
        </w:rPr>
        <w:tab/>
      </w:r>
      <w:r>
        <w:rPr>
          <w:bCs/>
        </w:rPr>
        <w:tab/>
      </w:r>
      <w:r>
        <w:rPr>
          <w:bCs/>
        </w:rPr>
        <w:tab/>
      </w:r>
      <w:r>
        <w:rPr>
          <w:bCs/>
        </w:rPr>
        <w:tab/>
      </w:r>
      <w:r>
        <w:rPr>
          <w:bCs/>
        </w:rPr>
        <w:tab/>
      </w:r>
      <w:r>
        <w:rPr>
          <w:bCs/>
        </w:rPr>
        <w:tab/>
        <w:t>34</w:t>
      </w:r>
      <w:r w:rsidRPr="004E636F">
        <w:rPr>
          <w:bCs/>
        </w:rPr>
        <w:t xml:space="preserve"> </w:t>
      </w:r>
    </w:p>
    <w:p w:rsidR="002D26B5" w:rsidRPr="004E636F" w:rsidRDefault="002D26B5" w:rsidP="002D26B5">
      <w:pPr>
        <w:pStyle w:val="Default"/>
        <w:spacing w:line="360" w:lineRule="auto"/>
        <w:jc w:val="both"/>
      </w:pPr>
      <w:r>
        <w:rPr>
          <w:bCs/>
        </w:rPr>
        <w:t xml:space="preserve">3. </w:t>
      </w:r>
      <w:r w:rsidRPr="004E636F">
        <w:rPr>
          <w:bCs/>
        </w:rPr>
        <w:t>Universo y muestra</w:t>
      </w:r>
      <w:r>
        <w:rPr>
          <w:bCs/>
        </w:rPr>
        <w:tab/>
      </w:r>
      <w:r>
        <w:rPr>
          <w:bCs/>
        </w:rPr>
        <w:tab/>
      </w:r>
      <w:r>
        <w:rPr>
          <w:bCs/>
        </w:rPr>
        <w:tab/>
      </w:r>
      <w:r>
        <w:rPr>
          <w:bCs/>
        </w:rPr>
        <w:tab/>
      </w:r>
      <w:r>
        <w:rPr>
          <w:bCs/>
        </w:rPr>
        <w:tab/>
      </w:r>
      <w:r>
        <w:rPr>
          <w:bCs/>
        </w:rPr>
        <w:tab/>
      </w:r>
      <w:r>
        <w:rPr>
          <w:bCs/>
        </w:rPr>
        <w:tab/>
      </w:r>
      <w:r>
        <w:rPr>
          <w:bCs/>
        </w:rPr>
        <w:tab/>
      </w:r>
      <w:r>
        <w:rPr>
          <w:bCs/>
        </w:rPr>
        <w:tab/>
        <w:t>35</w:t>
      </w:r>
    </w:p>
    <w:p w:rsidR="002D26B5" w:rsidRDefault="002D26B5" w:rsidP="002D26B5">
      <w:pPr>
        <w:pStyle w:val="Default"/>
        <w:spacing w:line="360" w:lineRule="auto"/>
        <w:jc w:val="both"/>
        <w:rPr>
          <w:bCs/>
        </w:rPr>
      </w:pPr>
      <w:r>
        <w:rPr>
          <w:bCs/>
        </w:rPr>
        <w:t xml:space="preserve">4. </w:t>
      </w:r>
      <w:r w:rsidRPr="004E636F">
        <w:rPr>
          <w:bCs/>
        </w:rPr>
        <w:t>Instrumentos de evaluación</w:t>
      </w:r>
      <w:r>
        <w:rPr>
          <w:bCs/>
        </w:rPr>
        <w:tab/>
      </w:r>
      <w:r>
        <w:rPr>
          <w:bCs/>
        </w:rPr>
        <w:tab/>
      </w:r>
      <w:r>
        <w:rPr>
          <w:bCs/>
        </w:rPr>
        <w:tab/>
      </w:r>
      <w:r>
        <w:rPr>
          <w:bCs/>
        </w:rPr>
        <w:tab/>
      </w:r>
      <w:r>
        <w:rPr>
          <w:bCs/>
        </w:rPr>
        <w:tab/>
      </w:r>
      <w:r>
        <w:rPr>
          <w:bCs/>
        </w:rPr>
        <w:tab/>
      </w:r>
      <w:r>
        <w:rPr>
          <w:bCs/>
        </w:rPr>
        <w:tab/>
      </w:r>
      <w:r>
        <w:rPr>
          <w:bCs/>
        </w:rPr>
        <w:tab/>
        <w:t>35</w:t>
      </w:r>
    </w:p>
    <w:p w:rsidR="002D26B5" w:rsidRPr="00AA436B" w:rsidRDefault="002D26B5" w:rsidP="002D26B5">
      <w:pPr>
        <w:pStyle w:val="Default"/>
        <w:spacing w:line="360" w:lineRule="auto"/>
        <w:jc w:val="both"/>
        <w:rPr>
          <w:bCs/>
        </w:rPr>
      </w:pPr>
      <w:r w:rsidRPr="00AA436B">
        <w:rPr>
          <w:b/>
          <w:bCs/>
        </w:rPr>
        <w:t>C</w:t>
      </w:r>
      <w:r w:rsidRPr="00AA436B">
        <w:rPr>
          <w:b/>
        </w:rPr>
        <w:t>apítulo III “Trabajo de campo”</w:t>
      </w:r>
      <w:r w:rsidRPr="00AA436B">
        <w:rPr>
          <w:b/>
        </w:rPr>
        <w:tab/>
      </w:r>
      <w:r>
        <w:tab/>
      </w:r>
      <w:r>
        <w:tab/>
      </w:r>
      <w:r>
        <w:tab/>
      </w:r>
      <w:r>
        <w:tab/>
      </w:r>
      <w:r>
        <w:tab/>
      </w:r>
      <w:r>
        <w:tab/>
        <w:t>37</w:t>
      </w:r>
    </w:p>
    <w:p w:rsidR="002D26B5" w:rsidRDefault="002D26B5" w:rsidP="002D26B5">
      <w:pPr>
        <w:pStyle w:val="Default"/>
        <w:spacing w:line="360" w:lineRule="auto"/>
        <w:jc w:val="both"/>
      </w:pPr>
      <w:r>
        <w:t>1. Análisis e interpretación de datos</w:t>
      </w:r>
      <w:r>
        <w:tab/>
      </w:r>
      <w:r>
        <w:tab/>
      </w:r>
      <w:r>
        <w:tab/>
      </w:r>
      <w:r>
        <w:tab/>
      </w:r>
      <w:r>
        <w:tab/>
      </w:r>
      <w:r>
        <w:tab/>
      </w:r>
      <w:r>
        <w:tab/>
        <w:t>38</w:t>
      </w:r>
    </w:p>
    <w:p w:rsidR="002D26B5" w:rsidRPr="004F0329" w:rsidRDefault="002D26B5" w:rsidP="002D26B5">
      <w:pPr>
        <w:pStyle w:val="Default"/>
        <w:numPr>
          <w:ilvl w:val="1"/>
          <w:numId w:val="40"/>
        </w:numPr>
        <w:spacing w:line="360" w:lineRule="auto"/>
        <w:jc w:val="both"/>
        <w:rPr>
          <w:b/>
        </w:rPr>
      </w:pPr>
      <w:r>
        <w:t xml:space="preserve"> </w:t>
      </w:r>
      <w:r w:rsidRPr="00AA436B">
        <w:t>Aplicación del currículo  HIGH SCOPE en el Jardín Príncipe de Gales</w:t>
      </w:r>
      <w:r>
        <w:t xml:space="preserve"> 38</w:t>
      </w:r>
    </w:p>
    <w:p w:rsidR="002D26B5" w:rsidRDefault="002D26B5" w:rsidP="002D26B5">
      <w:pPr>
        <w:pStyle w:val="Default"/>
        <w:spacing w:line="360" w:lineRule="auto"/>
        <w:ind w:left="142" w:hanging="142"/>
        <w:jc w:val="both"/>
      </w:pPr>
      <w:r>
        <w:t xml:space="preserve">2. </w:t>
      </w:r>
      <w:r w:rsidRPr="0017076A">
        <w:t>Análisis e Interpretación de las principales variables</w:t>
      </w:r>
      <w:r w:rsidRPr="0017076A">
        <w:tab/>
      </w:r>
      <w:r>
        <w:tab/>
      </w:r>
      <w:r>
        <w:tab/>
      </w:r>
      <w:r>
        <w:tab/>
        <w:t>40</w:t>
      </w:r>
    </w:p>
    <w:p w:rsidR="002D26B5" w:rsidRDefault="002D26B5" w:rsidP="002D26B5">
      <w:pPr>
        <w:pStyle w:val="Default"/>
        <w:tabs>
          <w:tab w:val="left" w:pos="284"/>
        </w:tabs>
        <w:spacing w:line="360" w:lineRule="auto"/>
        <w:ind w:left="284"/>
        <w:jc w:val="both"/>
      </w:pPr>
      <w:r>
        <w:t xml:space="preserve">2.1 Variable: Factores que permiten un rol relevante a la </w:t>
      </w:r>
    </w:p>
    <w:p w:rsidR="002D26B5" w:rsidRDefault="002D26B5" w:rsidP="002D26B5">
      <w:pPr>
        <w:pStyle w:val="Default"/>
        <w:spacing w:line="360" w:lineRule="auto"/>
        <w:ind w:firstLine="708"/>
        <w:jc w:val="both"/>
      </w:pPr>
      <w:r>
        <w:t xml:space="preserve">Educadora de Párvulos en el </w:t>
      </w:r>
      <w:proofErr w:type="spellStart"/>
      <w:r>
        <w:t>Curriculum</w:t>
      </w:r>
      <w:proofErr w:type="spellEnd"/>
      <w:r>
        <w:t xml:space="preserve"> High </w:t>
      </w:r>
      <w:proofErr w:type="spellStart"/>
      <w:r>
        <w:t>Scope</w:t>
      </w:r>
      <w:proofErr w:type="spellEnd"/>
      <w:r>
        <w:tab/>
      </w:r>
      <w:r>
        <w:tab/>
      </w:r>
      <w:r>
        <w:tab/>
      </w:r>
      <w:r>
        <w:tab/>
        <w:t>40</w:t>
      </w:r>
    </w:p>
    <w:p w:rsidR="002D26B5" w:rsidRDefault="002D26B5" w:rsidP="002D26B5">
      <w:pPr>
        <w:pStyle w:val="Default"/>
        <w:spacing w:line="360" w:lineRule="auto"/>
        <w:ind w:firstLine="708"/>
        <w:jc w:val="both"/>
      </w:pPr>
      <w:r>
        <w:t xml:space="preserve">2.1.1 </w:t>
      </w:r>
      <w:r w:rsidRPr="00A64409">
        <w:t>Proceso de enseñanza- aprendizaje de los niños según</w:t>
      </w:r>
    </w:p>
    <w:p w:rsidR="002D26B5" w:rsidRDefault="002D26B5" w:rsidP="002D26B5">
      <w:pPr>
        <w:pStyle w:val="Default"/>
        <w:spacing w:line="360" w:lineRule="auto"/>
        <w:ind w:firstLine="708"/>
        <w:jc w:val="both"/>
      </w:pPr>
      <w:r w:rsidRPr="00A64409">
        <w:t xml:space="preserve"> </w:t>
      </w:r>
      <w:proofErr w:type="gramStart"/>
      <w:r w:rsidRPr="00A64409">
        <w:t>el</w:t>
      </w:r>
      <w:proofErr w:type="gramEnd"/>
      <w:r w:rsidRPr="00A64409">
        <w:t xml:space="preserve"> Currículo High </w:t>
      </w:r>
      <w:proofErr w:type="spellStart"/>
      <w:r w:rsidRPr="00A64409">
        <w:t>Scope</w:t>
      </w:r>
      <w:proofErr w:type="spellEnd"/>
      <w:r>
        <w:tab/>
      </w:r>
      <w:r>
        <w:tab/>
      </w:r>
      <w:r>
        <w:tab/>
      </w:r>
      <w:r>
        <w:tab/>
      </w:r>
      <w:r>
        <w:tab/>
      </w:r>
      <w:r>
        <w:tab/>
      </w:r>
      <w:r>
        <w:tab/>
      </w:r>
      <w:r>
        <w:tab/>
        <w:t>40</w:t>
      </w:r>
    </w:p>
    <w:p w:rsidR="002D26B5" w:rsidRDefault="002D26B5" w:rsidP="002D26B5">
      <w:pPr>
        <w:pStyle w:val="Default"/>
        <w:spacing w:line="360" w:lineRule="auto"/>
        <w:ind w:firstLine="708"/>
        <w:jc w:val="both"/>
      </w:pPr>
      <w:r>
        <w:t xml:space="preserve">2.1.2 </w:t>
      </w:r>
      <w:r w:rsidRPr="00904AD9">
        <w:t xml:space="preserve">Metodología que aplica el currículo High </w:t>
      </w:r>
      <w:proofErr w:type="spellStart"/>
      <w:r w:rsidRPr="00904AD9">
        <w:t>Scope</w:t>
      </w:r>
      <w:proofErr w:type="spellEnd"/>
      <w:r>
        <w:t xml:space="preserve"> </w:t>
      </w:r>
      <w:r>
        <w:tab/>
      </w:r>
      <w:r>
        <w:tab/>
      </w:r>
      <w:r>
        <w:tab/>
        <w:t>41</w:t>
      </w:r>
    </w:p>
    <w:p w:rsidR="002D26B5" w:rsidRDefault="002D26B5" w:rsidP="002D26B5">
      <w:pPr>
        <w:tabs>
          <w:tab w:val="left" w:pos="709"/>
        </w:tabs>
        <w:spacing w:line="240" w:lineRule="auto"/>
        <w:ind w:firstLine="709"/>
        <w:jc w:val="both"/>
        <w:rPr>
          <w:rFonts w:ascii="Arial" w:hAnsi="Arial" w:cs="Arial"/>
          <w:sz w:val="24"/>
          <w:szCs w:val="24"/>
        </w:rPr>
      </w:pPr>
      <w:r w:rsidRPr="00904AD9">
        <w:rPr>
          <w:rFonts w:ascii="Arial" w:hAnsi="Arial" w:cs="Arial"/>
          <w:sz w:val="24"/>
          <w:szCs w:val="24"/>
        </w:rPr>
        <w:t>2.1.3 Control del proceso a través de registros anecdóticos</w:t>
      </w:r>
      <w:r w:rsidRPr="00904AD9">
        <w:rPr>
          <w:rFonts w:ascii="Arial" w:hAnsi="Arial" w:cs="Arial"/>
          <w:sz w:val="24"/>
          <w:szCs w:val="24"/>
        </w:rPr>
        <w:tab/>
      </w:r>
      <w:r w:rsidRPr="00904AD9">
        <w:rPr>
          <w:rFonts w:ascii="Arial" w:hAnsi="Arial" w:cs="Arial"/>
          <w:sz w:val="24"/>
          <w:szCs w:val="24"/>
        </w:rPr>
        <w:tab/>
      </w:r>
      <w:r>
        <w:rPr>
          <w:rFonts w:ascii="Arial" w:hAnsi="Arial" w:cs="Arial"/>
          <w:sz w:val="24"/>
          <w:szCs w:val="24"/>
        </w:rPr>
        <w:tab/>
        <w:t>42</w:t>
      </w:r>
    </w:p>
    <w:p w:rsidR="002D26B5" w:rsidRDefault="002D26B5" w:rsidP="002D26B5">
      <w:pPr>
        <w:tabs>
          <w:tab w:val="left" w:pos="709"/>
        </w:tabs>
        <w:spacing w:line="240" w:lineRule="auto"/>
        <w:ind w:firstLine="709"/>
        <w:jc w:val="both"/>
        <w:rPr>
          <w:rFonts w:ascii="Arial" w:hAnsi="Arial" w:cs="Arial"/>
          <w:sz w:val="24"/>
          <w:szCs w:val="24"/>
        </w:rPr>
      </w:pPr>
      <w:r>
        <w:rPr>
          <w:rFonts w:ascii="Arial" w:hAnsi="Arial" w:cs="Arial"/>
          <w:sz w:val="24"/>
          <w:szCs w:val="24"/>
        </w:rPr>
        <w:t>2.1.4 Evaluación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43</w:t>
      </w:r>
    </w:p>
    <w:p w:rsidR="002D26B5" w:rsidRPr="00153FF7" w:rsidRDefault="002D26B5" w:rsidP="002D26B5">
      <w:pPr>
        <w:tabs>
          <w:tab w:val="left" w:pos="709"/>
        </w:tabs>
        <w:spacing w:line="240" w:lineRule="auto"/>
        <w:ind w:firstLine="709"/>
        <w:jc w:val="both"/>
        <w:rPr>
          <w:rFonts w:ascii="Arial" w:hAnsi="Arial" w:cs="Arial"/>
          <w:sz w:val="24"/>
          <w:szCs w:val="24"/>
        </w:rPr>
      </w:pPr>
      <w:r>
        <w:rPr>
          <w:rFonts w:ascii="Arial" w:hAnsi="Arial" w:cs="Arial"/>
          <w:sz w:val="24"/>
          <w:szCs w:val="24"/>
        </w:rPr>
        <w:t xml:space="preserve">2.1.5 </w:t>
      </w:r>
      <w:r w:rsidRPr="00153FF7">
        <w:rPr>
          <w:rFonts w:ascii="Arial" w:hAnsi="Arial" w:cs="Arial"/>
          <w:sz w:val="24"/>
          <w:szCs w:val="24"/>
        </w:rPr>
        <w:t xml:space="preserve">Relación entre Currículo High </w:t>
      </w:r>
      <w:proofErr w:type="spellStart"/>
      <w:r w:rsidRPr="00153FF7">
        <w:rPr>
          <w:rFonts w:ascii="Arial" w:hAnsi="Arial" w:cs="Arial"/>
          <w:sz w:val="24"/>
          <w:szCs w:val="24"/>
        </w:rPr>
        <w:t>Scope</w:t>
      </w:r>
      <w:proofErr w:type="spellEnd"/>
      <w:r w:rsidRPr="00153FF7">
        <w:rPr>
          <w:rFonts w:ascii="Arial" w:hAnsi="Arial" w:cs="Arial"/>
          <w:sz w:val="24"/>
          <w:szCs w:val="24"/>
        </w:rPr>
        <w:t xml:space="preserve"> y las Bases </w:t>
      </w:r>
    </w:p>
    <w:p w:rsidR="002D26B5" w:rsidRDefault="002D26B5" w:rsidP="002D26B5">
      <w:pPr>
        <w:tabs>
          <w:tab w:val="left" w:pos="709"/>
        </w:tabs>
        <w:spacing w:line="240" w:lineRule="auto"/>
        <w:ind w:firstLine="1418"/>
        <w:jc w:val="both"/>
        <w:rPr>
          <w:rFonts w:ascii="Arial" w:hAnsi="Arial" w:cs="Arial"/>
          <w:sz w:val="24"/>
          <w:szCs w:val="24"/>
        </w:rPr>
      </w:pPr>
      <w:r w:rsidRPr="00153FF7">
        <w:rPr>
          <w:rFonts w:ascii="Arial" w:hAnsi="Arial" w:cs="Arial"/>
          <w:sz w:val="24"/>
          <w:szCs w:val="24"/>
        </w:rPr>
        <w:t>Curriculares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45</w:t>
      </w:r>
    </w:p>
    <w:p w:rsidR="002D26B5" w:rsidRDefault="002D26B5" w:rsidP="002D26B5">
      <w:pPr>
        <w:tabs>
          <w:tab w:val="left" w:pos="709"/>
        </w:tabs>
        <w:spacing w:line="240" w:lineRule="auto"/>
        <w:ind w:left="284"/>
        <w:jc w:val="both"/>
        <w:rPr>
          <w:rFonts w:ascii="Arial" w:hAnsi="Arial" w:cs="Arial"/>
          <w:sz w:val="24"/>
          <w:szCs w:val="24"/>
        </w:rPr>
      </w:pPr>
      <w:r w:rsidRPr="00153FF7">
        <w:rPr>
          <w:rFonts w:ascii="Arial" w:hAnsi="Arial" w:cs="Arial"/>
          <w:sz w:val="24"/>
          <w:szCs w:val="24"/>
        </w:rPr>
        <w:t>2.2 Desempeño de la educadora según el currículo HIGH SCOPE</w:t>
      </w:r>
    </w:p>
    <w:p w:rsidR="002D26B5" w:rsidRPr="00153FF7" w:rsidRDefault="002D26B5" w:rsidP="002D26B5">
      <w:pPr>
        <w:tabs>
          <w:tab w:val="left" w:pos="709"/>
        </w:tabs>
        <w:spacing w:line="240" w:lineRule="auto"/>
        <w:ind w:left="709"/>
        <w:jc w:val="both"/>
      </w:pPr>
      <w:r w:rsidRPr="00153FF7">
        <w:rPr>
          <w:rFonts w:ascii="Arial" w:hAnsi="Arial" w:cs="Arial"/>
          <w:sz w:val="24"/>
          <w:szCs w:val="24"/>
        </w:rPr>
        <w:t xml:space="preserve"> </w:t>
      </w:r>
      <w:proofErr w:type="gramStart"/>
      <w:r w:rsidRPr="00153FF7">
        <w:rPr>
          <w:rFonts w:ascii="Arial" w:hAnsi="Arial" w:cs="Arial"/>
          <w:sz w:val="24"/>
          <w:szCs w:val="24"/>
        </w:rPr>
        <w:t>en</w:t>
      </w:r>
      <w:proofErr w:type="gramEnd"/>
      <w:r w:rsidRPr="00153FF7">
        <w:rPr>
          <w:rFonts w:ascii="Arial" w:hAnsi="Arial" w:cs="Arial"/>
          <w:sz w:val="24"/>
          <w:szCs w:val="24"/>
        </w:rPr>
        <w:t xml:space="preserve"> el Jardín Príncipe de Gales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46</w:t>
      </w:r>
    </w:p>
    <w:p w:rsidR="002D26B5" w:rsidRDefault="002D26B5" w:rsidP="002D26B5">
      <w:pPr>
        <w:spacing w:line="360" w:lineRule="auto"/>
        <w:ind w:left="851"/>
        <w:jc w:val="both"/>
        <w:rPr>
          <w:rFonts w:ascii="Arial" w:hAnsi="Arial" w:cs="Arial"/>
          <w:sz w:val="24"/>
          <w:szCs w:val="24"/>
        </w:rPr>
      </w:pPr>
      <w:r>
        <w:t xml:space="preserve">2.1.1 </w:t>
      </w:r>
      <w:r w:rsidRPr="00CF7DC9">
        <w:rPr>
          <w:rFonts w:ascii="Arial" w:hAnsi="Arial" w:cs="Arial"/>
          <w:sz w:val="24"/>
          <w:szCs w:val="24"/>
        </w:rPr>
        <w:t>El rol  participativo de la educadora de párvulo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46</w:t>
      </w:r>
    </w:p>
    <w:p w:rsidR="002D26B5" w:rsidRDefault="002D26B5" w:rsidP="002D26B5">
      <w:pPr>
        <w:spacing w:line="360" w:lineRule="auto"/>
        <w:jc w:val="both"/>
        <w:rPr>
          <w:rFonts w:ascii="Arial" w:hAnsi="Arial" w:cs="Arial"/>
          <w:sz w:val="24"/>
          <w:szCs w:val="24"/>
        </w:rPr>
      </w:pPr>
      <w:r w:rsidRPr="005671F2">
        <w:rPr>
          <w:rFonts w:ascii="Arial" w:hAnsi="Arial" w:cs="Arial"/>
          <w:sz w:val="24"/>
          <w:szCs w:val="24"/>
        </w:rPr>
        <w:t>3 Interacción niña y educadora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48</w:t>
      </w:r>
    </w:p>
    <w:p w:rsidR="002D26B5" w:rsidRDefault="002D26B5" w:rsidP="002D26B5">
      <w:pPr>
        <w:spacing w:line="360" w:lineRule="auto"/>
        <w:jc w:val="both"/>
        <w:rPr>
          <w:rFonts w:ascii="Arial" w:hAnsi="Arial" w:cs="Arial"/>
          <w:sz w:val="24"/>
          <w:szCs w:val="24"/>
        </w:rPr>
      </w:pPr>
      <w:r>
        <w:rPr>
          <w:rFonts w:ascii="Arial" w:hAnsi="Arial" w:cs="Arial"/>
          <w:sz w:val="24"/>
          <w:szCs w:val="24"/>
        </w:rPr>
        <w:t xml:space="preserve">4 </w:t>
      </w:r>
      <w:r w:rsidRPr="005606E8">
        <w:rPr>
          <w:rFonts w:ascii="Arial" w:hAnsi="Arial" w:cs="Arial"/>
          <w:sz w:val="24"/>
          <w:szCs w:val="24"/>
        </w:rPr>
        <w:t>Estructuración  del tiempo, espacio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49</w:t>
      </w:r>
    </w:p>
    <w:p w:rsidR="002D26B5" w:rsidRPr="005671F2" w:rsidRDefault="002D26B5" w:rsidP="002D26B5">
      <w:pPr>
        <w:spacing w:line="360" w:lineRule="auto"/>
        <w:jc w:val="both"/>
        <w:rPr>
          <w:rFonts w:ascii="Arial" w:hAnsi="Arial" w:cs="Arial"/>
          <w:sz w:val="24"/>
          <w:szCs w:val="24"/>
        </w:rPr>
      </w:pPr>
      <w:r>
        <w:rPr>
          <w:rFonts w:ascii="Arial" w:hAnsi="Arial" w:cs="Arial"/>
          <w:sz w:val="24"/>
          <w:szCs w:val="24"/>
        </w:rPr>
        <w:t xml:space="preserve">5 </w:t>
      </w:r>
      <w:r w:rsidRPr="005671F2">
        <w:rPr>
          <w:rFonts w:ascii="Arial" w:hAnsi="Arial" w:cs="Arial"/>
          <w:sz w:val="24"/>
          <w:szCs w:val="24"/>
        </w:rPr>
        <w:t>Conclusión del trabajo de Campo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49</w:t>
      </w:r>
    </w:p>
    <w:p w:rsidR="002D26B5" w:rsidRPr="005671F2" w:rsidRDefault="002D26B5" w:rsidP="002D26B5">
      <w:pPr>
        <w:spacing w:line="360" w:lineRule="auto"/>
        <w:jc w:val="both"/>
      </w:pPr>
    </w:p>
    <w:p w:rsidR="002D26B5" w:rsidRDefault="002D26B5" w:rsidP="002D26B5">
      <w:pPr>
        <w:pStyle w:val="Default"/>
        <w:spacing w:line="360" w:lineRule="auto"/>
        <w:ind w:left="855"/>
        <w:jc w:val="both"/>
      </w:pPr>
      <w:r>
        <w:t xml:space="preserve">         </w:t>
      </w:r>
    </w:p>
    <w:p w:rsidR="002D26B5" w:rsidRDefault="002D26B5" w:rsidP="002D26B5">
      <w:pPr>
        <w:pStyle w:val="Default"/>
        <w:spacing w:line="360" w:lineRule="auto"/>
        <w:jc w:val="both"/>
      </w:pPr>
      <w:r w:rsidRPr="00B554CE">
        <w:rPr>
          <w:b/>
        </w:rPr>
        <w:lastRenderedPageBreak/>
        <w:t>Capítulo IV “Conclusión”</w:t>
      </w:r>
      <w:r w:rsidRPr="00B554CE">
        <w:rPr>
          <w:b/>
        </w:rPr>
        <w:tab/>
      </w:r>
      <w:r>
        <w:tab/>
      </w:r>
      <w:r>
        <w:tab/>
      </w:r>
      <w:r>
        <w:tab/>
      </w:r>
      <w:r>
        <w:tab/>
      </w:r>
      <w:r>
        <w:tab/>
      </w:r>
      <w:r>
        <w:tab/>
      </w:r>
      <w:r>
        <w:tab/>
        <w:t>53</w:t>
      </w:r>
    </w:p>
    <w:p w:rsidR="002D26B5" w:rsidRDefault="002D26B5" w:rsidP="002D26B5">
      <w:pPr>
        <w:pStyle w:val="Default"/>
        <w:spacing w:line="360" w:lineRule="auto"/>
        <w:jc w:val="both"/>
      </w:pPr>
      <w:r>
        <w:t>Conclusión</w:t>
      </w:r>
      <w:r>
        <w:tab/>
      </w:r>
      <w:r>
        <w:tab/>
      </w:r>
      <w:r>
        <w:tab/>
      </w:r>
      <w:r>
        <w:tab/>
      </w:r>
      <w:r>
        <w:tab/>
      </w:r>
      <w:r>
        <w:tab/>
      </w:r>
      <w:r>
        <w:tab/>
      </w:r>
      <w:r>
        <w:tab/>
      </w:r>
      <w:r>
        <w:tab/>
      </w:r>
      <w:r>
        <w:tab/>
      </w:r>
      <w:r>
        <w:tab/>
        <w:t>54</w:t>
      </w:r>
    </w:p>
    <w:p w:rsidR="002D26B5" w:rsidRDefault="002D26B5" w:rsidP="002D26B5">
      <w:pPr>
        <w:pStyle w:val="Default"/>
        <w:spacing w:line="360" w:lineRule="auto"/>
        <w:jc w:val="both"/>
      </w:pPr>
    </w:p>
    <w:p w:rsidR="002D26B5" w:rsidRDefault="002D26B5" w:rsidP="002D26B5">
      <w:pPr>
        <w:pStyle w:val="Default"/>
        <w:spacing w:line="360" w:lineRule="auto"/>
        <w:jc w:val="both"/>
      </w:pPr>
      <w:r>
        <w:t>Bibliografía</w:t>
      </w:r>
      <w:r>
        <w:tab/>
      </w:r>
      <w:r>
        <w:tab/>
      </w:r>
      <w:r>
        <w:tab/>
      </w:r>
      <w:r>
        <w:tab/>
      </w:r>
      <w:r>
        <w:tab/>
      </w:r>
      <w:r>
        <w:tab/>
      </w:r>
      <w:r>
        <w:tab/>
      </w:r>
      <w:r>
        <w:tab/>
      </w:r>
      <w:r>
        <w:tab/>
      </w:r>
      <w:r>
        <w:tab/>
      </w:r>
      <w:r>
        <w:tab/>
        <w:t>56</w:t>
      </w:r>
    </w:p>
    <w:p w:rsidR="002D26B5" w:rsidRDefault="002D26B5" w:rsidP="002D26B5">
      <w:pPr>
        <w:pStyle w:val="Default"/>
        <w:spacing w:line="360" w:lineRule="auto"/>
        <w:jc w:val="both"/>
      </w:pPr>
      <w:r>
        <w:t>Anexos</w:t>
      </w:r>
      <w:r>
        <w:tab/>
      </w:r>
      <w:r>
        <w:tab/>
      </w:r>
      <w:r>
        <w:tab/>
      </w:r>
      <w:r>
        <w:tab/>
      </w:r>
      <w:r>
        <w:tab/>
      </w:r>
      <w:r>
        <w:tab/>
      </w:r>
      <w:r>
        <w:tab/>
      </w:r>
      <w:r>
        <w:tab/>
      </w:r>
      <w:r>
        <w:tab/>
      </w:r>
      <w:r>
        <w:tab/>
      </w:r>
      <w:r>
        <w:tab/>
        <w:t>65</w:t>
      </w:r>
    </w:p>
    <w:p w:rsidR="004E636F" w:rsidRPr="002D26B5" w:rsidRDefault="004E636F" w:rsidP="00CF6DE8">
      <w:pPr>
        <w:pStyle w:val="Default"/>
        <w:spacing w:line="360" w:lineRule="auto"/>
        <w:ind w:left="855"/>
        <w:jc w:val="both"/>
        <w:rPr>
          <w:color w:val="FF0000"/>
        </w:rPr>
      </w:pPr>
    </w:p>
    <w:p w:rsidR="004E636F" w:rsidRPr="002D26B5" w:rsidRDefault="004E636F" w:rsidP="00CF6DE8">
      <w:pPr>
        <w:pStyle w:val="Default"/>
        <w:spacing w:line="360" w:lineRule="auto"/>
        <w:ind w:left="855"/>
        <w:jc w:val="both"/>
        <w:rPr>
          <w:color w:val="FF0000"/>
        </w:rPr>
      </w:pPr>
    </w:p>
    <w:p w:rsidR="004E636F" w:rsidRDefault="004E636F" w:rsidP="00CF6DE8">
      <w:pPr>
        <w:pStyle w:val="Default"/>
        <w:spacing w:line="360" w:lineRule="auto"/>
        <w:ind w:left="855"/>
        <w:jc w:val="both"/>
      </w:pPr>
    </w:p>
    <w:p w:rsidR="004E636F" w:rsidRDefault="004E636F" w:rsidP="00CF6DE8">
      <w:pPr>
        <w:pStyle w:val="Default"/>
        <w:spacing w:line="360" w:lineRule="auto"/>
        <w:ind w:left="855"/>
        <w:jc w:val="both"/>
      </w:pPr>
    </w:p>
    <w:p w:rsidR="004E636F" w:rsidRDefault="004E636F" w:rsidP="00CF6DE8">
      <w:pPr>
        <w:pStyle w:val="Default"/>
        <w:spacing w:line="360" w:lineRule="auto"/>
        <w:ind w:left="855"/>
        <w:jc w:val="both"/>
      </w:pPr>
    </w:p>
    <w:p w:rsidR="00B506C9" w:rsidRDefault="00B506C9" w:rsidP="00CF6DE8">
      <w:pPr>
        <w:pStyle w:val="Default"/>
        <w:spacing w:line="360" w:lineRule="auto"/>
        <w:ind w:left="720"/>
        <w:jc w:val="both"/>
      </w:pPr>
    </w:p>
    <w:p w:rsidR="00B506C9" w:rsidRDefault="00B506C9" w:rsidP="00CF6DE8">
      <w:pPr>
        <w:pStyle w:val="Default"/>
        <w:spacing w:line="360" w:lineRule="auto"/>
        <w:ind w:left="720"/>
        <w:jc w:val="both"/>
        <w:rPr>
          <w:bCs/>
        </w:rPr>
      </w:pPr>
    </w:p>
    <w:p w:rsidR="005E21E8" w:rsidRPr="005E21E8" w:rsidRDefault="005E21E8" w:rsidP="00CF6DE8">
      <w:pPr>
        <w:jc w:val="both"/>
        <w:rPr>
          <w:rFonts w:ascii="Arial" w:hAnsi="Arial" w:cs="Arial"/>
          <w:bCs/>
          <w:sz w:val="24"/>
          <w:szCs w:val="24"/>
        </w:rPr>
      </w:pPr>
    </w:p>
    <w:p w:rsidR="00B8691A" w:rsidRDefault="00B8691A" w:rsidP="00CF6DE8">
      <w:pPr>
        <w:jc w:val="both"/>
        <w:rPr>
          <w:b/>
          <w:bCs/>
          <w:sz w:val="27"/>
          <w:szCs w:val="27"/>
        </w:rPr>
      </w:pPr>
    </w:p>
    <w:p w:rsidR="00F34FB4" w:rsidRDefault="00F34FB4" w:rsidP="00CF6DE8">
      <w:pPr>
        <w:jc w:val="both"/>
        <w:rPr>
          <w:b/>
          <w:bCs/>
          <w:sz w:val="27"/>
          <w:szCs w:val="27"/>
        </w:rPr>
      </w:pPr>
    </w:p>
    <w:p w:rsidR="00210178" w:rsidRDefault="00210178" w:rsidP="00CF6DE8">
      <w:pPr>
        <w:jc w:val="both"/>
        <w:rPr>
          <w:b/>
          <w:bCs/>
          <w:sz w:val="27"/>
          <w:szCs w:val="27"/>
        </w:rPr>
      </w:pPr>
    </w:p>
    <w:p w:rsidR="00F34FB4" w:rsidRDefault="00F34FB4" w:rsidP="00CF6DE8">
      <w:pPr>
        <w:jc w:val="both"/>
        <w:rPr>
          <w:b/>
          <w:bCs/>
          <w:sz w:val="27"/>
          <w:szCs w:val="27"/>
        </w:rPr>
      </w:pPr>
    </w:p>
    <w:p w:rsidR="002D26B5" w:rsidRDefault="002D26B5" w:rsidP="00CF6DE8">
      <w:pPr>
        <w:jc w:val="both"/>
        <w:rPr>
          <w:b/>
          <w:bCs/>
          <w:sz w:val="27"/>
          <w:szCs w:val="27"/>
        </w:rPr>
      </w:pPr>
    </w:p>
    <w:p w:rsidR="002D26B5" w:rsidRDefault="002D26B5" w:rsidP="00CF6DE8">
      <w:pPr>
        <w:jc w:val="both"/>
        <w:rPr>
          <w:b/>
          <w:bCs/>
          <w:sz w:val="27"/>
          <w:szCs w:val="27"/>
        </w:rPr>
      </w:pPr>
    </w:p>
    <w:p w:rsidR="002D26B5" w:rsidRDefault="002D26B5" w:rsidP="00CF6DE8">
      <w:pPr>
        <w:jc w:val="both"/>
        <w:rPr>
          <w:b/>
          <w:bCs/>
          <w:sz w:val="27"/>
          <w:szCs w:val="27"/>
        </w:rPr>
      </w:pPr>
    </w:p>
    <w:p w:rsidR="002D26B5" w:rsidRDefault="002D26B5" w:rsidP="00CF6DE8">
      <w:pPr>
        <w:jc w:val="both"/>
        <w:rPr>
          <w:b/>
          <w:bCs/>
          <w:sz w:val="27"/>
          <w:szCs w:val="27"/>
        </w:rPr>
      </w:pPr>
    </w:p>
    <w:p w:rsidR="002D26B5" w:rsidRDefault="002D26B5" w:rsidP="00CF6DE8">
      <w:pPr>
        <w:jc w:val="both"/>
        <w:rPr>
          <w:b/>
          <w:bCs/>
          <w:sz w:val="27"/>
          <w:szCs w:val="27"/>
        </w:rPr>
      </w:pPr>
    </w:p>
    <w:p w:rsidR="002D26B5" w:rsidRDefault="002D26B5" w:rsidP="00CF6DE8">
      <w:pPr>
        <w:jc w:val="both"/>
        <w:rPr>
          <w:b/>
          <w:bCs/>
          <w:sz w:val="27"/>
          <w:szCs w:val="27"/>
        </w:rPr>
      </w:pPr>
    </w:p>
    <w:p w:rsidR="002D26B5" w:rsidRDefault="002D26B5" w:rsidP="00CF6DE8">
      <w:pPr>
        <w:jc w:val="both"/>
        <w:rPr>
          <w:b/>
          <w:bCs/>
          <w:sz w:val="27"/>
          <w:szCs w:val="27"/>
        </w:rPr>
      </w:pPr>
    </w:p>
    <w:p w:rsidR="0035674B" w:rsidRDefault="0035674B" w:rsidP="00CF6DE8">
      <w:pPr>
        <w:spacing w:line="360" w:lineRule="auto"/>
        <w:jc w:val="both"/>
        <w:rPr>
          <w:rFonts w:ascii="Arial" w:hAnsi="Arial" w:cs="Arial"/>
          <w:b/>
          <w:bCs/>
          <w:sz w:val="24"/>
          <w:szCs w:val="24"/>
          <w:u w:val="single"/>
        </w:rPr>
      </w:pPr>
    </w:p>
    <w:p w:rsidR="0035674B" w:rsidRDefault="0035674B" w:rsidP="00CF6DE8">
      <w:pPr>
        <w:spacing w:line="360" w:lineRule="auto"/>
        <w:jc w:val="both"/>
        <w:rPr>
          <w:rFonts w:ascii="Arial" w:hAnsi="Arial" w:cs="Arial"/>
          <w:b/>
          <w:bCs/>
          <w:sz w:val="24"/>
          <w:szCs w:val="24"/>
          <w:u w:val="single"/>
        </w:rPr>
      </w:pPr>
    </w:p>
    <w:p w:rsidR="00B8691A" w:rsidRPr="00BE413C" w:rsidRDefault="00B8691A" w:rsidP="00BE413C">
      <w:pPr>
        <w:spacing w:line="360" w:lineRule="auto"/>
        <w:jc w:val="center"/>
        <w:rPr>
          <w:rFonts w:ascii="Arial" w:hAnsi="Arial" w:cs="Arial"/>
          <w:b/>
          <w:bCs/>
          <w:sz w:val="28"/>
          <w:szCs w:val="24"/>
          <w:u w:val="single"/>
        </w:rPr>
      </w:pPr>
      <w:r w:rsidRPr="00BE413C">
        <w:rPr>
          <w:rFonts w:ascii="Arial" w:hAnsi="Arial" w:cs="Arial"/>
          <w:b/>
          <w:bCs/>
          <w:sz w:val="28"/>
          <w:szCs w:val="24"/>
          <w:u w:val="single"/>
        </w:rPr>
        <w:lastRenderedPageBreak/>
        <w:t>Introducción</w:t>
      </w:r>
    </w:p>
    <w:p w:rsidR="006B21C7" w:rsidRDefault="00BC167E" w:rsidP="00AF5AA3">
      <w:pPr>
        <w:spacing w:line="360" w:lineRule="auto"/>
        <w:jc w:val="both"/>
        <w:rPr>
          <w:rFonts w:ascii="Arial" w:hAnsi="Arial" w:cs="Arial"/>
          <w:sz w:val="24"/>
          <w:szCs w:val="24"/>
        </w:rPr>
      </w:pPr>
      <w:bookmarkStart w:id="0" w:name="_GoBack"/>
      <w:r>
        <w:rPr>
          <w:rFonts w:ascii="Arial" w:hAnsi="Arial" w:cs="Arial"/>
          <w:sz w:val="24"/>
          <w:szCs w:val="24"/>
        </w:rPr>
        <w:t xml:space="preserve">La </w:t>
      </w:r>
      <w:r w:rsidR="00F34FB4">
        <w:rPr>
          <w:rFonts w:ascii="Arial" w:hAnsi="Arial" w:cs="Arial"/>
          <w:sz w:val="24"/>
          <w:szCs w:val="24"/>
        </w:rPr>
        <w:t>E</w:t>
      </w:r>
      <w:r>
        <w:rPr>
          <w:rFonts w:ascii="Arial" w:hAnsi="Arial" w:cs="Arial"/>
          <w:sz w:val="24"/>
          <w:szCs w:val="24"/>
        </w:rPr>
        <w:t xml:space="preserve">ducación </w:t>
      </w:r>
      <w:proofErr w:type="spellStart"/>
      <w:r w:rsidR="00B92F4C">
        <w:rPr>
          <w:rFonts w:ascii="Arial" w:hAnsi="Arial" w:cs="Arial"/>
          <w:sz w:val="24"/>
          <w:szCs w:val="24"/>
        </w:rPr>
        <w:t>Parvularia</w:t>
      </w:r>
      <w:proofErr w:type="spellEnd"/>
      <w:r>
        <w:rPr>
          <w:rFonts w:ascii="Arial" w:hAnsi="Arial" w:cs="Arial"/>
          <w:sz w:val="24"/>
          <w:szCs w:val="24"/>
        </w:rPr>
        <w:t xml:space="preserve"> busca favorecer aprendizajes de calidad para todas las niñas y niños en una etapa crucial del desarrollo humano como s</w:t>
      </w:r>
      <w:r w:rsidR="00EC12A2">
        <w:rPr>
          <w:rFonts w:ascii="Arial" w:hAnsi="Arial" w:cs="Arial"/>
          <w:sz w:val="24"/>
          <w:szCs w:val="24"/>
        </w:rPr>
        <w:t>on los primeros años de vida</w:t>
      </w:r>
      <w:r w:rsidR="00AF0918">
        <w:rPr>
          <w:rFonts w:ascii="Arial" w:hAnsi="Arial" w:cs="Arial"/>
          <w:sz w:val="24"/>
          <w:szCs w:val="24"/>
        </w:rPr>
        <w:t>.</w:t>
      </w:r>
      <w:r w:rsidR="006E3C11">
        <w:rPr>
          <w:rFonts w:ascii="Arial" w:hAnsi="Arial" w:cs="Arial"/>
          <w:sz w:val="24"/>
          <w:szCs w:val="24"/>
        </w:rPr>
        <w:t xml:space="preserve"> </w:t>
      </w:r>
      <w:r w:rsidR="00AF0918">
        <w:rPr>
          <w:rFonts w:ascii="Arial" w:hAnsi="Arial" w:cs="Arial"/>
          <w:sz w:val="24"/>
          <w:szCs w:val="24"/>
        </w:rPr>
        <w:t>L</w:t>
      </w:r>
      <w:r w:rsidR="006E3C11">
        <w:rPr>
          <w:rFonts w:ascii="Arial" w:hAnsi="Arial" w:cs="Arial"/>
          <w:sz w:val="24"/>
          <w:szCs w:val="24"/>
        </w:rPr>
        <w:t>os profesionales expertos</w:t>
      </w:r>
      <w:r>
        <w:rPr>
          <w:rFonts w:ascii="Arial" w:hAnsi="Arial" w:cs="Arial"/>
          <w:sz w:val="24"/>
          <w:szCs w:val="24"/>
        </w:rPr>
        <w:t xml:space="preserve"> sobre la materia demuestra</w:t>
      </w:r>
      <w:r w:rsidR="006E3C11">
        <w:rPr>
          <w:rFonts w:ascii="Arial" w:hAnsi="Arial" w:cs="Arial"/>
          <w:sz w:val="24"/>
          <w:szCs w:val="24"/>
        </w:rPr>
        <w:t>n</w:t>
      </w:r>
      <w:r>
        <w:rPr>
          <w:rFonts w:ascii="Arial" w:hAnsi="Arial" w:cs="Arial"/>
          <w:sz w:val="24"/>
          <w:szCs w:val="24"/>
        </w:rPr>
        <w:t xml:space="preserve"> la importancia que tiene este período en el establecimiento y desar</w:t>
      </w:r>
      <w:r w:rsidR="00EC12A2">
        <w:rPr>
          <w:rFonts w:ascii="Arial" w:hAnsi="Arial" w:cs="Arial"/>
          <w:sz w:val="24"/>
          <w:szCs w:val="24"/>
        </w:rPr>
        <w:t>rollo de aspectos claves como: L</w:t>
      </w:r>
      <w:r>
        <w:rPr>
          <w:rFonts w:ascii="Arial" w:hAnsi="Arial" w:cs="Arial"/>
          <w:sz w:val="24"/>
          <w:szCs w:val="24"/>
        </w:rPr>
        <w:t>os primeros vínculos afectivos</w:t>
      </w:r>
      <w:r w:rsidR="00E228A5">
        <w:rPr>
          <w:rFonts w:ascii="Arial" w:hAnsi="Arial" w:cs="Arial"/>
          <w:sz w:val="24"/>
          <w:szCs w:val="24"/>
        </w:rPr>
        <w:t>, la confianza</w:t>
      </w:r>
      <w:r>
        <w:rPr>
          <w:rFonts w:ascii="Arial" w:hAnsi="Arial" w:cs="Arial"/>
          <w:sz w:val="24"/>
          <w:szCs w:val="24"/>
        </w:rPr>
        <w:t xml:space="preserve">, la identidad, la autoestima, la formación valórica, el lenguaje, la inteligencia emocional, la </w:t>
      </w:r>
      <w:proofErr w:type="spellStart"/>
      <w:r>
        <w:rPr>
          <w:rFonts w:ascii="Arial" w:hAnsi="Arial" w:cs="Arial"/>
          <w:sz w:val="24"/>
          <w:szCs w:val="24"/>
        </w:rPr>
        <w:t>sensomotricidad</w:t>
      </w:r>
      <w:proofErr w:type="spellEnd"/>
      <w:r>
        <w:rPr>
          <w:rFonts w:ascii="Arial" w:hAnsi="Arial" w:cs="Arial"/>
          <w:sz w:val="24"/>
          <w:szCs w:val="24"/>
        </w:rPr>
        <w:t xml:space="preserve"> y las habilidades del pensamiento, entre otros.</w:t>
      </w:r>
    </w:p>
    <w:p w:rsidR="006E3C11" w:rsidRDefault="006E3C11" w:rsidP="00AF5AA3">
      <w:pPr>
        <w:spacing w:line="360" w:lineRule="auto"/>
        <w:jc w:val="both"/>
        <w:rPr>
          <w:rFonts w:ascii="Arial" w:hAnsi="Arial" w:cs="Arial"/>
          <w:sz w:val="24"/>
          <w:szCs w:val="24"/>
        </w:rPr>
      </w:pPr>
      <w:r>
        <w:rPr>
          <w:rFonts w:ascii="Arial" w:hAnsi="Arial" w:cs="Arial"/>
          <w:sz w:val="24"/>
          <w:szCs w:val="24"/>
        </w:rPr>
        <w:t>Una vez comprendido</w:t>
      </w:r>
      <w:r w:rsidR="00EC12A2">
        <w:rPr>
          <w:rFonts w:ascii="Arial" w:hAnsi="Arial" w:cs="Arial"/>
          <w:sz w:val="24"/>
          <w:szCs w:val="24"/>
        </w:rPr>
        <w:t xml:space="preserve"> lo significativos</w:t>
      </w:r>
      <w:r>
        <w:rPr>
          <w:rFonts w:ascii="Arial" w:hAnsi="Arial" w:cs="Arial"/>
          <w:sz w:val="24"/>
          <w:szCs w:val="24"/>
        </w:rPr>
        <w:t xml:space="preserve"> de los</w:t>
      </w:r>
      <w:r w:rsidR="00C61A19">
        <w:rPr>
          <w:rFonts w:ascii="Arial" w:hAnsi="Arial" w:cs="Arial"/>
          <w:sz w:val="24"/>
          <w:szCs w:val="24"/>
        </w:rPr>
        <w:t xml:space="preserve"> primeros seis años de vida</w:t>
      </w:r>
      <w:r w:rsidR="00AF0918">
        <w:rPr>
          <w:rFonts w:ascii="Arial" w:hAnsi="Arial" w:cs="Arial"/>
          <w:sz w:val="24"/>
          <w:szCs w:val="24"/>
        </w:rPr>
        <w:t>,</w:t>
      </w:r>
      <w:r w:rsidR="00C61A19">
        <w:rPr>
          <w:rFonts w:ascii="Arial" w:hAnsi="Arial" w:cs="Arial"/>
          <w:sz w:val="24"/>
          <w:szCs w:val="24"/>
        </w:rPr>
        <w:t xml:space="preserve"> se busca realizar un trabajo integral considerando los aprendizajes oportunos y pertinentes a las características, necesidades e intereses de los niños y niñas, para de esta manera potenciar sus habilidades y fortalecer sus debilidades buscando conseguir un desarrollo pleno y armónico.</w:t>
      </w:r>
    </w:p>
    <w:p w:rsidR="00226EA1" w:rsidRDefault="00C61A19" w:rsidP="00AF5AA3">
      <w:pPr>
        <w:spacing w:line="360" w:lineRule="auto"/>
        <w:jc w:val="both"/>
        <w:rPr>
          <w:rFonts w:ascii="Arial" w:hAnsi="Arial" w:cs="Arial"/>
          <w:sz w:val="24"/>
          <w:szCs w:val="24"/>
        </w:rPr>
      </w:pPr>
      <w:r>
        <w:rPr>
          <w:rFonts w:ascii="Arial" w:hAnsi="Arial" w:cs="Arial"/>
          <w:sz w:val="24"/>
          <w:szCs w:val="24"/>
        </w:rPr>
        <w:t xml:space="preserve">Con el objetivo de realizar un trabajo novedoso, lúdico y de calidad para </w:t>
      </w:r>
      <w:r w:rsidR="00403A5A">
        <w:rPr>
          <w:rFonts w:ascii="Arial" w:hAnsi="Arial" w:cs="Arial"/>
          <w:sz w:val="24"/>
          <w:szCs w:val="24"/>
        </w:rPr>
        <w:t>l</w:t>
      </w:r>
      <w:r>
        <w:rPr>
          <w:rFonts w:ascii="Arial" w:hAnsi="Arial" w:cs="Arial"/>
          <w:sz w:val="24"/>
          <w:szCs w:val="24"/>
        </w:rPr>
        <w:t xml:space="preserve">os niños </w:t>
      </w:r>
      <w:r w:rsidR="00403A5A">
        <w:rPr>
          <w:rFonts w:ascii="Arial" w:hAnsi="Arial" w:cs="Arial"/>
          <w:sz w:val="24"/>
          <w:szCs w:val="24"/>
        </w:rPr>
        <w:t>y niñas de nuestro país</w:t>
      </w:r>
      <w:r w:rsidR="00E228A5">
        <w:rPr>
          <w:rFonts w:ascii="Arial" w:hAnsi="Arial" w:cs="Arial"/>
          <w:sz w:val="24"/>
          <w:szCs w:val="24"/>
        </w:rPr>
        <w:t>,</w:t>
      </w:r>
      <w:r w:rsidR="00403A5A">
        <w:rPr>
          <w:rFonts w:ascii="Arial" w:hAnsi="Arial" w:cs="Arial"/>
          <w:sz w:val="24"/>
          <w:szCs w:val="24"/>
        </w:rPr>
        <w:t xml:space="preserve"> con el paso de</w:t>
      </w:r>
      <w:r w:rsidR="00226EA1">
        <w:rPr>
          <w:rFonts w:ascii="Arial" w:hAnsi="Arial" w:cs="Arial"/>
          <w:sz w:val="24"/>
          <w:szCs w:val="24"/>
        </w:rPr>
        <w:t>l tiempo</w:t>
      </w:r>
      <w:r w:rsidR="00403A5A">
        <w:rPr>
          <w:rFonts w:ascii="Arial" w:hAnsi="Arial" w:cs="Arial"/>
          <w:sz w:val="24"/>
          <w:szCs w:val="24"/>
        </w:rPr>
        <w:t xml:space="preserve"> h</w:t>
      </w:r>
      <w:r w:rsidR="00DD380A">
        <w:rPr>
          <w:rFonts w:ascii="Arial" w:hAnsi="Arial" w:cs="Arial"/>
          <w:sz w:val="24"/>
          <w:szCs w:val="24"/>
        </w:rPr>
        <w:t xml:space="preserve">an surgidos una serie de </w:t>
      </w:r>
      <w:proofErr w:type="spellStart"/>
      <w:r w:rsidR="00F34FB4">
        <w:rPr>
          <w:rFonts w:ascii="Arial" w:hAnsi="Arial" w:cs="Arial"/>
          <w:sz w:val="24"/>
          <w:szCs w:val="24"/>
        </w:rPr>
        <w:t>Curriculum</w:t>
      </w:r>
      <w:proofErr w:type="spellEnd"/>
      <w:r w:rsidR="00403A5A">
        <w:rPr>
          <w:rFonts w:ascii="Arial" w:hAnsi="Arial" w:cs="Arial"/>
          <w:sz w:val="24"/>
          <w:szCs w:val="24"/>
        </w:rPr>
        <w:t xml:space="preserve">, como por ejemplo: </w:t>
      </w:r>
      <w:r w:rsidR="00F34FB4">
        <w:rPr>
          <w:rFonts w:ascii="Arial" w:hAnsi="Arial" w:cs="Arial"/>
          <w:sz w:val="24"/>
          <w:szCs w:val="24"/>
        </w:rPr>
        <w:t>el</w:t>
      </w:r>
      <w:r w:rsidR="00EC12A2">
        <w:rPr>
          <w:rFonts w:ascii="Arial" w:hAnsi="Arial" w:cs="Arial"/>
          <w:sz w:val="24"/>
          <w:szCs w:val="24"/>
        </w:rPr>
        <w:t xml:space="preserve"> Integral, P</w:t>
      </w:r>
      <w:r w:rsidR="00403A5A">
        <w:rPr>
          <w:rFonts w:ascii="Arial" w:hAnsi="Arial" w:cs="Arial"/>
          <w:sz w:val="24"/>
          <w:szCs w:val="24"/>
        </w:rPr>
        <w:t>ersonalizado</w:t>
      </w:r>
      <w:r w:rsidR="008E1516">
        <w:rPr>
          <w:rFonts w:ascii="Arial" w:hAnsi="Arial" w:cs="Arial"/>
          <w:sz w:val="24"/>
          <w:szCs w:val="24"/>
        </w:rPr>
        <w:t xml:space="preserve">, High </w:t>
      </w:r>
      <w:proofErr w:type="spellStart"/>
      <w:r w:rsidR="008E1516">
        <w:rPr>
          <w:rFonts w:ascii="Arial" w:hAnsi="Arial" w:cs="Arial"/>
          <w:sz w:val="24"/>
          <w:szCs w:val="24"/>
        </w:rPr>
        <w:t>S</w:t>
      </w:r>
      <w:r w:rsidR="0035674B">
        <w:rPr>
          <w:rFonts w:ascii="Arial" w:hAnsi="Arial" w:cs="Arial"/>
          <w:sz w:val="24"/>
          <w:szCs w:val="24"/>
        </w:rPr>
        <w:t>cope</w:t>
      </w:r>
      <w:proofErr w:type="spellEnd"/>
      <w:r w:rsidR="00EC12A2">
        <w:rPr>
          <w:rFonts w:ascii="Arial" w:hAnsi="Arial" w:cs="Arial"/>
          <w:sz w:val="24"/>
          <w:szCs w:val="24"/>
        </w:rPr>
        <w:t>, entre otros</w:t>
      </w:r>
      <w:r w:rsidR="0035674B">
        <w:rPr>
          <w:rFonts w:ascii="Arial" w:hAnsi="Arial" w:cs="Arial"/>
          <w:sz w:val="24"/>
          <w:szCs w:val="24"/>
        </w:rPr>
        <w:t xml:space="preserve">, </w:t>
      </w:r>
    </w:p>
    <w:p w:rsidR="00E228A5" w:rsidRDefault="00DD380A" w:rsidP="00AF5AA3">
      <w:pPr>
        <w:spacing w:line="360" w:lineRule="auto"/>
        <w:jc w:val="both"/>
        <w:rPr>
          <w:rFonts w:ascii="Arial" w:hAnsi="Arial" w:cs="Arial"/>
          <w:sz w:val="24"/>
          <w:szCs w:val="24"/>
        </w:rPr>
      </w:pPr>
      <w:r>
        <w:rPr>
          <w:rFonts w:ascii="Arial" w:hAnsi="Arial" w:cs="Arial"/>
          <w:sz w:val="24"/>
          <w:szCs w:val="24"/>
        </w:rPr>
        <w:t>En esta oca</w:t>
      </w:r>
      <w:r w:rsidR="00EC12A2">
        <w:rPr>
          <w:rFonts w:ascii="Arial" w:hAnsi="Arial" w:cs="Arial"/>
          <w:sz w:val="24"/>
          <w:szCs w:val="24"/>
        </w:rPr>
        <w:t>sión abordaremos el</w:t>
      </w:r>
      <w:r w:rsidR="008E1516">
        <w:rPr>
          <w:rFonts w:ascii="Arial" w:hAnsi="Arial" w:cs="Arial"/>
          <w:sz w:val="24"/>
          <w:szCs w:val="24"/>
        </w:rPr>
        <w:t xml:space="preserve"> </w:t>
      </w:r>
      <w:proofErr w:type="spellStart"/>
      <w:r w:rsidR="00F34FB4">
        <w:rPr>
          <w:rFonts w:ascii="Arial" w:hAnsi="Arial" w:cs="Arial"/>
          <w:sz w:val="24"/>
          <w:szCs w:val="24"/>
        </w:rPr>
        <w:t>Curriculum</w:t>
      </w:r>
      <w:proofErr w:type="spellEnd"/>
      <w:r w:rsidR="008E1516">
        <w:rPr>
          <w:rFonts w:ascii="Arial" w:hAnsi="Arial" w:cs="Arial"/>
          <w:sz w:val="24"/>
          <w:szCs w:val="24"/>
        </w:rPr>
        <w:t xml:space="preserve"> High </w:t>
      </w:r>
      <w:proofErr w:type="spellStart"/>
      <w:r w:rsidR="008E1516">
        <w:rPr>
          <w:rFonts w:ascii="Arial" w:hAnsi="Arial" w:cs="Arial"/>
          <w:sz w:val="24"/>
          <w:szCs w:val="24"/>
        </w:rPr>
        <w:t>S</w:t>
      </w:r>
      <w:r>
        <w:rPr>
          <w:rFonts w:ascii="Arial" w:hAnsi="Arial" w:cs="Arial"/>
          <w:sz w:val="24"/>
          <w:szCs w:val="24"/>
        </w:rPr>
        <w:t>cope</w:t>
      </w:r>
      <w:proofErr w:type="spellEnd"/>
      <w:r>
        <w:rPr>
          <w:rFonts w:ascii="Arial" w:hAnsi="Arial" w:cs="Arial"/>
          <w:sz w:val="24"/>
          <w:szCs w:val="24"/>
        </w:rPr>
        <w:t xml:space="preserve"> el cual t</w:t>
      </w:r>
      <w:r w:rsidR="00EC12A2">
        <w:rPr>
          <w:rFonts w:ascii="Arial" w:hAnsi="Arial" w:cs="Arial"/>
          <w:sz w:val="24"/>
          <w:szCs w:val="24"/>
        </w:rPr>
        <w:t>iene tres criterios básicos, estos son: Ejercitar y D</w:t>
      </w:r>
      <w:r>
        <w:rPr>
          <w:rFonts w:ascii="Arial" w:hAnsi="Arial" w:cs="Arial"/>
          <w:sz w:val="24"/>
          <w:szCs w:val="24"/>
        </w:rPr>
        <w:t>esarrolla</w:t>
      </w:r>
      <w:r w:rsidR="00EC12A2">
        <w:rPr>
          <w:rFonts w:ascii="Arial" w:hAnsi="Arial" w:cs="Arial"/>
          <w:sz w:val="24"/>
          <w:szCs w:val="24"/>
        </w:rPr>
        <w:t>r las capacidades de la niñez, E</w:t>
      </w:r>
      <w:r>
        <w:rPr>
          <w:rFonts w:ascii="Arial" w:hAnsi="Arial" w:cs="Arial"/>
          <w:sz w:val="24"/>
          <w:szCs w:val="24"/>
        </w:rPr>
        <w:t>stimular y ayudar a desarrollar los patrones personales de interés, capacidad</w:t>
      </w:r>
      <w:r w:rsidR="00E228A5">
        <w:rPr>
          <w:rFonts w:ascii="Arial" w:hAnsi="Arial" w:cs="Arial"/>
          <w:sz w:val="24"/>
          <w:szCs w:val="24"/>
        </w:rPr>
        <w:t>es</w:t>
      </w:r>
      <w:r>
        <w:rPr>
          <w:rFonts w:ascii="Arial" w:hAnsi="Arial" w:cs="Arial"/>
          <w:sz w:val="24"/>
          <w:szCs w:val="24"/>
        </w:rPr>
        <w:t xml:space="preserve"> y aspiraciones</w:t>
      </w:r>
      <w:r w:rsidR="00E228A5">
        <w:rPr>
          <w:rFonts w:ascii="Arial" w:hAnsi="Arial" w:cs="Arial"/>
          <w:sz w:val="24"/>
          <w:szCs w:val="24"/>
        </w:rPr>
        <w:t xml:space="preserve"> además de ser capaces de</w:t>
      </w:r>
      <w:r w:rsidR="00226EA1">
        <w:rPr>
          <w:rFonts w:ascii="Arial" w:hAnsi="Arial" w:cs="Arial"/>
          <w:sz w:val="24"/>
          <w:szCs w:val="24"/>
        </w:rPr>
        <w:t xml:space="preserve"> presentar las experiencias de aprendizaje cuando quien aprende está en condiciones de dominar, generalizar y retener</w:t>
      </w:r>
      <w:r w:rsidR="00E228A5">
        <w:rPr>
          <w:rFonts w:ascii="Arial" w:hAnsi="Arial" w:cs="Arial"/>
          <w:sz w:val="24"/>
          <w:szCs w:val="24"/>
        </w:rPr>
        <w:t xml:space="preserve">. </w:t>
      </w:r>
    </w:p>
    <w:p w:rsidR="00C61A19" w:rsidRDefault="00EC12A2" w:rsidP="00AF5AA3">
      <w:pPr>
        <w:spacing w:line="360" w:lineRule="auto"/>
        <w:jc w:val="both"/>
        <w:rPr>
          <w:rFonts w:ascii="Arial" w:hAnsi="Arial" w:cs="Arial"/>
          <w:sz w:val="24"/>
          <w:szCs w:val="24"/>
        </w:rPr>
      </w:pPr>
      <w:r w:rsidRPr="00401FAA">
        <w:rPr>
          <w:rFonts w:ascii="Arial" w:hAnsi="Arial" w:cs="Arial"/>
          <w:sz w:val="24"/>
          <w:szCs w:val="24"/>
        </w:rPr>
        <w:t>U</w:t>
      </w:r>
      <w:r w:rsidR="00E228A5" w:rsidRPr="00401FAA">
        <w:rPr>
          <w:rFonts w:ascii="Arial" w:hAnsi="Arial" w:cs="Arial"/>
          <w:sz w:val="24"/>
          <w:szCs w:val="24"/>
        </w:rPr>
        <w:t>n agente activo para la realización del</w:t>
      </w:r>
      <w:r w:rsidR="00AF0918" w:rsidRPr="00401FAA">
        <w:rPr>
          <w:rFonts w:ascii="Arial" w:hAnsi="Arial" w:cs="Arial"/>
          <w:sz w:val="24"/>
          <w:szCs w:val="24"/>
        </w:rPr>
        <w:t xml:space="preserve"> </w:t>
      </w:r>
      <w:proofErr w:type="spellStart"/>
      <w:r w:rsidR="00F34FB4" w:rsidRPr="00401FAA">
        <w:rPr>
          <w:rFonts w:ascii="Arial" w:hAnsi="Arial" w:cs="Arial"/>
          <w:sz w:val="24"/>
          <w:szCs w:val="24"/>
        </w:rPr>
        <w:t>Curriculum</w:t>
      </w:r>
      <w:proofErr w:type="spellEnd"/>
      <w:r w:rsidR="008E1516" w:rsidRPr="00401FAA">
        <w:rPr>
          <w:rFonts w:ascii="Arial" w:hAnsi="Arial" w:cs="Arial"/>
          <w:sz w:val="24"/>
          <w:szCs w:val="24"/>
        </w:rPr>
        <w:t xml:space="preserve"> H</w:t>
      </w:r>
      <w:r w:rsidR="00226EA1" w:rsidRPr="00401FAA">
        <w:rPr>
          <w:rFonts w:ascii="Arial" w:hAnsi="Arial" w:cs="Arial"/>
          <w:sz w:val="24"/>
          <w:szCs w:val="24"/>
        </w:rPr>
        <w:t>i</w:t>
      </w:r>
      <w:r w:rsidR="008E1516" w:rsidRPr="00401FAA">
        <w:rPr>
          <w:rFonts w:ascii="Arial" w:hAnsi="Arial" w:cs="Arial"/>
          <w:sz w:val="24"/>
          <w:szCs w:val="24"/>
        </w:rPr>
        <w:t xml:space="preserve">gh </w:t>
      </w:r>
      <w:proofErr w:type="spellStart"/>
      <w:r w:rsidR="008E1516" w:rsidRPr="00401FAA">
        <w:rPr>
          <w:rFonts w:ascii="Arial" w:hAnsi="Arial" w:cs="Arial"/>
          <w:sz w:val="24"/>
          <w:szCs w:val="24"/>
        </w:rPr>
        <w:t>S</w:t>
      </w:r>
      <w:r w:rsidR="00226EA1" w:rsidRPr="00401FAA">
        <w:rPr>
          <w:rFonts w:ascii="Arial" w:hAnsi="Arial" w:cs="Arial"/>
          <w:sz w:val="24"/>
          <w:szCs w:val="24"/>
        </w:rPr>
        <w:t>cope</w:t>
      </w:r>
      <w:proofErr w:type="spellEnd"/>
      <w:r w:rsidR="00AF0918" w:rsidRPr="00401FAA">
        <w:rPr>
          <w:rFonts w:ascii="Arial" w:hAnsi="Arial" w:cs="Arial"/>
          <w:sz w:val="24"/>
          <w:szCs w:val="24"/>
        </w:rPr>
        <w:t xml:space="preserve"> </w:t>
      </w:r>
      <w:r w:rsidR="00E228A5" w:rsidRPr="00401FAA">
        <w:rPr>
          <w:rFonts w:ascii="Arial" w:hAnsi="Arial" w:cs="Arial"/>
          <w:sz w:val="24"/>
          <w:szCs w:val="24"/>
        </w:rPr>
        <w:t xml:space="preserve">es la educadora de párvulos </w:t>
      </w:r>
      <w:r w:rsidR="00226EA1" w:rsidRPr="00401FAA">
        <w:rPr>
          <w:rFonts w:ascii="Arial" w:hAnsi="Arial" w:cs="Arial"/>
          <w:sz w:val="24"/>
          <w:szCs w:val="24"/>
        </w:rPr>
        <w:t>siendo ella quien</w:t>
      </w:r>
      <w:r w:rsidR="00AF0918" w:rsidRPr="00401FAA">
        <w:rPr>
          <w:rFonts w:ascii="Arial" w:hAnsi="Arial" w:cs="Arial"/>
          <w:sz w:val="24"/>
          <w:szCs w:val="24"/>
        </w:rPr>
        <w:t xml:space="preserve"> </w:t>
      </w:r>
      <w:r w:rsidR="00403A5A" w:rsidRPr="00401FAA">
        <w:rPr>
          <w:rFonts w:ascii="Arial" w:hAnsi="Arial" w:cs="Arial"/>
          <w:sz w:val="24"/>
          <w:szCs w:val="24"/>
        </w:rPr>
        <w:t>debe realizar variadas func</w:t>
      </w:r>
      <w:r w:rsidR="00E228A5" w:rsidRPr="00401FAA">
        <w:rPr>
          <w:rFonts w:ascii="Arial" w:hAnsi="Arial" w:cs="Arial"/>
          <w:sz w:val="24"/>
          <w:szCs w:val="24"/>
        </w:rPr>
        <w:t xml:space="preserve">iones </w:t>
      </w:r>
      <w:r w:rsidR="000C1002" w:rsidRPr="00401FAA">
        <w:rPr>
          <w:rFonts w:ascii="Arial" w:hAnsi="Arial" w:cs="Arial"/>
          <w:sz w:val="24"/>
          <w:szCs w:val="24"/>
        </w:rPr>
        <w:t xml:space="preserve">tales </w:t>
      </w:r>
      <w:r w:rsidR="00E228A5" w:rsidRPr="00401FAA">
        <w:rPr>
          <w:rFonts w:ascii="Arial" w:hAnsi="Arial" w:cs="Arial"/>
          <w:sz w:val="24"/>
          <w:szCs w:val="24"/>
        </w:rPr>
        <w:t>como: formadora</w:t>
      </w:r>
      <w:r w:rsidR="00403A5A" w:rsidRPr="00401FAA">
        <w:rPr>
          <w:rFonts w:ascii="Arial" w:hAnsi="Arial" w:cs="Arial"/>
          <w:sz w:val="24"/>
          <w:szCs w:val="24"/>
        </w:rPr>
        <w:t>, diseñador</w:t>
      </w:r>
      <w:r w:rsidR="00226EA1" w:rsidRPr="00401FAA">
        <w:rPr>
          <w:rFonts w:ascii="Arial" w:hAnsi="Arial" w:cs="Arial"/>
          <w:sz w:val="24"/>
          <w:szCs w:val="24"/>
        </w:rPr>
        <w:t>a, implemen</w:t>
      </w:r>
      <w:r w:rsidR="00E228A5" w:rsidRPr="00401FAA">
        <w:rPr>
          <w:rFonts w:ascii="Arial" w:hAnsi="Arial" w:cs="Arial"/>
          <w:sz w:val="24"/>
          <w:szCs w:val="24"/>
        </w:rPr>
        <w:t>tadora, evaluadora, observadora y modelo de referencia para los niños y niñas</w:t>
      </w:r>
      <w:r w:rsidR="00F21D0E" w:rsidRPr="00401FAA">
        <w:rPr>
          <w:rFonts w:ascii="Arial" w:hAnsi="Arial" w:cs="Arial"/>
          <w:sz w:val="24"/>
          <w:szCs w:val="24"/>
        </w:rPr>
        <w:t>.</w:t>
      </w:r>
    </w:p>
    <w:p w:rsidR="00F21D0E" w:rsidRPr="007435D6" w:rsidRDefault="00401FAA" w:rsidP="00AF5AA3">
      <w:pPr>
        <w:spacing w:line="360" w:lineRule="auto"/>
        <w:jc w:val="both"/>
        <w:rPr>
          <w:rFonts w:ascii="Arial" w:hAnsi="Arial" w:cs="Arial"/>
          <w:b/>
          <w:sz w:val="24"/>
          <w:szCs w:val="24"/>
        </w:rPr>
      </w:pPr>
      <w:r>
        <w:rPr>
          <w:rFonts w:ascii="Arial" w:hAnsi="Arial" w:cs="Arial"/>
          <w:bCs/>
          <w:sz w:val="24"/>
          <w:szCs w:val="24"/>
        </w:rPr>
        <w:t>Llevando lo antes mencionada a nuestras experiencias durante los años de formación</w:t>
      </w:r>
      <w:r w:rsidR="00F21D0E" w:rsidRPr="00F21D0E">
        <w:rPr>
          <w:rFonts w:ascii="Arial" w:hAnsi="Arial" w:cs="Arial"/>
          <w:bCs/>
          <w:sz w:val="24"/>
          <w:szCs w:val="24"/>
        </w:rPr>
        <w:t>,</w:t>
      </w:r>
      <w:r>
        <w:rPr>
          <w:rFonts w:ascii="Arial" w:hAnsi="Arial" w:cs="Arial"/>
          <w:bCs/>
          <w:sz w:val="24"/>
          <w:szCs w:val="24"/>
        </w:rPr>
        <w:t xml:space="preserve"> y luego de conocer diversos </w:t>
      </w:r>
      <w:proofErr w:type="spellStart"/>
      <w:r>
        <w:rPr>
          <w:rFonts w:ascii="Arial" w:hAnsi="Arial" w:cs="Arial"/>
          <w:bCs/>
          <w:sz w:val="24"/>
          <w:szCs w:val="24"/>
        </w:rPr>
        <w:t>Curriculum</w:t>
      </w:r>
      <w:proofErr w:type="spellEnd"/>
      <w:r>
        <w:rPr>
          <w:rFonts w:ascii="Arial" w:hAnsi="Arial" w:cs="Arial"/>
          <w:bCs/>
          <w:sz w:val="24"/>
          <w:szCs w:val="24"/>
        </w:rPr>
        <w:t xml:space="preserve"> en la teoría y la práctica,</w:t>
      </w:r>
      <w:r w:rsidR="00F21D0E" w:rsidRPr="00F21D0E">
        <w:rPr>
          <w:rFonts w:ascii="Arial" w:hAnsi="Arial" w:cs="Arial"/>
          <w:bCs/>
          <w:sz w:val="24"/>
          <w:szCs w:val="24"/>
        </w:rPr>
        <w:t xml:space="preserve"> han surgido una </w:t>
      </w:r>
      <w:r>
        <w:rPr>
          <w:rFonts w:ascii="Arial" w:hAnsi="Arial" w:cs="Arial"/>
          <w:bCs/>
          <w:sz w:val="24"/>
          <w:szCs w:val="24"/>
        </w:rPr>
        <w:t xml:space="preserve">serie de inquietudes. En cuanto al </w:t>
      </w:r>
      <w:proofErr w:type="spellStart"/>
      <w:r w:rsidR="00F34FB4" w:rsidRPr="00F21D0E">
        <w:rPr>
          <w:rFonts w:ascii="Arial" w:hAnsi="Arial" w:cs="Arial"/>
          <w:bCs/>
          <w:sz w:val="24"/>
          <w:szCs w:val="24"/>
        </w:rPr>
        <w:t>Curriculum</w:t>
      </w:r>
      <w:proofErr w:type="spellEnd"/>
      <w:r>
        <w:rPr>
          <w:rFonts w:ascii="Arial" w:hAnsi="Arial" w:cs="Arial"/>
          <w:bCs/>
          <w:sz w:val="24"/>
          <w:szCs w:val="24"/>
        </w:rPr>
        <w:t xml:space="preserve"> High </w:t>
      </w:r>
      <w:proofErr w:type="spellStart"/>
      <w:r>
        <w:rPr>
          <w:rFonts w:ascii="Arial" w:hAnsi="Arial" w:cs="Arial"/>
          <w:bCs/>
          <w:sz w:val="24"/>
          <w:szCs w:val="24"/>
        </w:rPr>
        <w:t>Scope</w:t>
      </w:r>
      <w:proofErr w:type="spellEnd"/>
      <w:r>
        <w:rPr>
          <w:rFonts w:ascii="Arial" w:hAnsi="Arial" w:cs="Arial"/>
          <w:bCs/>
          <w:sz w:val="24"/>
          <w:szCs w:val="24"/>
        </w:rPr>
        <w:t xml:space="preserve"> y </w:t>
      </w:r>
      <w:r>
        <w:rPr>
          <w:rFonts w:ascii="Arial" w:hAnsi="Arial" w:cs="Arial"/>
          <w:bCs/>
          <w:sz w:val="24"/>
          <w:szCs w:val="24"/>
        </w:rPr>
        <w:lastRenderedPageBreak/>
        <w:t>específicamente</w:t>
      </w:r>
      <w:r w:rsidR="00F21D0E" w:rsidRPr="00F21D0E">
        <w:rPr>
          <w:rFonts w:ascii="Arial" w:hAnsi="Arial" w:cs="Arial"/>
          <w:bCs/>
          <w:sz w:val="24"/>
          <w:szCs w:val="24"/>
        </w:rPr>
        <w:t xml:space="preserve"> en el rol de la edu</w:t>
      </w:r>
      <w:r>
        <w:rPr>
          <w:rFonts w:ascii="Arial" w:hAnsi="Arial" w:cs="Arial"/>
          <w:bCs/>
          <w:sz w:val="24"/>
          <w:szCs w:val="24"/>
        </w:rPr>
        <w:t>cadora de párvulo. Por lo cual nos realizamos la siguiente interrogante</w:t>
      </w:r>
      <w:r w:rsidR="004E1CFB" w:rsidRPr="00F21D0E">
        <w:rPr>
          <w:rFonts w:ascii="Arial" w:hAnsi="Arial" w:cs="Arial"/>
          <w:bCs/>
          <w:sz w:val="24"/>
          <w:szCs w:val="24"/>
        </w:rPr>
        <w:t>:</w:t>
      </w:r>
      <w:r w:rsidR="004E1CFB" w:rsidRPr="007435D6">
        <w:rPr>
          <w:rFonts w:ascii="Arial" w:hAnsi="Arial" w:cs="Arial"/>
          <w:b/>
          <w:sz w:val="24"/>
          <w:szCs w:val="24"/>
        </w:rPr>
        <w:t xml:space="preserve"> ¿</w:t>
      </w:r>
      <w:r w:rsidR="00F21D0E" w:rsidRPr="007435D6">
        <w:rPr>
          <w:rFonts w:ascii="Arial" w:hAnsi="Arial" w:cs="Arial"/>
          <w:b/>
          <w:sz w:val="24"/>
          <w:szCs w:val="24"/>
        </w:rPr>
        <w:t xml:space="preserve">Qué factores permiten a la </w:t>
      </w:r>
      <w:r w:rsidR="00F34FB4">
        <w:rPr>
          <w:rFonts w:ascii="Arial" w:hAnsi="Arial" w:cs="Arial"/>
          <w:b/>
          <w:sz w:val="24"/>
          <w:szCs w:val="24"/>
        </w:rPr>
        <w:t>E</w:t>
      </w:r>
      <w:r w:rsidR="00F21D0E" w:rsidRPr="007435D6">
        <w:rPr>
          <w:rFonts w:ascii="Arial" w:hAnsi="Arial" w:cs="Arial"/>
          <w:b/>
          <w:sz w:val="24"/>
          <w:szCs w:val="24"/>
        </w:rPr>
        <w:t xml:space="preserve">ducadora de </w:t>
      </w:r>
      <w:r w:rsidR="00F34FB4">
        <w:rPr>
          <w:rFonts w:ascii="Arial" w:hAnsi="Arial" w:cs="Arial"/>
          <w:b/>
          <w:sz w:val="24"/>
          <w:szCs w:val="24"/>
        </w:rPr>
        <w:t>P</w:t>
      </w:r>
      <w:r w:rsidR="00F21D0E" w:rsidRPr="007435D6">
        <w:rPr>
          <w:rFonts w:ascii="Arial" w:hAnsi="Arial" w:cs="Arial"/>
          <w:b/>
          <w:sz w:val="24"/>
          <w:szCs w:val="24"/>
        </w:rPr>
        <w:t xml:space="preserve">árvulo realizar un rol relevante en el </w:t>
      </w:r>
      <w:proofErr w:type="spellStart"/>
      <w:r w:rsidR="00F34FB4" w:rsidRPr="007435D6">
        <w:rPr>
          <w:rFonts w:ascii="Arial" w:hAnsi="Arial" w:cs="Arial"/>
          <w:b/>
          <w:sz w:val="24"/>
          <w:szCs w:val="24"/>
        </w:rPr>
        <w:t>Curriculum</w:t>
      </w:r>
      <w:proofErr w:type="spellEnd"/>
      <w:r w:rsidR="00F21D0E" w:rsidRPr="007435D6">
        <w:rPr>
          <w:rFonts w:ascii="Arial" w:hAnsi="Arial" w:cs="Arial"/>
          <w:b/>
          <w:sz w:val="24"/>
          <w:szCs w:val="24"/>
        </w:rPr>
        <w:t xml:space="preserve"> High </w:t>
      </w:r>
      <w:proofErr w:type="spellStart"/>
      <w:r w:rsidR="00F21D0E" w:rsidRPr="007435D6">
        <w:rPr>
          <w:rFonts w:ascii="Arial" w:hAnsi="Arial" w:cs="Arial"/>
          <w:b/>
          <w:sz w:val="24"/>
          <w:szCs w:val="24"/>
        </w:rPr>
        <w:t>Scope</w:t>
      </w:r>
      <w:proofErr w:type="spellEnd"/>
      <w:r w:rsidR="00F21D0E" w:rsidRPr="007435D6">
        <w:rPr>
          <w:rFonts w:ascii="Arial" w:hAnsi="Arial" w:cs="Arial"/>
          <w:b/>
          <w:sz w:val="24"/>
          <w:szCs w:val="24"/>
        </w:rPr>
        <w:t>?</w:t>
      </w:r>
    </w:p>
    <w:p w:rsidR="007435D6" w:rsidRDefault="007435D6" w:rsidP="00CF6DE8">
      <w:pPr>
        <w:spacing w:line="360" w:lineRule="auto"/>
        <w:jc w:val="both"/>
        <w:rPr>
          <w:rFonts w:ascii="Arial" w:hAnsi="Arial" w:cs="Arial"/>
          <w:b/>
          <w:sz w:val="24"/>
          <w:szCs w:val="24"/>
        </w:rPr>
      </w:pPr>
      <w:r w:rsidRPr="007435D6">
        <w:rPr>
          <w:rFonts w:ascii="Arial" w:hAnsi="Arial" w:cs="Arial"/>
          <w:sz w:val="24"/>
          <w:szCs w:val="24"/>
        </w:rPr>
        <w:t xml:space="preserve">Como objetivo general: </w:t>
      </w:r>
      <w:r w:rsidRPr="007435D6">
        <w:rPr>
          <w:rFonts w:ascii="Arial" w:hAnsi="Arial" w:cs="Arial"/>
          <w:b/>
          <w:sz w:val="24"/>
          <w:szCs w:val="24"/>
        </w:rPr>
        <w:t xml:space="preserve">Determinar  los factores  que permiten  a la educadora de párvulo  un rol relevante  en el desarrollo del </w:t>
      </w:r>
      <w:proofErr w:type="spellStart"/>
      <w:r w:rsidR="00F34FB4" w:rsidRPr="007435D6">
        <w:rPr>
          <w:rFonts w:ascii="Arial" w:hAnsi="Arial" w:cs="Arial"/>
          <w:b/>
          <w:sz w:val="24"/>
          <w:szCs w:val="24"/>
        </w:rPr>
        <w:t>Curriculum</w:t>
      </w:r>
      <w:proofErr w:type="spellEnd"/>
      <w:r w:rsidRPr="007435D6">
        <w:rPr>
          <w:rFonts w:ascii="Arial" w:hAnsi="Arial" w:cs="Arial"/>
          <w:b/>
          <w:sz w:val="24"/>
          <w:szCs w:val="24"/>
        </w:rPr>
        <w:t xml:space="preserve"> High </w:t>
      </w:r>
      <w:proofErr w:type="spellStart"/>
      <w:r w:rsidRPr="007435D6">
        <w:rPr>
          <w:rFonts w:ascii="Arial" w:hAnsi="Arial" w:cs="Arial"/>
          <w:b/>
          <w:sz w:val="24"/>
          <w:szCs w:val="24"/>
        </w:rPr>
        <w:t>Scope</w:t>
      </w:r>
      <w:proofErr w:type="spellEnd"/>
      <w:r w:rsidRPr="007435D6">
        <w:rPr>
          <w:rFonts w:ascii="Arial" w:hAnsi="Arial" w:cs="Arial"/>
          <w:b/>
          <w:sz w:val="24"/>
          <w:szCs w:val="24"/>
        </w:rPr>
        <w:t>.</w:t>
      </w:r>
    </w:p>
    <w:bookmarkEnd w:id="0"/>
    <w:p w:rsidR="007435D6" w:rsidRPr="007435D6" w:rsidRDefault="007435D6" w:rsidP="00CF6DE8">
      <w:pPr>
        <w:spacing w:line="360" w:lineRule="auto"/>
        <w:jc w:val="both"/>
        <w:rPr>
          <w:rFonts w:ascii="Arial" w:hAnsi="Arial" w:cs="Arial"/>
          <w:sz w:val="24"/>
          <w:szCs w:val="24"/>
        </w:rPr>
      </w:pPr>
      <w:r w:rsidRPr="007435D6">
        <w:rPr>
          <w:rFonts w:ascii="Arial" w:hAnsi="Arial" w:cs="Arial"/>
          <w:sz w:val="24"/>
          <w:szCs w:val="24"/>
        </w:rPr>
        <w:t>Objetivos específicos:</w:t>
      </w:r>
    </w:p>
    <w:p w:rsidR="007435D6" w:rsidRDefault="007435D6" w:rsidP="00CF6DE8">
      <w:pPr>
        <w:pStyle w:val="Prrafodelista"/>
        <w:numPr>
          <w:ilvl w:val="0"/>
          <w:numId w:val="2"/>
        </w:numPr>
        <w:spacing w:line="360" w:lineRule="auto"/>
        <w:jc w:val="both"/>
        <w:rPr>
          <w:rFonts w:ascii="Arial" w:hAnsi="Arial" w:cs="Arial"/>
          <w:sz w:val="24"/>
          <w:szCs w:val="24"/>
        </w:rPr>
      </w:pPr>
      <w:r>
        <w:rPr>
          <w:rFonts w:ascii="Arial" w:hAnsi="Arial" w:cs="Arial"/>
          <w:sz w:val="24"/>
          <w:szCs w:val="24"/>
        </w:rPr>
        <w:t xml:space="preserve">Recopilar información del </w:t>
      </w:r>
      <w:proofErr w:type="spellStart"/>
      <w:r w:rsidR="00F34FB4">
        <w:rPr>
          <w:rFonts w:ascii="Arial" w:hAnsi="Arial" w:cs="Arial"/>
          <w:sz w:val="24"/>
          <w:szCs w:val="24"/>
        </w:rPr>
        <w:t>Curriculum</w:t>
      </w:r>
      <w:proofErr w:type="spellEnd"/>
      <w:r>
        <w:rPr>
          <w:rFonts w:ascii="Arial" w:hAnsi="Arial" w:cs="Arial"/>
          <w:sz w:val="24"/>
          <w:szCs w:val="24"/>
        </w:rPr>
        <w:t xml:space="preserve"> High </w:t>
      </w:r>
      <w:proofErr w:type="spellStart"/>
      <w:r>
        <w:rPr>
          <w:rFonts w:ascii="Arial" w:hAnsi="Arial" w:cs="Arial"/>
          <w:sz w:val="24"/>
          <w:szCs w:val="24"/>
        </w:rPr>
        <w:t>Scope</w:t>
      </w:r>
      <w:proofErr w:type="spellEnd"/>
      <w:r>
        <w:rPr>
          <w:rFonts w:ascii="Arial" w:hAnsi="Arial" w:cs="Arial"/>
          <w:sz w:val="24"/>
          <w:szCs w:val="24"/>
        </w:rPr>
        <w:t xml:space="preserve"> y rol de la </w:t>
      </w:r>
      <w:r w:rsidR="00F34FB4">
        <w:rPr>
          <w:rFonts w:ascii="Arial" w:hAnsi="Arial" w:cs="Arial"/>
          <w:sz w:val="24"/>
          <w:szCs w:val="24"/>
        </w:rPr>
        <w:t>E</w:t>
      </w:r>
      <w:r>
        <w:rPr>
          <w:rFonts w:ascii="Arial" w:hAnsi="Arial" w:cs="Arial"/>
          <w:sz w:val="24"/>
          <w:szCs w:val="24"/>
        </w:rPr>
        <w:t xml:space="preserve">ducadora de </w:t>
      </w:r>
      <w:r w:rsidR="00F34FB4">
        <w:rPr>
          <w:rFonts w:ascii="Arial" w:hAnsi="Arial" w:cs="Arial"/>
          <w:sz w:val="24"/>
          <w:szCs w:val="24"/>
        </w:rPr>
        <w:t>P</w:t>
      </w:r>
      <w:r>
        <w:rPr>
          <w:rFonts w:ascii="Arial" w:hAnsi="Arial" w:cs="Arial"/>
          <w:sz w:val="24"/>
          <w:szCs w:val="24"/>
        </w:rPr>
        <w:t>árvulos.</w:t>
      </w:r>
    </w:p>
    <w:p w:rsidR="007435D6" w:rsidRDefault="007435D6" w:rsidP="00CF6DE8">
      <w:pPr>
        <w:pStyle w:val="Prrafodelista"/>
        <w:numPr>
          <w:ilvl w:val="0"/>
          <w:numId w:val="2"/>
        </w:numPr>
        <w:spacing w:line="360" w:lineRule="auto"/>
        <w:jc w:val="both"/>
        <w:rPr>
          <w:rFonts w:ascii="Arial" w:hAnsi="Arial" w:cs="Arial"/>
          <w:sz w:val="24"/>
          <w:szCs w:val="24"/>
        </w:rPr>
      </w:pPr>
      <w:r>
        <w:rPr>
          <w:rFonts w:ascii="Arial" w:hAnsi="Arial" w:cs="Arial"/>
          <w:sz w:val="24"/>
          <w:szCs w:val="24"/>
        </w:rPr>
        <w:t xml:space="preserve">Elaborar encuesta para identificar los factores que influyen en el rol de la </w:t>
      </w:r>
      <w:r w:rsidR="00F34FB4">
        <w:rPr>
          <w:rFonts w:ascii="Arial" w:hAnsi="Arial" w:cs="Arial"/>
          <w:sz w:val="24"/>
          <w:szCs w:val="24"/>
        </w:rPr>
        <w:t>E</w:t>
      </w:r>
      <w:r>
        <w:rPr>
          <w:rFonts w:ascii="Arial" w:hAnsi="Arial" w:cs="Arial"/>
          <w:sz w:val="24"/>
          <w:szCs w:val="24"/>
        </w:rPr>
        <w:t xml:space="preserve">ducadora de </w:t>
      </w:r>
      <w:r w:rsidR="00F34FB4">
        <w:rPr>
          <w:rFonts w:ascii="Arial" w:hAnsi="Arial" w:cs="Arial"/>
          <w:sz w:val="24"/>
          <w:szCs w:val="24"/>
        </w:rPr>
        <w:t>P</w:t>
      </w:r>
      <w:r>
        <w:rPr>
          <w:rFonts w:ascii="Arial" w:hAnsi="Arial" w:cs="Arial"/>
          <w:sz w:val="24"/>
          <w:szCs w:val="24"/>
        </w:rPr>
        <w:t>árvulos.</w:t>
      </w:r>
    </w:p>
    <w:p w:rsidR="007435D6" w:rsidRDefault="007435D6" w:rsidP="00CF6DE8">
      <w:pPr>
        <w:pStyle w:val="Prrafodelista"/>
        <w:numPr>
          <w:ilvl w:val="0"/>
          <w:numId w:val="2"/>
        </w:numPr>
        <w:spacing w:line="360" w:lineRule="auto"/>
        <w:jc w:val="both"/>
        <w:rPr>
          <w:rFonts w:ascii="Arial" w:hAnsi="Arial" w:cs="Arial"/>
          <w:sz w:val="24"/>
          <w:szCs w:val="24"/>
        </w:rPr>
      </w:pPr>
      <w:r>
        <w:rPr>
          <w:rFonts w:ascii="Arial" w:hAnsi="Arial" w:cs="Arial"/>
          <w:sz w:val="24"/>
          <w:szCs w:val="24"/>
        </w:rPr>
        <w:t>Interpretar las encuestas aplicadas.</w:t>
      </w:r>
    </w:p>
    <w:p w:rsidR="007435D6" w:rsidRDefault="007435D6" w:rsidP="00CF6DE8">
      <w:pPr>
        <w:pStyle w:val="Prrafodelista"/>
        <w:numPr>
          <w:ilvl w:val="0"/>
          <w:numId w:val="2"/>
        </w:numPr>
        <w:spacing w:line="360" w:lineRule="auto"/>
        <w:jc w:val="both"/>
        <w:rPr>
          <w:rFonts w:ascii="Arial" w:hAnsi="Arial" w:cs="Arial"/>
          <w:sz w:val="24"/>
          <w:szCs w:val="24"/>
        </w:rPr>
      </w:pPr>
      <w:r>
        <w:rPr>
          <w:rFonts w:ascii="Arial" w:hAnsi="Arial" w:cs="Arial"/>
          <w:sz w:val="24"/>
          <w:szCs w:val="24"/>
        </w:rPr>
        <w:t>Determinar los factores que influyen en el rol de la educadora de párvulo.</w:t>
      </w:r>
    </w:p>
    <w:p w:rsidR="00BD716E" w:rsidRDefault="00BD716E" w:rsidP="00CF6DE8">
      <w:pPr>
        <w:pStyle w:val="Default"/>
        <w:spacing w:line="360" w:lineRule="auto"/>
        <w:jc w:val="both"/>
      </w:pPr>
      <w:r>
        <w:rPr>
          <w:b/>
          <w:bCs/>
          <w:sz w:val="23"/>
          <w:szCs w:val="23"/>
        </w:rPr>
        <w:t>Capítulo I: Marco T</w:t>
      </w:r>
      <w:r w:rsidR="00C32B01">
        <w:rPr>
          <w:b/>
          <w:bCs/>
          <w:sz w:val="23"/>
          <w:szCs w:val="23"/>
        </w:rPr>
        <w:t>eórico</w:t>
      </w:r>
      <w:r>
        <w:rPr>
          <w:b/>
          <w:bCs/>
          <w:sz w:val="23"/>
          <w:szCs w:val="23"/>
        </w:rPr>
        <w:t>.</w:t>
      </w:r>
      <w:r>
        <w:t xml:space="preserve"> </w:t>
      </w:r>
    </w:p>
    <w:p w:rsidR="00362FC5" w:rsidRDefault="00362FC5" w:rsidP="00CF6DE8">
      <w:pPr>
        <w:pStyle w:val="Default"/>
        <w:spacing w:line="360" w:lineRule="auto"/>
        <w:jc w:val="both"/>
      </w:pPr>
    </w:p>
    <w:p w:rsidR="00362FC5" w:rsidRDefault="00362FC5" w:rsidP="00CF6DE8">
      <w:pPr>
        <w:pStyle w:val="Default"/>
        <w:spacing w:line="360" w:lineRule="auto"/>
        <w:jc w:val="both"/>
      </w:pPr>
      <w:r>
        <w:t>Nuestra  investigación</w:t>
      </w:r>
      <w:r w:rsidR="0012642B">
        <w:t xml:space="preserve">    consiste  </w:t>
      </w:r>
      <w:r>
        <w:t xml:space="preserve"> conocer   un currículo  extranjero  creado  por </w:t>
      </w:r>
      <w:r w:rsidR="0040743B">
        <w:t xml:space="preserve"> David P.  </w:t>
      </w:r>
      <w:proofErr w:type="spellStart"/>
      <w:r w:rsidR="00CB2590">
        <w:t>Weikart</w:t>
      </w:r>
      <w:proofErr w:type="spellEnd"/>
      <w:r w:rsidR="00CB2590">
        <w:t xml:space="preserve"> , director de servicio especiales  para las escuelas públicas  </w:t>
      </w:r>
      <w:proofErr w:type="spellStart"/>
      <w:r w:rsidR="00CB2590">
        <w:t>Ypsilanti</w:t>
      </w:r>
      <w:proofErr w:type="spellEnd"/>
      <w:r w:rsidR="00CB2590">
        <w:t xml:space="preserve">, inicio  el  proyecto preescolar  Perry, que más tarde se conoció  como  proyecto  preescolar  Perry High </w:t>
      </w:r>
      <w:proofErr w:type="spellStart"/>
      <w:r w:rsidR="00CB2590">
        <w:t>Scope</w:t>
      </w:r>
      <w:proofErr w:type="spellEnd"/>
      <w:r w:rsidR="00CB2590">
        <w:t xml:space="preserve"> . </w:t>
      </w:r>
      <w:r w:rsidR="00DC3160">
        <w:t xml:space="preserve">El  proyecto es trabajado con  niños y jóvenes de riesgo social  actualmente  el </w:t>
      </w:r>
      <w:proofErr w:type="spellStart"/>
      <w:r w:rsidR="00DC3160">
        <w:t>curriculum</w:t>
      </w:r>
      <w:proofErr w:type="spellEnd"/>
      <w:r w:rsidR="00DC3160">
        <w:t xml:space="preserve">  es implementado  </w:t>
      </w:r>
      <w:r w:rsidR="002D18E5">
        <w:t xml:space="preserve">en varios </w:t>
      </w:r>
      <w:r w:rsidR="00DC3160">
        <w:t xml:space="preserve">  establecimiento</w:t>
      </w:r>
      <w:r w:rsidR="002D18E5">
        <w:t>s</w:t>
      </w:r>
      <w:r w:rsidR="00DC3160">
        <w:t xml:space="preserve">   sala cuna, Jardines  infantiles, colegios  </w:t>
      </w:r>
      <w:r w:rsidR="002D18E5">
        <w:t xml:space="preserve">en </w:t>
      </w:r>
      <w:r w:rsidR="00DC3160">
        <w:t xml:space="preserve">  distintas clases sociales.  En   chile   el </w:t>
      </w:r>
      <w:proofErr w:type="spellStart"/>
      <w:r w:rsidR="00DC3160">
        <w:t>curriculum</w:t>
      </w:r>
      <w:proofErr w:type="spellEnd"/>
      <w:r w:rsidR="00DC3160">
        <w:t xml:space="preserve">  High </w:t>
      </w:r>
      <w:proofErr w:type="spellStart"/>
      <w:r w:rsidR="00DC3160">
        <w:t>Scope</w:t>
      </w:r>
      <w:proofErr w:type="spellEnd"/>
      <w:r w:rsidR="00DC3160">
        <w:t xml:space="preserve">  se  da  a conocer  en el año </w:t>
      </w:r>
      <w:r w:rsidR="002D18E5">
        <w:t xml:space="preserve"> 1975.</w:t>
      </w:r>
    </w:p>
    <w:p w:rsidR="00BD716E" w:rsidRDefault="00BD716E" w:rsidP="00CF6DE8">
      <w:pPr>
        <w:pStyle w:val="Default"/>
        <w:spacing w:line="360" w:lineRule="auto"/>
        <w:jc w:val="both"/>
      </w:pPr>
    </w:p>
    <w:p w:rsidR="007435D6" w:rsidRPr="004D7B78" w:rsidRDefault="002D18E5" w:rsidP="004D7B78">
      <w:pPr>
        <w:pStyle w:val="Default"/>
        <w:spacing w:line="360" w:lineRule="auto"/>
        <w:jc w:val="both"/>
        <w:rPr>
          <w:b/>
        </w:rPr>
      </w:pPr>
      <w:r>
        <w:t xml:space="preserve">En  el Marco Teórico, </w:t>
      </w:r>
      <w:r w:rsidR="00C32B01" w:rsidRPr="00C32B01">
        <w:t xml:space="preserve"> se da a conocer la información</w:t>
      </w:r>
      <w:r w:rsidR="00DF3AE4">
        <w:t xml:space="preserve"> que se recolecto </w:t>
      </w:r>
      <w:r w:rsidR="00C32B01" w:rsidRPr="00C32B01">
        <w:t xml:space="preserve"> para la realización</w:t>
      </w:r>
      <w:r w:rsidR="00DF3AE4">
        <w:t xml:space="preserve"> de nuestro  trabajo investigativo</w:t>
      </w:r>
      <w:r w:rsidR="00FC77F9">
        <w:t xml:space="preserve">. </w:t>
      </w:r>
      <w:r w:rsidR="00CB2590">
        <w:t xml:space="preserve">Queremos   comenzar  con  un  resumen  de lo que  es  la educación, los precursores de la educación  </w:t>
      </w:r>
      <w:proofErr w:type="spellStart"/>
      <w:r w:rsidR="00CB2590">
        <w:t>parvularia</w:t>
      </w:r>
      <w:proofErr w:type="spellEnd"/>
      <w:r w:rsidR="00CB2590">
        <w:t xml:space="preserve">,   que es la educación </w:t>
      </w:r>
      <w:proofErr w:type="spellStart"/>
      <w:r w:rsidR="00CB2590">
        <w:t>parvularia</w:t>
      </w:r>
      <w:proofErr w:type="spellEnd"/>
      <w:r w:rsidR="00CB2590">
        <w:t xml:space="preserve">,  cual es el perfil de una educadora  según  el MINEDUC  (ministerio de educación) y las bases curriculares ,posteriormente  dar  a  entender  que es </w:t>
      </w:r>
      <w:proofErr w:type="spellStart"/>
      <w:r w:rsidR="00CB2590">
        <w:t>curriculum</w:t>
      </w:r>
      <w:proofErr w:type="spellEnd"/>
      <w:r w:rsidR="00CB2590">
        <w:t xml:space="preserve">,  bases curriculares , distintos </w:t>
      </w:r>
      <w:proofErr w:type="spellStart"/>
      <w:r w:rsidR="00CB2590">
        <w:t>curriculum</w:t>
      </w:r>
      <w:proofErr w:type="spellEnd"/>
      <w:r w:rsidR="00CB2590">
        <w:t xml:space="preserve">  que se  trabajan en chile entre ellos :  </w:t>
      </w:r>
      <w:proofErr w:type="spellStart"/>
      <w:r w:rsidR="00CB2590">
        <w:t>curriculum</w:t>
      </w:r>
      <w:proofErr w:type="spellEnd"/>
      <w:r w:rsidR="00CB2590">
        <w:t xml:space="preserve"> cognitivo, integral  entre otros,  la luego    </w:t>
      </w:r>
      <w:r w:rsidR="00CB2590">
        <w:lastRenderedPageBreak/>
        <w:t xml:space="preserve">dar a comprender lo que es  el </w:t>
      </w:r>
      <w:proofErr w:type="spellStart"/>
      <w:r w:rsidR="00CB2590">
        <w:t>curriculum</w:t>
      </w:r>
      <w:proofErr w:type="spellEnd"/>
      <w:r w:rsidR="00CB2590">
        <w:t xml:space="preserve">  High </w:t>
      </w:r>
      <w:proofErr w:type="spellStart"/>
      <w:r w:rsidR="00CB2590">
        <w:t>Scope</w:t>
      </w:r>
      <w:proofErr w:type="spellEnd"/>
      <w:r w:rsidR="00CB2590">
        <w:t xml:space="preserve"> ,</w:t>
      </w:r>
      <w:r w:rsidR="00CB2590" w:rsidRPr="00C32B01">
        <w:t>considerando sus fundamentos psicológicos, pedagógicos, recursos, metodología, rutina diaria, planificación, organización del es</w:t>
      </w:r>
      <w:r w:rsidR="00CB2590">
        <w:t>pacio, organización del tiempo.</w:t>
      </w:r>
    </w:p>
    <w:p w:rsidR="002A37B9" w:rsidRPr="00C32B01" w:rsidRDefault="002A37B9" w:rsidP="00CF6DE8">
      <w:pPr>
        <w:pStyle w:val="Default"/>
        <w:spacing w:line="360" w:lineRule="auto"/>
        <w:jc w:val="both"/>
      </w:pPr>
    </w:p>
    <w:p w:rsidR="00B8691A" w:rsidRDefault="00CB2590" w:rsidP="00BD716E">
      <w:pPr>
        <w:pStyle w:val="Default"/>
        <w:spacing w:line="360" w:lineRule="auto"/>
        <w:jc w:val="both"/>
      </w:pPr>
      <w:r>
        <w:t xml:space="preserve">Para  finalizar  nuestra investigación  se  le dará más énfasis  al rol de la educadora  de párvulo  en el </w:t>
      </w:r>
      <w:proofErr w:type="spellStart"/>
      <w:r>
        <w:t>curriculum</w:t>
      </w:r>
      <w:proofErr w:type="spellEnd"/>
      <w:r>
        <w:t xml:space="preserve">  High  </w:t>
      </w:r>
      <w:proofErr w:type="spellStart"/>
      <w:r>
        <w:t>Scope</w:t>
      </w:r>
      <w:proofErr w:type="spellEnd"/>
      <w:r>
        <w:t>.</w:t>
      </w:r>
    </w:p>
    <w:p w:rsidR="00BD716E" w:rsidRPr="00BD716E" w:rsidRDefault="00BD716E" w:rsidP="00BD716E">
      <w:pPr>
        <w:pStyle w:val="Default"/>
        <w:spacing w:line="360" w:lineRule="auto"/>
        <w:jc w:val="both"/>
      </w:pPr>
    </w:p>
    <w:p w:rsidR="00BD716E" w:rsidRDefault="00BD716E" w:rsidP="00CF6DE8">
      <w:pPr>
        <w:pStyle w:val="Default"/>
        <w:spacing w:line="360" w:lineRule="auto"/>
        <w:jc w:val="both"/>
      </w:pPr>
      <w:r>
        <w:rPr>
          <w:b/>
          <w:bCs/>
        </w:rPr>
        <w:t>Capítulo II: Marco Metodológico.</w:t>
      </w:r>
      <w:r w:rsidR="00FE654F" w:rsidRPr="00F32B8C">
        <w:rPr>
          <w:b/>
          <w:bCs/>
        </w:rPr>
        <w:t xml:space="preserve"> </w:t>
      </w:r>
      <w:r>
        <w:t xml:space="preserve"> </w:t>
      </w:r>
    </w:p>
    <w:p w:rsidR="00BD716E" w:rsidRDefault="00BD716E" w:rsidP="00CF6DE8">
      <w:pPr>
        <w:pStyle w:val="Default"/>
        <w:spacing w:line="360" w:lineRule="auto"/>
        <w:jc w:val="both"/>
      </w:pPr>
    </w:p>
    <w:p w:rsidR="00B8691A" w:rsidRDefault="00BD716E" w:rsidP="00AF5AA3">
      <w:pPr>
        <w:pStyle w:val="Default"/>
        <w:spacing w:line="360" w:lineRule="auto"/>
        <w:jc w:val="both"/>
      </w:pPr>
      <w:r>
        <w:t>C</w:t>
      </w:r>
      <w:r w:rsidR="00F32B8C">
        <w:t xml:space="preserve">onsiste </w:t>
      </w:r>
      <w:r w:rsidR="00FE654F" w:rsidRPr="00F32B8C">
        <w:t>e</w:t>
      </w:r>
      <w:r w:rsidR="00F32B8C">
        <w:t>n</w:t>
      </w:r>
      <w:r w:rsidR="00FE654F" w:rsidRPr="00F32B8C">
        <w:t xml:space="preserve"> establece</w:t>
      </w:r>
      <w:r w:rsidR="00F32B8C">
        <w:t>r</w:t>
      </w:r>
      <w:r w:rsidR="00FE654F" w:rsidRPr="00F32B8C">
        <w:t xml:space="preserve"> la estructura de investigación, en forma detallada desde </w:t>
      </w:r>
      <w:r>
        <w:t>el diseño de investigación:</w:t>
      </w:r>
      <w:r w:rsidR="00FE654F" w:rsidRPr="00F32B8C">
        <w:t xml:space="preserve"> Variables, universo, muestra</w:t>
      </w:r>
      <w:r w:rsidR="00F32B8C" w:rsidRPr="00F32B8C">
        <w:t>, unidad de análisis</w:t>
      </w:r>
      <w:r w:rsidR="00FE654F" w:rsidRPr="00F32B8C">
        <w:t xml:space="preserve"> e instrumento de investigación</w:t>
      </w:r>
      <w:r w:rsidR="00F32B8C" w:rsidRPr="00F32B8C">
        <w:t>. De esta forma se presentan los recursos utilizados para el planteamiento de nuestra Tesina.</w:t>
      </w:r>
    </w:p>
    <w:p w:rsidR="00543414" w:rsidRPr="00F32B8C" w:rsidRDefault="00543414" w:rsidP="00CF6DE8">
      <w:pPr>
        <w:pStyle w:val="Default"/>
        <w:spacing w:line="360" w:lineRule="auto"/>
        <w:jc w:val="both"/>
      </w:pPr>
    </w:p>
    <w:p w:rsidR="00BD716E" w:rsidRDefault="00BD716E" w:rsidP="00CF6DE8">
      <w:pPr>
        <w:pStyle w:val="Default"/>
        <w:spacing w:line="360" w:lineRule="auto"/>
        <w:jc w:val="both"/>
      </w:pPr>
      <w:r>
        <w:rPr>
          <w:b/>
          <w:bCs/>
        </w:rPr>
        <w:t>Capítulo III: Trabajo de C</w:t>
      </w:r>
      <w:r w:rsidR="00F32B8C" w:rsidRPr="006B4F81">
        <w:rPr>
          <w:b/>
          <w:bCs/>
        </w:rPr>
        <w:t>ampo</w:t>
      </w:r>
      <w:r>
        <w:t>.</w:t>
      </w:r>
    </w:p>
    <w:p w:rsidR="00BD716E" w:rsidRDefault="00BD716E" w:rsidP="00CF6DE8">
      <w:pPr>
        <w:pStyle w:val="Default"/>
        <w:spacing w:line="360" w:lineRule="auto"/>
        <w:jc w:val="both"/>
      </w:pPr>
    </w:p>
    <w:p w:rsidR="00F32B8C" w:rsidRPr="006B4F81" w:rsidRDefault="00BD716E" w:rsidP="00AF5AA3">
      <w:pPr>
        <w:pStyle w:val="Default"/>
        <w:spacing w:line="360" w:lineRule="auto"/>
        <w:jc w:val="both"/>
      </w:pPr>
      <w:r>
        <w:t xml:space="preserve"> A</w:t>
      </w:r>
      <w:r w:rsidR="00F32B8C" w:rsidRPr="006B4F81">
        <w:t xml:space="preserve"> continuación se evidencia el</w:t>
      </w:r>
      <w:r>
        <w:t xml:space="preserve"> trabajo realizado a través de las </w:t>
      </w:r>
      <w:r w:rsidR="00F32B8C" w:rsidRPr="006B4F81">
        <w:t>Encuestas del Trabajo de Campo, las cuales están constituidas por</w:t>
      </w:r>
      <w:r>
        <w:t>: A</w:t>
      </w:r>
      <w:r w:rsidR="00F32B8C" w:rsidRPr="006B4F81">
        <w:t>nálisis Cuantitativo y Cualitativo, además de Juicios estimativos y predictivos.</w:t>
      </w:r>
    </w:p>
    <w:p w:rsidR="00F32B8C" w:rsidRPr="006B4F81" w:rsidRDefault="00F32B8C" w:rsidP="00CF6DE8">
      <w:pPr>
        <w:pStyle w:val="Default"/>
        <w:spacing w:line="360" w:lineRule="auto"/>
        <w:jc w:val="both"/>
      </w:pPr>
    </w:p>
    <w:p w:rsidR="00B8691A" w:rsidRPr="006B4F81" w:rsidRDefault="00F32B8C" w:rsidP="00CF6DE8">
      <w:pPr>
        <w:spacing w:line="360" w:lineRule="auto"/>
        <w:jc w:val="both"/>
        <w:rPr>
          <w:rFonts w:ascii="Arial" w:hAnsi="Arial" w:cs="Arial"/>
          <w:b/>
          <w:bCs/>
          <w:sz w:val="24"/>
          <w:szCs w:val="24"/>
        </w:rPr>
      </w:pPr>
      <w:r w:rsidRPr="006B4F81">
        <w:rPr>
          <w:rFonts w:ascii="Arial" w:hAnsi="Arial" w:cs="Arial"/>
          <w:b/>
          <w:sz w:val="24"/>
          <w:szCs w:val="24"/>
        </w:rPr>
        <w:t>Conclusión:</w:t>
      </w:r>
      <w:r w:rsidRPr="006B4F81">
        <w:rPr>
          <w:rFonts w:ascii="Arial" w:hAnsi="Arial" w:cs="Arial"/>
          <w:sz w:val="24"/>
          <w:szCs w:val="24"/>
        </w:rPr>
        <w:t xml:space="preserve"> Consiste en las conclusiones y sugerencias que permiten responder</w:t>
      </w:r>
      <w:r w:rsidR="006B4F81" w:rsidRPr="006B4F81">
        <w:rPr>
          <w:rFonts w:ascii="Arial" w:hAnsi="Arial" w:cs="Arial"/>
          <w:sz w:val="24"/>
          <w:szCs w:val="24"/>
        </w:rPr>
        <w:t xml:space="preserve"> la pregunta planteada al comienzo de nuestra investigación.</w:t>
      </w:r>
    </w:p>
    <w:p w:rsidR="00B8691A" w:rsidRDefault="00B8691A" w:rsidP="00CF6DE8">
      <w:pPr>
        <w:jc w:val="both"/>
        <w:rPr>
          <w:b/>
          <w:bCs/>
          <w:sz w:val="27"/>
          <w:szCs w:val="27"/>
        </w:rPr>
      </w:pPr>
    </w:p>
    <w:p w:rsidR="00B8691A" w:rsidRDefault="00B8691A" w:rsidP="00CF6DE8">
      <w:pPr>
        <w:jc w:val="both"/>
        <w:rPr>
          <w:b/>
          <w:bCs/>
          <w:sz w:val="27"/>
          <w:szCs w:val="27"/>
        </w:rPr>
      </w:pPr>
    </w:p>
    <w:p w:rsidR="00B8691A" w:rsidRDefault="00B8691A" w:rsidP="00CF6DE8">
      <w:pPr>
        <w:jc w:val="both"/>
        <w:rPr>
          <w:b/>
          <w:bCs/>
          <w:sz w:val="27"/>
          <w:szCs w:val="27"/>
        </w:rPr>
      </w:pPr>
    </w:p>
    <w:p w:rsidR="00B8691A" w:rsidRDefault="00B8691A" w:rsidP="00CF6DE8">
      <w:pPr>
        <w:jc w:val="both"/>
        <w:rPr>
          <w:b/>
          <w:bCs/>
          <w:sz w:val="27"/>
          <w:szCs w:val="27"/>
        </w:rPr>
      </w:pPr>
    </w:p>
    <w:p w:rsidR="005E3288" w:rsidRDefault="005E3288" w:rsidP="00CF6DE8">
      <w:pPr>
        <w:jc w:val="both"/>
        <w:rPr>
          <w:b/>
          <w:bCs/>
          <w:sz w:val="27"/>
          <w:szCs w:val="27"/>
        </w:rPr>
      </w:pPr>
    </w:p>
    <w:p w:rsidR="005E3288" w:rsidRDefault="005E3288" w:rsidP="00CF6DE8">
      <w:pPr>
        <w:jc w:val="both"/>
        <w:rPr>
          <w:b/>
          <w:bCs/>
          <w:sz w:val="27"/>
          <w:szCs w:val="27"/>
        </w:rPr>
      </w:pPr>
    </w:p>
    <w:p w:rsidR="00A212DD" w:rsidRDefault="00A212DD" w:rsidP="00CF6DE8">
      <w:pPr>
        <w:jc w:val="both"/>
        <w:rPr>
          <w:b/>
          <w:bCs/>
          <w:sz w:val="27"/>
          <w:szCs w:val="27"/>
        </w:rPr>
      </w:pPr>
    </w:p>
    <w:p w:rsidR="00A212DD" w:rsidRDefault="00A212DD" w:rsidP="00CF6DE8">
      <w:pPr>
        <w:jc w:val="both"/>
        <w:rPr>
          <w:b/>
          <w:bCs/>
          <w:sz w:val="27"/>
          <w:szCs w:val="27"/>
        </w:rPr>
      </w:pPr>
    </w:p>
    <w:p w:rsidR="00A212DD" w:rsidRDefault="00A212DD" w:rsidP="00CF6DE8">
      <w:pPr>
        <w:jc w:val="both"/>
        <w:rPr>
          <w:b/>
          <w:bCs/>
          <w:sz w:val="27"/>
          <w:szCs w:val="27"/>
        </w:rPr>
      </w:pPr>
    </w:p>
    <w:p w:rsidR="00A212DD" w:rsidRDefault="00A212DD" w:rsidP="00CF6DE8">
      <w:pPr>
        <w:jc w:val="both"/>
        <w:rPr>
          <w:b/>
          <w:bCs/>
          <w:sz w:val="27"/>
          <w:szCs w:val="27"/>
        </w:rPr>
      </w:pPr>
    </w:p>
    <w:p w:rsidR="00A212DD" w:rsidRDefault="00A212DD" w:rsidP="00CF6DE8">
      <w:pPr>
        <w:jc w:val="both"/>
        <w:rPr>
          <w:b/>
          <w:bCs/>
          <w:sz w:val="27"/>
          <w:szCs w:val="27"/>
        </w:rPr>
      </w:pPr>
    </w:p>
    <w:p w:rsidR="00A212DD" w:rsidRDefault="00A212DD" w:rsidP="00CF6DE8">
      <w:pPr>
        <w:jc w:val="both"/>
        <w:rPr>
          <w:b/>
          <w:bCs/>
          <w:sz w:val="27"/>
          <w:szCs w:val="27"/>
        </w:rPr>
      </w:pPr>
    </w:p>
    <w:p w:rsidR="005E3288" w:rsidRPr="00436ECF" w:rsidRDefault="005E3288" w:rsidP="00CF6DE8">
      <w:pPr>
        <w:jc w:val="both"/>
        <w:rPr>
          <w:rFonts w:ascii="Arial" w:hAnsi="Arial" w:cs="Arial"/>
          <w:b/>
          <w:bCs/>
          <w:sz w:val="40"/>
          <w:szCs w:val="36"/>
        </w:rPr>
      </w:pPr>
    </w:p>
    <w:p w:rsidR="005E3288" w:rsidRPr="00436ECF" w:rsidRDefault="005E3288" w:rsidP="00EC46B5">
      <w:pPr>
        <w:ind w:left="142"/>
        <w:jc w:val="center"/>
        <w:rPr>
          <w:rFonts w:ascii="Arial" w:hAnsi="Arial" w:cs="Arial"/>
          <w:b/>
          <w:bCs/>
          <w:sz w:val="72"/>
          <w:szCs w:val="36"/>
        </w:rPr>
      </w:pPr>
      <w:r w:rsidRPr="00436ECF">
        <w:rPr>
          <w:rFonts w:ascii="Arial" w:hAnsi="Arial" w:cs="Arial"/>
          <w:b/>
          <w:bCs/>
          <w:sz w:val="72"/>
          <w:szCs w:val="36"/>
        </w:rPr>
        <w:t>Capítulo I</w:t>
      </w:r>
    </w:p>
    <w:p w:rsidR="005E3288" w:rsidRPr="00EC46B5" w:rsidRDefault="005E3288" w:rsidP="00EC46B5">
      <w:pPr>
        <w:ind w:left="142"/>
        <w:jc w:val="center"/>
        <w:rPr>
          <w:rFonts w:ascii="Arial" w:hAnsi="Arial" w:cs="Arial"/>
          <w:b/>
          <w:bCs/>
          <w:sz w:val="56"/>
          <w:szCs w:val="36"/>
        </w:rPr>
      </w:pPr>
      <w:r w:rsidRPr="00436ECF">
        <w:rPr>
          <w:rFonts w:ascii="Arial" w:hAnsi="Arial" w:cs="Arial"/>
          <w:b/>
          <w:bCs/>
          <w:sz w:val="72"/>
          <w:szCs w:val="36"/>
        </w:rPr>
        <w:t>Marco Teórico</w:t>
      </w:r>
    </w:p>
    <w:p w:rsidR="00B8691A" w:rsidRPr="00EC46B5" w:rsidRDefault="00B8691A" w:rsidP="00CF6DE8">
      <w:pPr>
        <w:jc w:val="both"/>
        <w:rPr>
          <w:b/>
          <w:bCs/>
          <w:sz w:val="36"/>
          <w:szCs w:val="27"/>
        </w:rPr>
      </w:pPr>
    </w:p>
    <w:p w:rsidR="00B8691A" w:rsidRDefault="00B8691A" w:rsidP="00CF6DE8">
      <w:pPr>
        <w:jc w:val="both"/>
        <w:rPr>
          <w:b/>
          <w:bCs/>
          <w:sz w:val="27"/>
          <w:szCs w:val="27"/>
        </w:rPr>
      </w:pPr>
    </w:p>
    <w:p w:rsidR="00E627C2" w:rsidRDefault="00E627C2" w:rsidP="00CF6DE8">
      <w:pPr>
        <w:jc w:val="both"/>
        <w:rPr>
          <w:b/>
          <w:bCs/>
          <w:sz w:val="27"/>
          <w:szCs w:val="27"/>
        </w:rPr>
      </w:pPr>
    </w:p>
    <w:p w:rsidR="00E627C2" w:rsidRDefault="00E627C2" w:rsidP="00CF6DE8">
      <w:pPr>
        <w:jc w:val="both"/>
        <w:rPr>
          <w:b/>
          <w:bCs/>
          <w:sz w:val="27"/>
          <w:szCs w:val="27"/>
        </w:rPr>
      </w:pPr>
    </w:p>
    <w:p w:rsidR="00EC46B5" w:rsidRDefault="00EC46B5" w:rsidP="00CF6DE8">
      <w:pPr>
        <w:jc w:val="both"/>
        <w:rPr>
          <w:b/>
          <w:bCs/>
          <w:sz w:val="27"/>
          <w:szCs w:val="27"/>
        </w:rPr>
      </w:pPr>
    </w:p>
    <w:p w:rsidR="00EC46B5" w:rsidRDefault="00EC46B5" w:rsidP="00CF6DE8">
      <w:pPr>
        <w:jc w:val="both"/>
        <w:rPr>
          <w:b/>
          <w:bCs/>
          <w:sz w:val="27"/>
          <w:szCs w:val="27"/>
        </w:rPr>
      </w:pPr>
    </w:p>
    <w:p w:rsidR="00EC46B5" w:rsidRDefault="00EC46B5" w:rsidP="00CF6DE8">
      <w:pPr>
        <w:jc w:val="both"/>
        <w:rPr>
          <w:b/>
          <w:bCs/>
          <w:sz w:val="27"/>
          <w:szCs w:val="27"/>
        </w:rPr>
      </w:pPr>
    </w:p>
    <w:p w:rsidR="00EC46B5" w:rsidRDefault="00EC46B5" w:rsidP="00CF6DE8">
      <w:pPr>
        <w:jc w:val="both"/>
        <w:rPr>
          <w:b/>
          <w:bCs/>
          <w:sz w:val="27"/>
          <w:szCs w:val="27"/>
        </w:rPr>
      </w:pPr>
    </w:p>
    <w:p w:rsidR="00E627C2" w:rsidRDefault="00E627C2" w:rsidP="00CF6DE8">
      <w:pPr>
        <w:jc w:val="both"/>
        <w:rPr>
          <w:b/>
          <w:bCs/>
          <w:sz w:val="27"/>
          <w:szCs w:val="27"/>
        </w:rPr>
      </w:pPr>
    </w:p>
    <w:p w:rsidR="00B8691A" w:rsidRDefault="00B8691A" w:rsidP="00CF6DE8">
      <w:pPr>
        <w:jc w:val="both"/>
        <w:rPr>
          <w:b/>
          <w:bCs/>
          <w:sz w:val="27"/>
          <w:szCs w:val="27"/>
        </w:rPr>
      </w:pPr>
    </w:p>
    <w:p w:rsidR="00A212DD" w:rsidRDefault="00A212DD" w:rsidP="00CF6DE8">
      <w:pPr>
        <w:jc w:val="both"/>
        <w:rPr>
          <w:b/>
          <w:bCs/>
          <w:sz w:val="27"/>
          <w:szCs w:val="27"/>
        </w:rPr>
      </w:pPr>
    </w:p>
    <w:p w:rsidR="00A212DD" w:rsidRPr="00811B56" w:rsidRDefault="00A212DD" w:rsidP="00AF5AA3">
      <w:pPr>
        <w:pStyle w:val="Prrafodelista"/>
        <w:numPr>
          <w:ilvl w:val="0"/>
          <w:numId w:val="33"/>
        </w:numPr>
        <w:spacing w:line="360" w:lineRule="auto"/>
        <w:ind w:left="426"/>
        <w:jc w:val="both"/>
        <w:rPr>
          <w:rFonts w:ascii="Arial" w:hAnsi="Arial" w:cs="Arial"/>
          <w:b/>
          <w:bCs/>
          <w:sz w:val="24"/>
          <w:szCs w:val="24"/>
        </w:rPr>
      </w:pPr>
      <w:r w:rsidRPr="00811B56">
        <w:rPr>
          <w:rFonts w:ascii="Arial" w:hAnsi="Arial" w:cs="Arial"/>
          <w:b/>
          <w:bCs/>
          <w:sz w:val="24"/>
          <w:szCs w:val="24"/>
        </w:rPr>
        <w:lastRenderedPageBreak/>
        <w:t>Concepto de educación.</w:t>
      </w:r>
    </w:p>
    <w:p w:rsidR="00CE78D1" w:rsidRDefault="00CE78D1" w:rsidP="00AF5AA3">
      <w:pPr>
        <w:tabs>
          <w:tab w:val="left" w:pos="426"/>
        </w:tabs>
        <w:spacing w:line="360" w:lineRule="auto"/>
        <w:ind w:left="426"/>
        <w:jc w:val="both"/>
        <w:rPr>
          <w:rFonts w:ascii="Arial" w:hAnsi="Arial" w:cs="Arial"/>
          <w:bCs/>
          <w:sz w:val="24"/>
          <w:szCs w:val="24"/>
        </w:rPr>
      </w:pPr>
      <w:r>
        <w:rPr>
          <w:rFonts w:ascii="Arial" w:hAnsi="Arial" w:cs="Arial"/>
          <w:bCs/>
          <w:sz w:val="24"/>
          <w:szCs w:val="24"/>
        </w:rPr>
        <w:t xml:space="preserve">La </w:t>
      </w:r>
      <w:r w:rsidR="00BD716E">
        <w:rPr>
          <w:rFonts w:ascii="Arial" w:hAnsi="Arial" w:cs="Arial"/>
          <w:bCs/>
          <w:sz w:val="24"/>
          <w:szCs w:val="24"/>
        </w:rPr>
        <w:t xml:space="preserve">palabra </w:t>
      </w:r>
      <w:r>
        <w:rPr>
          <w:rFonts w:ascii="Arial" w:hAnsi="Arial" w:cs="Arial"/>
          <w:bCs/>
          <w:sz w:val="24"/>
          <w:szCs w:val="24"/>
        </w:rPr>
        <w:t>Educación</w:t>
      </w:r>
      <w:r w:rsidR="00BD716E">
        <w:rPr>
          <w:rFonts w:ascii="Arial" w:hAnsi="Arial" w:cs="Arial"/>
          <w:bCs/>
          <w:sz w:val="24"/>
          <w:szCs w:val="24"/>
        </w:rPr>
        <w:t xml:space="preserve"> proviene</w:t>
      </w:r>
      <w:r>
        <w:rPr>
          <w:rFonts w:ascii="Arial" w:hAnsi="Arial" w:cs="Arial"/>
          <w:bCs/>
          <w:sz w:val="24"/>
          <w:szCs w:val="24"/>
        </w:rPr>
        <w:t xml:space="preserve"> del Latín</w:t>
      </w:r>
      <w:r w:rsidR="00E627C2">
        <w:rPr>
          <w:rFonts w:ascii="Arial" w:hAnsi="Arial" w:cs="Arial"/>
          <w:bCs/>
          <w:sz w:val="24"/>
          <w:szCs w:val="24"/>
        </w:rPr>
        <w:t xml:space="preserve"> </w:t>
      </w:r>
      <w:r>
        <w:rPr>
          <w:rFonts w:ascii="Arial" w:hAnsi="Arial" w:cs="Arial"/>
          <w:bCs/>
          <w:sz w:val="24"/>
          <w:szCs w:val="24"/>
        </w:rPr>
        <w:t>educare</w:t>
      </w:r>
      <w:r w:rsidR="00BD716E">
        <w:rPr>
          <w:rFonts w:ascii="Arial" w:hAnsi="Arial" w:cs="Arial"/>
          <w:bCs/>
          <w:sz w:val="24"/>
          <w:szCs w:val="24"/>
        </w:rPr>
        <w:t xml:space="preserve"> “guía, conductor, </w:t>
      </w:r>
      <w:r>
        <w:rPr>
          <w:rFonts w:ascii="Arial" w:hAnsi="Arial" w:cs="Arial"/>
          <w:bCs/>
          <w:sz w:val="24"/>
          <w:szCs w:val="24"/>
        </w:rPr>
        <w:t>forma, instruir.” Es un proceso complejo, sociocultural e histórico mediante el cual se trasmite  conocimientos, valores, principios, costumbres y hábitos. Es el proceso que  posibilita  la socialización  de los sujetos y permiten la continuación  y el devenir  cultural de toda la sociedad.</w:t>
      </w:r>
      <w:r w:rsidR="00BD716E">
        <w:rPr>
          <w:rFonts w:ascii="Arial" w:hAnsi="Arial" w:cs="Arial"/>
          <w:bCs/>
          <w:sz w:val="24"/>
          <w:szCs w:val="24"/>
        </w:rPr>
        <w:t xml:space="preserve"> </w:t>
      </w:r>
    </w:p>
    <w:p w:rsidR="00B54072" w:rsidRDefault="00B54072" w:rsidP="00AF5AA3">
      <w:pPr>
        <w:tabs>
          <w:tab w:val="left" w:pos="426"/>
        </w:tabs>
        <w:spacing w:line="360" w:lineRule="auto"/>
        <w:ind w:left="426"/>
        <w:jc w:val="both"/>
        <w:rPr>
          <w:rFonts w:ascii="Arial" w:hAnsi="Arial" w:cs="Arial"/>
          <w:bCs/>
          <w:sz w:val="24"/>
          <w:szCs w:val="24"/>
        </w:rPr>
      </w:pPr>
      <w:r>
        <w:rPr>
          <w:rFonts w:ascii="Arial" w:hAnsi="Arial" w:cs="Arial"/>
          <w:bCs/>
          <w:sz w:val="24"/>
          <w:szCs w:val="24"/>
        </w:rPr>
        <w:t xml:space="preserve">El objetivo fundamental de </w:t>
      </w:r>
      <w:r w:rsidR="00BD716E">
        <w:rPr>
          <w:rFonts w:ascii="Arial" w:hAnsi="Arial" w:cs="Arial"/>
          <w:bCs/>
          <w:sz w:val="24"/>
          <w:szCs w:val="24"/>
        </w:rPr>
        <w:t xml:space="preserve">la </w:t>
      </w:r>
      <w:r>
        <w:rPr>
          <w:rFonts w:ascii="Arial" w:hAnsi="Arial" w:cs="Arial"/>
          <w:bCs/>
          <w:sz w:val="24"/>
          <w:szCs w:val="24"/>
        </w:rPr>
        <w:t xml:space="preserve">educación debe ser posibilitar el desarrollo y la realización  del hombre  de manera integrada  y en su múltiples </w:t>
      </w:r>
      <w:r w:rsidR="002C6598">
        <w:rPr>
          <w:rFonts w:ascii="Arial" w:hAnsi="Arial" w:cs="Arial"/>
          <w:bCs/>
          <w:sz w:val="24"/>
          <w:szCs w:val="24"/>
        </w:rPr>
        <w:t>dimensiones, gestando  la posibilidad  de apropiarse  de un legado  cultural  para enriquecerlo  a través del desarrollo  de las capacidades  propias  e inherentes  a las diversidades  personales..</w:t>
      </w:r>
    </w:p>
    <w:p w:rsidR="008D5FCE" w:rsidRPr="000B4FA0" w:rsidRDefault="00DE44EF" w:rsidP="000B4FA0">
      <w:pPr>
        <w:pStyle w:val="Prrafodelista"/>
        <w:numPr>
          <w:ilvl w:val="0"/>
          <w:numId w:val="33"/>
        </w:numPr>
        <w:spacing w:line="360" w:lineRule="auto"/>
        <w:ind w:left="426" w:hanging="426"/>
        <w:jc w:val="both"/>
        <w:rPr>
          <w:rFonts w:ascii="Arial" w:hAnsi="Arial" w:cs="Arial"/>
          <w:b/>
          <w:bCs/>
          <w:sz w:val="24"/>
          <w:szCs w:val="24"/>
        </w:rPr>
      </w:pPr>
      <w:r w:rsidRPr="000B4FA0">
        <w:rPr>
          <w:rFonts w:ascii="Arial" w:hAnsi="Arial" w:cs="Arial"/>
          <w:b/>
          <w:bCs/>
          <w:sz w:val="24"/>
          <w:szCs w:val="24"/>
        </w:rPr>
        <w:t xml:space="preserve">La </w:t>
      </w:r>
      <w:r w:rsidR="002A37B9" w:rsidRPr="000B4FA0">
        <w:rPr>
          <w:rFonts w:ascii="Arial" w:hAnsi="Arial" w:cs="Arial"/>
          <w:b/>
          <w:bCs/>
          <w:sz w:val="24"/>
          <w:szCs w:val="24"/>
        </w:rPr>
        <w:t>E</w:t>
      </w:r>
      <w:r w:rsidR="008D5FCE" w:rsidRPr="000B4FA0">
        <w:rPr>
          <w:rFonts w:ascii="Arial" w:hAnsi="Arial" w:cs="Arial"/>
          <w:b/>
          <w:bCs/>
          <w:sz w:val="24"/>
          <w:szCs w:val="24"/>
        </w:rPr>
        <w:t xml:space="preserve">ducación </w:t>
      </w:r>
      <w:proofErr w:type="spellStart"/>
      <w:r w:rsidR="002A37B9" w:rsidRPr="000B4FA0">
        <w:rPr>
          <w:rFonts w:ascii="Arial" w:hAnsi="Arial" w:cs="Arial"/>
          <w:b/>
          <w:bCs/>
          <w:sz w:val="24"/>
          <w:szCs w:val="24"/>
        </w:rPr>
        <w:t>P</w:t>
      </w:r>
      <w:r w:rsidR="008D5FCE" w:rsidRPr="000B4FA0">
        <w:rPr>
          <w:rFonts w:ascii="Arial" w:hAnsi="Arial" w:cs="Arial"/>
          <w:b/>
          <w:bCs/>
          <w:sz w:val="24"/>
          <w:szCs w:val="24"/>
        </w:rPr>
        <w:t>arvularia</w:t>
      </w:r>
      <w:proofErr w:type="spellEnd"/>
      <w:r w:rsidRPr="000B4FA0">
        <w:rPr>
          <w:rFonts w:ascii="Arial" w:hAnsi="Arial" w:cs="Arial"/>
          <w:b/>
          <w:bCs/>
          <w:sz w:val="24"/>
          <w:szCs w:val="24"/>
        </w:rPr>
        <w:t xml:space="preserve"> en Chile.</w:t>
      </w:r>
    </w:p>
    <w:p w:rsidR="00DE44EF" w:rsidRDefault="00BD716E" w:rsidP="00A002E9">
      <w:pPr>
        <w:autoSpaceDE w:val="0"/>
        <w:autoSpaceDN w:val="0"/>
        <w:adjustRightInd w:val="0"/>
        <w:spacing w:after="0" w:line="360" w:lineRule="auto"/>
        <w:ind w:left="426"/>
        <w:jc w:val="both"/>
        <w:rPr>
          <w:rFonts w:ascii="Arial" w:hAnsi="Arial" w:cs="Arial"/>
          <w:sz w:val="24"/>
          <w:szCs w:val="24"/>
        </w:rPr>
      </w:pPr>
      <w:r>
        <w:rPr>
          <w:rFonts w:ascii="Arial" w:hAnsi="Arial" w:cs="Arial"/>
          <w:bCs/>
          <w:sz w:val="24"/>
          <w:szCs w:val="24"/>
        </w:rPr>
        <w:t xml:space="preserve">En nuestro país el </w:t>
      </w:r>
      <w:r w:rsidR="00DE44EF" w:rsidRPr="00E34B71">
        <w:rPr>
          <w:rFonts w:ascii="Arial" w:hAnsi="Arial" w:cs="Arial"/>
          <w:bCs/>
          <w:sz w:val="24"/>
          <w:szCs w:val="24"/>
        </w:rPr>
        <w:t>nivel P</w:t>
      </w:r>
      <w:r w:rsidR="00951B12">
        <w:rPr>
          <w:rFonts w:ascii="Arial" w:hAnsi="Arial" w:cs="Arial"/>
          <w:bCs/>
          <w:sz w:val="24"/>
          <w:szCs w:val="24"/>
        </w:rPr>
        <w:t>arvulario</w:t>
      </w:r>
      <w:r w:rsidR="00DE44EF" w:rsidRPr="00DE44EF">
        <w:rPr>
          <w:rFonts w:ascii="Arial" w:hAnsi="Arial" w:cs="Arial"/>
          <w:sz w:val="24"/>
          <w:szCs w:val="24"/>
        </w:rPr>
        <w:t xml:space="preserve"> es obligatorio</w:t>
      </w:r>
      <w:r w:rsidR="007171C8">
        <w:rPr>
          <w:rFonts w:ascii="Arial" w:hAnsi="Arial" w:cs="Arial"/>
          <w:sz w:val="24"/>
          <w:szCs w:val="24"/>
        </w:rPr>
        <w:t>. Desde el año 1999</w:t>
      </w:r>
      <w:r w:rsidR="00DE44EF" w:rsidRPr="00DE44EF">
        <w:rPr>
          <w:rFonts w:ascii="Arial" w:hAnsi="Arial" w:cs="Arial"/>
          <w:sz w:val="24"/>
          <w:szCs w:val="24"/>
        </w:rPr>
        <w:t xml:space="preserve"> es reconocido como</w:t>
      </w:r>
      <w:r w:rsidR="002A37B9">
        <w:rPr>
          <w:rFonts w:ascii="Arial" w:hAnsi="Arial" w:cs="Arial"/>
          <w:sz w:val="24"/>
          <w:szCs w:val="24"/>
        </w:rPr>
        <w:t xml:space="preserve">  </w:t>
      </w:r>
      <w:r w:rsidR="00DE44EF" w:rsidRPr="00DE44EF">
        <w:rPr>
          <w:rFonts w:ascii="Arial" w:hAnsi="Arial" w:cs="Arial"/>
          <w:sz w:val="24"/>
          <w:szCs w:val="24"/>
        </w:rPr>
        <w:t>un</w:t>
      </w:r>
      <w:r>
        <w:rPr>
          <w:rFonts w:ascii="Arial" w:hAnsi="Arial" w:cs="Arial"/>
          <w:sz w:val="24"/>
          <w:szCs w:val="24"/>
        </w:rPr>
        <w:t xml:space="preserve"> nivel del sistema educacional </w:t>
      </w:r>
      <w:r w:rsidR="00CB2590">
        <w:rPr>
          <w:rFonts w:ascii="Arial" w:hAnsi="Arial" w:cs="Arial"/>
          <w:sz w:val="24"/>
          <w:szCs w:val="24"/>
        </w:rPr>
        <w:t>chileno</w:t>
      </w:r>
      <w:r w:rsidR="00DE44EF" w:rsidRPr="00DE44EF">
        <w:rPr>
          <w:rFonts w:ascii="Arial" w:hAnsi="Arial" w:cs="Arial"/>
          <w:sz w:val="24"/>
          <w:szCs w:val="24"/>
        </w:rPr>
        <w:t>, en la Constitución Polí</w:t>
      </w:r>
      <w:r w:rsidR="00DE44EF">
        <w:rPr>
          <w:rFonts w:ascii="Arial" w:hAnsi="Arial" w:cs="Arial"/>
          <w:sz w:val="24"/>
          <w:szCs w:val="24"/>
        </w:rPr>
        <w:t xml:space="preserve">tica del Estado, está orientado </w:t>
      </w:r>
      <w:r w:rsidR="00DE44EF" w:rsidRPr="00DE44EF">
        <w:rPr>
          <w:rFonts w:ascii="Arial" w:hAnsi="Arial" w:cs="Arial"/>
          <w:sz w:val="24"/>
          <w:szCs w:val="24"/>
        </w:rPr>
        <w:t>a la educación de niños y niñas menores de seis años y</w:t>
      </w:r>
      <w:r w:rsidR="00DE44EF">
        <w:rPr>
          <w:rFonts w:ascii="Arial" w:hAnsi="Arial" w:cs="Arial"/>
          <w:sz w:val="24"/>
          <w:szCs w:val="24"/>
        </w:rPr>
        <w:t xml:space="preserve"> se materializa a través de una </w:t>
      </w:r>
      <w:r w:rsidR="00DE44EF" w:rsidRPr="00DE44EF">
        <w:rPr>
          <w:rFonts w:ascii="Arial" w:hAnsi="Arial" w:cs="Arial"/>
          <w:sz w:val="24"/>
          <w:szCs w:val="24"/>
        </w:rPr>
        <w:t>diversidad de instituciones, redes públicas y privadas, en</w:t>
      </w:r>
      <w:r w:rsidR="00DE44EF">
        <w:rPr>
          <w:rFonts w:ascii="Arial" w:hAnsi="Arial" w:cs="Arial"/>
          <w:sz w:val="24"/>
          <w:szCs w:val="24"/>
        </w:rPr>
        <w:t xml:space="preserve"> sectores urbanos y rurales del </w:t>
      </w:r>
      <w:r w:rsidR="00DE44EF" w:rsidRPr="00DE44EF">
        <w:rPr>
          <w:rFonts w:ascii="Arial" w:hAnsi="Arial" w:cs="Arial"/>
          <w:sz w:val="24"/>
          <w:szCs w:val="24"/>
        </w:rPr>
        <w:t>país.</w:t>
      </w:r>
    </w:p>
    <w:p w:rsidR="00BD716E" w:rsidRPr="00DE44EF" w:rsidRDefault="00BD716E" w:rsidP="00A002E9">
      <w:pPr>
        <w:autoSpaceDE w:val="0"/>
        <w:autoSpaceDN w:val="0"/>
        <w:adjustRightInd w:val="0"/>
        <w:spacing w:after="0" w:line="360" w:lineRule="auto"/>
        <w:ind w:left="426"/>
        <w:jc w:val="both"/>
        <w:rPr>
          <w:rFonts w:ascii="Arial" w:hAnsi="Arial" w:cs="Arial"/>
          <w:sz w:val="24"/>
          <w:szCs w:val="24"/>
        </w:rPr>
      </w:pPr>
    </w:p>
    <w:p w:rsidR="00DE44EF" w:rsidRPr="00DE44EF" w:rsidRDefault="00DE44EF" w:rsidP="00A002E9">
      <w:pPr>
        <w:autoSpaceDE w:val="0"/>
        <w:autoSpaceDN w:val="0"/>
        <w:adjustRightInd w:val="0"/>
        <w:spacing w:after="0" w:line="360" w:lineRule="auto"/>
        <w:ind w:left="426"/>
        <w:jc w:val="both"/>
        <w:rPr>
          <w:rFonts w:ascii="Arial" w:hAnsi="Arial" w:cs="Arial"/>
          <w:sz w:val="24"/>
          <w:szCs w:val="24"/>
        </w:rPr>
      </w:pPr>
      <w:r w:rsidRPr="00DE44EF">
        <w:rPr>
          <w:rFonts w:ascii="Arial" w:hAnsi="Arial" w:cs="Arial"/>
          <w:sz w:val="24"/>
          <w:szCs w:val="24"/>
        </w:rPr>
        <w:t>Entre las diversas instituciones u organismos que imparten educación a men</w:t>
      </w:r>
      <w:r w:rsidR="007171C8">
        <w:rPr>
          <w:rFonts w:ascii="Arial" w:hAnsi="Arial" w:cs="Arial"/>
          <w:sz w:val="24"/>
          <w:szCs w:val="24"/>
        </w:rPr>
        <w:t>ores</w:t>
      </w:r>
      <w:r w:rsidRPr="00DE44EF">
        <w:rPr>
          <w:rFonts w:ascii="Arial" w:hAnsi="Arial" w:cs="Arial"/>
          <w:sz w:val="24"/>
          <w:szCs w:val="24"/>
        </w:rPr>
        <w:t>, se encuentran las del sector es</w:t>
      </w:r>
      <w:r w:rsidR="00E34B71">
        <w:rPr>
          <w:rFonts w:ascii="Arial" w:hAnsi="Arial" w:cs="Arial"/>
          <w:sz w:val="24"/>
          <w:szCs w:val="24"/>
        </w:rPr>
        <w:t xml:space="preserve">tatal que son la Junta Nacional </w:t>
      </w:r>
      <w:r w:rsidRPr="00DE44EF">
        <w:rPr>
          <w:rFonts w:ascii="Arial" w:hAnsi="Arial" w:cs="Arial"/>
          <w:sz w:val="24"/>
          <w:szCs w:val="24"/>
        </w:rPr>
        <w:t xml:space="preserve">de Jardines Infantiles, </w:t>
      </w:r>
      <w:r w:rsidR="00E34B71">
        <w:rPr>
          <w:rFonts w:ascii="Arial" w:hAnsi="Arial" w:cs="Arial"/>
          <w:sz w:val="24"/>
          <w:szCs w:val="24"/>
        </w:rPr>
        <w:t xml:space="preserve">creada en el año 1970  y la Fundación Nacional </w:t>
      </w:r>
      <w:r w:rsidRPr="00DE44EF">
        <w:rPr>
          <w:rFonts w:ascii="Arial" w:hAnsi="Arial" w:cs="Arial"/>
          <w:sz w:val="24"/>
          <w:szCs w:val="24"/>
        </w:rPr>
        <w:t>de Atención al Menor, INTEGRA, creada en el año 1990.</w:t>
      </w:r>
    </w:p>
    <w:p w:rsidR="00BD716E" w:rsidRDefault="00BD716E" w:rsidP="00A002E9">
      <w:pPr>
        <w:autoSpaceDE w:val="0"/>
        <w:autoSpaceDN w:val="0"/>
        <w:adjustRightInd w:val="0"/>
        <w:spacing w:after="0" w:line="360" w:lineRule="auto"/>
        <w:ind w:left="426"/>
        <w:jc w:val="both"/>
        <w:rPr>
          <w:rFonts w:ascii="Arial" w:hAnsi="Arial" w:cs="Arial"/>
          <w:sz w:val="24"/>
          <w:szCs w:val="24"/>
        </w:rPr>
      </w:pPr>
    </w:p>
    <w:p w:rsidR="00DE44EF" w:rsidRPr="00DE44EF" w:rsidRDefault="00ED649E" w:rsidP="00A002E9">
      <w:pPr>
        <w:autoSpaceDE w:val="0"/>
        <w:autoSpaceDN w:val="0"/>
        <w:adjustRightInd w:val="0"/>
        <w:spacing w:after="0" w:line="360" w:lineRule="auto"/>
        <w:ind w:left="426"/>
        <w:jc w:val="both"/>
        <w:rPr>
          <w:rFonts w:ascii="Arial" w:hAnsi="Arial" w:cs="Arial"/>
          <w:sz w:val="24"/>
          <w:szCs w:val="24"/>
        </w:rPr>
      </w:pPr>
      <w:r>
        <w:rPr>
          <w:rFonts w:ascii="Arial" w:hAnsi="Arial" w:cs="Arial"/>
          <w:sz w:val="24"/>
          <w:szCs w:val="24"/>
        </w:rPr>
        <w:t>El E</w:t>
      </w:r>
      <w:r w:rsidR="00DE44EF" w:rsidRPr="00DE44EF">
        <w:rPr>
          <w:rFonts w:ascii="Arial" w:hAnsi="Arial" w:cs="Arial"/>
          <w:sz w:val="24"/>
          <w:szCs w:val="24"/>
        </w:rPr>
        <w:t xml:space="preserve">stado, financia la mayor parte de la educación, vía </w:t>
      </w:r>
      <w:r w:rsidR="00E34B71">
        <w:rPr>
          <w:rFonts w:ascii="Arial" w:hAnsi="Arial" w:cs="Arial"/>
          <w:sz w:val="24"/>
          <w:szCs w:val="24"/>
        </w:rPr>
        <w:t xml:space="preserve">subvención, a quienes asisten a </w:t>
      </w:r>
      <w:r w:rsidR="00DE44EF" w:rsidRPr="00DE44EF">
        <w:rPr>
          <w:rFonts w:ascii="Arial" w:hAnsi="Arial" w:cs="Arial"/>
          <w:sz w:val="24"/>
          <w:szCs w:val="24"/>
        </w:rPr>
        <w:t>cursos y escuelas para</w:t>
      </w:r>
      <w:r w:rsidR="002A37B9">
        <w:rPr>
          <w:rFonts w:ascii="Arial" w:hAnsi="Arial" w:cs="Arial"/>
          <w:sz w:val="24"/>
          <w:szCs w:val="24"/>
        </w:rPr>
        <w:t xml:space="preserve"> Párvulos de propiedad M</w:t>
      </w:r>
      <w:r w:rsidR="00DE44EF" w:rsidRPr="00DE44EF">
        <w:rPr>
          <w:rFonts w:ascii="Arial" w:hAnsi="Arial" w:cs="Arial"/>
          <w:sz w:val="24"/>
          <w:szCs w:val="24"/>
        </w:rPr>
        <w:t>unicipal y part</w:t>
      </w:r>
      <w:r w:rsidR="00E34B71">
        <w:rPr>
          <w:rFonts w:ascii="Arial" w:hAnsi="Arial" w:cs="Arial"/>
          <w:sz w:val="24"/>
          <w:szCs w:val="24"/>
        </w:rPr>
        <w:t xml:space="preserve">iculares que imparten Educación </w:t>
      </w:r>
      <w:proofErr w:type="spellStart"/>
      <w:r w:rsidR="00DE44EF" w:rsidRPr="00DE44EF">
        <w:rPr>
          <w:rFonts w:ascii="Arial" w:hAnsi="Arial" w:cs="Arial"/>
          <w:sz w:val="24"/>
          <w:szCs w:val="24"/>
        </w:rPr>
        <w:t>Parvularia</w:t>
      </w:r>
      <w:proofErr w:type="spellEnd"/>
      <w:r w:rsidR="007171C8">
        <w:rPr>
          <w:rFonts w:ascii="Arial" w:hAnsi="Arial" w:cs="Arial"/>
          <w:sz w:val="24"/>
          <w:szCs w:val="24"/>
        </w:rPr>
        <w:t>.</w:t>
      </w:r>
      <w:r w:rsidR="00BD716E">
        <w:rPr>
          <w:rFonts w:ascii="Arial" w:hAnsi="Arial" w:cs="Arial"/>
          <w:sz w:val="24"/>
          <w:szCs w:val="24"/>
        </w:rPr>
        <w:t xml:space="preserve"> </w:t>
      </w:r>
      <w:r w:rsidR="007171C8">
        <w:rPr>
          <w:rFonts w:ascii="Arial" w:hAnsi="Arial" w:cs="Arial"/>
          <w:sz w:val="24"/>
          <w:szCs w:val="24"/>
        </w:rPr>
        <w:t>L</w:t>
      </w:r>
      <w:r w:rsidR="00E34B71">
        <w:rPr>
          <w:rFonts w:ascii="Arial" w:hAnsi="Arial" w:cs="Arial"/>
          <w:sz w:val="24"/>
          <w:szCs w:val="24"/>
        </w:rPr>
        <w:t xml:space="preserve">a gran mayoría de los niños y </w:t>
      </w:r>
      <w:r w:rsidR="00DE44EF" w:rsidRPr="00DE44EF">
        <w:rPr>
          <w:rFonts w:ascii="Arial" w:hAnsi="Arial" w:cs="Arial"/>
          <w:sz w:val="24"/>
          <w:szCs w:val="24"/>
        </w:rPr>
        <w:t>niñas al ingresar al primer año básico, tiene ya una experiencia educativa previa.</w:t>
      </w:r>
    </w:p>
    <w:p w:rsidR="00DE44EF" w:rsidRDefault="00BD716E" w:rsidP="00A002E9">
      <w:pPr>
        <w:autoSpaceDE w:val="0"/>
        <w:autoSpaceDN w:val="0"/>
        <w:adjustRightInd w:val="0"/>
        <w:spacing w:after="0" w:line="360" w:lineRule="auto"/>
        <w:ind w:left="426"/>
        <w:jc w:val="both"/>
        <w:rPr>
          <w:rFonts w:ascii="Arial" w:hAnsi="Arial" w:cs="Arial"/>
          <w:sz w:val="24"/>
          <w:szCs w:val="24"/>
        </w:rPr>
      </w:pPr>
      <w:r>
        <w:rPr>
          <w:rFonts w:ascii="Arial" w:hAnsi="Arial" w:cs="Arial"/>
          <w:sz w:val="24"/>
          <w:szCs w:val="24"/>
        </w:rPr>
        <w:lastRenderedPageBreak/>
        <w:t>A</w:t>
      </w:r>
      <w:r w:rsidR="00DE44EF" w:rsidRPr="00DE44EF">
        <w:rPr>
          <w:rFonts w:ascii="Arial" w:hAnsi="Arial" w:cs="Arial"/>
          <w:sz w:val="24"/>
          <w:szCs w:val="24"/>
        </w:rPr>
        <w:t xml:space="preserve">ctualmente este nivel educativo alcanza en todo el país y a través de sus </w:t>
      </w:r>
      <w:r w:rsidR="00E34B71">
        <w:rPr>
          <w:rFonts w:ascii="Arial" w:hAnsi="Arial" w:cs="Arial"/>
          <w:sz w:val="24"/>
          <w:szCs w:val="24"/>
        </w:rPr>
        <w:t xml:space="preserve">diversos programas, </w:t>
      </w:r>
      <w:r w:rsidR="00DE44EF" w:rsidRPr="00DE44EF">
        <w:rPr>
          <w:rFonts w:ascii="Arial" w:hAnsi="Arial" w:cs="Arial"/>
          <w:sz w:val="24"/>
          <w:szCs w:val="24"/>
        </w:rPr>
        <w:t>una cobertura superior al 30% de la población menor de seis años de edad.</w:t>
      </w:r>
    </w:p>
    <w:p w:rsidR="00BD716E" w:rsidRDefault="00BD716E" w:rsidP="00CF6DE8">
      <w:pPr>
        <w:autoSpaceDE w:val="0"/>
        <w:autoSpaceDN w:val="0"/>
        <w:adjustRightInd w:val="0"/>
        <w:spacing w:after="0" w:line="360" w:lineRule="auto"/>
        <w:jc w:val="both"/>
        <w:rPr>
          <w:rFonts w:ascii="Arial" w:hAnsi="Arial" w:cs="Arial"/>
          <w:sz w:val="24"/>
          <w:szCs w:val="24"/>
        </w:rPr>
      </w:pPr>
    </w:p>
    <w:p w:rsidR="00457196" w:rsidRPr="00EC46B5" w:rsidRDefault="005B01FC" w:rsidP="006F13D2">
      <w:pPr>
        <w:pStyle w:val="Prrafodelista"/>
        <w:numPr>
          <w:ilvl w:val="0"/>
          <w:numId w:val="33"/>
        </w:numPr>
        <w:spacing w:line="360" w:lineRule="auto"/>
        <w:ind w:left="426" w:hanging="426"/>
        <w:jc w:val="both"/>
        <w:rPr>
          <w:rFonts w:ascii="Arial" w:hAnsi="Arial" w:cs="Arial"/>
          <w:b/>
          <w:bCs/>
          <w:sz w:val="24"/>
          <w:szCs w:val="24"/>
        </w:rPr>
      </w:pPr>
      <w:r w:rsidRPr="00EC46B5">
        <w:rPr>
          <w:rFonts w:ascii="Arial" w:hAnsi="Arial" w:cs="Arial"/>
          <w:b/>
          <w:bCs/>
          <w:sz w:val="24"/>
          <w:szCs w:val="24"/>
        </w:rPr>
        <w:t>Objetivos</w:t>
      </w:r>
      <w:r w:rsidR="002A37B9" w:rsidRPr="00EC46B5">
        <w:rPr>
          <w:rFonts w:ascii="Arial" w:hAnsi="Arial" w:cs="Arial"/>
          <w:b/>
          <w:bCs/>
          <w:sz w:val="24"/>
          <w:szCs w:val="24"/>
        </w:rPr>
        <w:t xml:space="preserve"> de la E</w:t>
      </w:r>
      <w:r w:rsidR="003B2F61" w:rsidRPr="00EC46B5">
        <w:rPr>
          <w:rFonts w:ascii="Arial" w:hAnsi="Arial" w:cs="Arial"/>
          <w:b/>
          <w:bCs/>
          <w:sz w:val="24"/>
          <w:szCs w:val="24"/>
        </w:rPr>
        <w:t xml:space="preserve">ducación </w:t>
      </w:r>
      <w:proofErr w:type="spellStart"/>
      <w:r w:rsidR="002A37B9" w:rsidRPr="00EC46B5">
        <w:rPr>
          <w:rFonts w:ascii="Arial" w:hAnsi="Arial" w:cs="Arial"/>
          <w:b/>
          <w:bCs/>
          <w:sz w:val="24"/>
          <w:szCs w:val="24"/>
        </w:rPr>
        <w:t>P</w:t>
      </w:r>
      <w:r w:rsidR="003B2F61" w:rsidRPr="00EC46B5">
        <w:rPr>
          <w:rFonts w:ascii="Arial" w:hAnsi="Arial" w:cs="Arial"/>
          <w:b/>
          <w:bCs/>
          <w:sz w:val="24"/>
          <w:szCs w:val="24"/>
        </w:rPr>
        <w:t>arvularia</w:t>
      </w:r>
      <w:proofErr w:type="spellEnd"/>
      <w:r w:rsidR="003B2F61" w:rsidRPr="00EC46B5">
        <w:rPr>
          <w:rFonts w:ascii="Arial" w:hAnsi="Arial" w:cs="Arial"/>
          <w:b/>
          <w:bCs/>
          <w:sz w:val="24"/>
          <w:szCs w:val="24"/>
        </w:rPr>
        <w:t>.</w:t>
      </w:r>
    </w:p>
    <w:p w:rsidR="000E56EA" w:rsidRPr="007456A3" w:rsidRDefault="003B2F61" w:rsidP="000A75CE">
      <w:pPr>
        <w:spacing w:line="360" w:lineRule="auto"/>
        <w:ind w:left="426"/>
        <w:jc w:val="both"/>
        <w:rPr>
          <w:rFonts w:ascii="Arial" w:hAnsi="Arial" w:cs="Arial"/>
          <w:b/>
          <w:sz w:val="24"/>
          <w:szCs w:val="24"/>
        </w:rPr>
      </w:pPr>
      <w:r w:rsidRPr="007456A3">
        <w:rPr>
          <w:rFonts w:ascii="Arial" w:hAnsi="Arial" w:cs="Arial"/>
          <w:sz w:val="24"/>
          <w:szCs w:val="24"/>
        </w:rPr>
        <w:t xml:space="preserve">La </w:t>
      </w:r>
      <w:r w:rsidR="002A37B9" w:rsidRPr="007456A3">
        <w:rPr>
          <w:rFonts w:ascii="Arial" w:hAnsi="Arial" w:cs="Arial"/>
          <w:sz w:val="24"/>
          <w:szCs w:val="24"/>
        </w:rPr>
        <w:t>carrera Universitaria de E</w:t>
      </w:r>
      <w:r w:rsidRPr="007456A3">
        <w:rPr>
          <w:rFonts w:ascii="Arial" w:hAnsi="Arial" w:cs="Arial"/>
          <w:sz w:val="24"/>
          <w:szCs w:val="24"/>
        </w:rPr>
        <w:t xml:space="preserve">ducación </w:t>
      </w:r>
      <w:proofErr w:type="spellStart"/>
      <w:r w:rsidR="006F1F45" w:rsidRPr="007456A3">
        <w:rPr>
          <w:rFonts w:ascii="Arial" w:hAnsi="Arial" w:cs="Arial"/>
          <w:sz w:val="24"/>
          <w:szCs w:val="24"/>
        </w:rPr>
        <w:t>P</w:t>
      </w:r>
      <w:r w:rsidRPr="007456A3">
        <w:rPr>
          <w:rFonts w:ascii="Arial" w:hAnsi="Arial" w:cs="Arial"/>
          <w:sz w:val="24"/>
          <w:szCs w:val="24"/>
        </w:rPr>
        <w:t>arvularia</w:t>
      </w:r>
      <w:proofErr w:type="spellEnd"/>
      <w:r w:rsidRPr="007456A3">
        <w:rPr>
          <w:rFonts w:ascii="Arial" w:hAnsi="Arial" w:cs="Arial"/>
          <w:sz w:val="24"/>
          <w:szCs w:val="24"/>
        </w:rPr>
        <w:t xml:space="preserve"> busca</w:t>
      </w:r>
      <w:r w:rsidR="000E56EA" w:rsidRPr="007456A3">
        <w:rPr>
          <w:rFonts w:ascii="Arial" w:hAnsi="Arial" w:cs="Arial"/>
          <w:sz w:val="24"/>
          <w:szCs w:val="24"/>
        </w:rPr>
        <w:t xml:space="preserve"> favorece</w:t>
      </w:r>
      <w:r w:rsidRPr="007456A3">
        <w:rPr>
          <w:rFonts w:ascii="Arial" w:hAnsi="Arial" w:cs="Arial"/>
          <w:sz w:val="24"/>
          <w:szCs w:val="24"/>
        </w:rPr>
        <w:t>r al</w:t>
      </w:r>
      <w:r w:rsidR="000E56EA" w:rsidRPr="007456A3">
        <w:rPr>
          <w:rFonts w:ascii="Arial" w:hAnsi="Arial" w:cs="Arial"/>
          <w:sz w:val="24"/>
          <w:szCs w:val="24"/>
        </w:rPr>
        <w:t xml:space="preserve"> párvulo con aprendizajes oportunos y pertinentes a sus características, necesidades e intereses, fortaleciendo sus potencialidades para un desarrollo pleno y armónico.</w:t>
      </w:r>
    </w:p>
    <w:p w:rsidR="000E56EA" w:rsidRDefault="000E56EA" w:rsidP="000A75CE">
      <w:pPr>
        <w:spacing w:line="360" w:lineRule="auto"/>
        <w:ind w:left="426"/>
        <w:jc w:val="both"/>
        <w:rPr>
          <w:rFonts w:ascii="Arial" w:hAnsi="Arial" w:cs="Arial"/>
          <w:sz w:val="24"/>
          <w:szCs w:val="24"/>
        </w:rPr>
      </w:pPr>
      <w:r w:rsidRPr="008A3873">
        <w:rPr>
          <w:rFonts w:ascii="Arial" w:hAnsi="Arial" w:cs="Arial"/>
          <w:sz w:val="24"/>
          <w:szCs w:val="24"/>
        </w:rPr>
        <w:t xml:space="preserve">De esta </w:t>
      </w:r>
      <w:r w:rsidR="005B01FC">
        <w:rPr>
          <w:rFonts w:ascii="Arial" w:hAnsi="Arial" w:cs="Arial"/>
          <w:sz w:val="24"/>
          <w:szCs w:val="24"/>
        </w:rPr>
        <w:t>manera a la educación preescolar</w:t>
      </w:r>
      <w:r w:rsidRPr="008A3873">
        <w:rPr>
          <w:rFonts w:ascii="Arial" w:hAnsi="Arial" w:cs="Arial"/>
          <w:sz w:val="24"/>
          <w:szCs w:val="24"/>
        </w:rPr>
        <w:t xml:space="preserve"> le corresponde prove</w:t>
      </w:r>
      <w:r w:rsidR="005B01FC">
        <w:rPr>
          <w:rFonts w:ascii="Arial" w:hAnsi="Arial" w:cs="Arial"/>
          <w:sz w:val="24"/>
          <w:szCs w:val="24"/>
        </w:rPr>
        <w:t xml:space="preserve">er de experiencias </w:t>
      </w:r>
      <w:r w:rsidRPr="008A3873">
        <w:rPr>
          <w:rFonts w:ascii="Arial" w:hAnsi="Arial" w:cs="Arial"/>
          <w:sz w:val="24"/>
          <w:szCs w:val="24"/>
        </w:rPr>
        <w:t>med</w:t>
      </w:r>
      <w:r w:rsidR="005B01FC">
        <w:rPr>
          <w:rFonts w:ascii="Arial" w:hAnsi="Arial" w:cs="Arial"/>
          <w:sz w:val="24"/>
          <w:szCs w:val="24"/>
        </w:rPr>
        <w:t xml:space="preserve">iante una intervención </w:t>
      </w:r>
      <w:r w:rsidRPr="008A3873">
        <w:rPr>
          <w:rFonts w:ascii="Arial" w:hAnsi="Arial" w:cs="Arial"/>
          <w:sz w:val="24"/>
          <w:szCs w:val="24"/>
        </w:rPr>
        <w:t xml:space="preserve"> intencionada y significativa.</w:t>
      </w:r>
    </w:p>
    <w:p w:rsidR="00457196" w:rsidRPr="007456A3" w:rsidRDefault="00457196" w:rsidP="000A75CE">
      <w:pPr>
        <w:spacing w:line="360" w:lineRule="auto"/>
        <w:ind w:left="426"/>
        <w:jc w:val="both"/>
        <w:rPr>
          <w:rFonts w:ascii="Arial" w:hAnsi="Arial" w:cs="Arial"/>
          <w:b/>
          <w:sz w:val="24"/>
          <w:szCs w:val="24"/>
        </w:rPr>
      </w:pPr>
      <w:r w:rsidRPr="007456A3">
        <w:rPr>
          <w:rFonts w:ascii="Arial" w:hAnsi="Arial" w:cs="Arial"/>
          <w:sz w:val="24"/>
          <w:szCs w:val="24"/>
        </w:rPr>
        <w:t>Busca fav</w:t>
      </w:r>
      <w:r w:rsidR="002B735A" w:rsidRPr="007456A3">
        <w:rPr>
          <w:rFonts w:ascii="Arial" w:hAnsi="Arial" w:cs="Arial"/>
          <w:sz w:val="24"/>
          <w:szCs w:val="24"/>
        </w:rPr>
        <w:t>orecer una educación de calidad</w:t>
      </w:r>
      <w:r w:rsidR="006F1F45" w:rsidRPr="007456A3">
        <w:rPr>
          <w:rFonts w:ascii="Arial" w:hAnsi="Arial" w:cs="Arial"/>
          <w:sz w:val="24"/>
          <w:szCs w:val="24"/>
        </w:rPr>
        <w:t xml:space="preserve"> e</w:t>
      </w:r>
      <w:r w:rsidR="002B735A" w:rsidRPr="007456A3">
        <w:rPr>
          <w:rFonts w:ascii="Arial" w:hAnsi="Arial" w:cs="Arial"/>
          <w:sz w:val="24"/>
          <w:szCs w:val="24"/>
        </w:rPr>
        <w:t>n estrecha relación y complementación con la familia.</w:t>
      </w:r>
    </w:p>
    <w:p w:rsidR="0087570F" w:rsidRPr="006F13D2" w:rsidRDefault="0087570F" w:rsidP="006F13D2">
      <w:pPr>
        <w:pStyle w:val="Prrafodelista"/>
        <w:numPr>
          <w:ilvl w:val="1"/>
          <w:numId w:val="33"/>
        </w:numPr>
        <w:spacing w:line="360" w:lineRule="auto"/>
        <w:jc w:val="both"/>
        <w:rPr>
          <w:rFonts w:ascii="Arial" w:hAnsi="Arial" w:cs="Arial"/>
          <w:b/>
          <w:i/>
          <w:sz w:val="24"/>
          <w:szCs w:val="24"/>
          <w:lang w:val="es-ES"/>
        </w:rPr>
      </w:pPr>
      <w:r w:rsidRPr="006F13D2">
        <w:rPr>
          <w:rFonts w:ascii="Arial" w:hAnsi="Arial" w:cs="Arial"/>
          <w:b/>
          <w:i/>
          <w:sz w:val="24"/>
          <w:szCs w:val="24"/>
          <w:lang w:val="es-ES"/>
        </w:rPr>
        <w:t xml:space="preserve">Precursores de la educación  </w:t>
      </w:r>
      <w:proofErr w:type="spellStart"/>
      <w:r w:rsidRPr="006F13D2">
        <w:rPr>
          <w:rFonts w:ascii="Arial" w:hAnsi="Arial" w:cs="Arial"/>
          <w:b/>
          <w:i/>
          <w:sz w:val="24"/>
          <w:szCs w:val="24"/>
          <w:lang w:val="es-ES"/>
        </w:rPr>
        <w:t>Parvularia</w:t>
      </w:r>
      <w:proofErr w:type="spellEnd"/>
      <w:r w:rsidRPr="006F13D2">
        <w:rPr>
          <w:rFonts w:ascii="Arial" w:hAnsi="Arial" w:cs="Arial"/>
          <w:b/>
          <w:i/>
          <w:sz w:val="24"/>
          <w:szCs w:val="24"/>
          <w:lang w:val="es-ES"/>
        </w:rPr>
        <w:t>.</w:t>
      </w:r>
    </w:p>
    <w:p w:rsidR="0087570F" w:rsidRPr="006F13D2" w:rsidRDefault="0087570F" w:rsidP="006F13D2">
      <w:pPr>
        <w:pStyle w:val="Prrafodelista"/>
        <w:numPr>
          <w:ilvl w:val="0"/>
          <w:numId w:val="37"/>
        </w:numPr>
        <w:spacing w:line="360" w:lineRule="auto"/>
        <w:jc w:val="both"/>
        <w:rPr>
          <w:rFonts w:ascii="Arial" w:hAnsi="Arial" w:cs="Arial"/>
          <w:b/>
          <w:sz w:val="24"/>
          <w:szCs w:val="24"/>
          <w:lang w:val="es-ES"/>
        </w:rPr>
      </w:pPr>
      <w:proofErr w:type="spellStart"/>
      <w:r w:rsidRPr="006F13D2">
        <w:rPr>
          <w:rFonts w:ascii="Arial" w:hAnsi="Arial" w:cs="Arial"/>
          <w:b/>
          <w:sz w:val="24"/>
          <w:szCs w:val="24"/>
          <w:lang w:val="es-ES"/>
        </w:rPr>
        <w:t>Quintilino</w:t>
      </w:r>
      <w:proofErr w:type="spellEnd"/>
      <w:r w:rsidRPr="006F13D2">
        <w:rPr>
          <w:rFonts w:ascii="Arial" w:hAnsi="Arial" w:cs="Arial"/>
          <w:b/>
          <w:sz w:val="24"/>
          <w:szCs w:val="24"/>
          <w:lang w:val="es-ES"/>
        </w:rPr>
        <w:t xml:space="preserve"> (40 D.C)</w:t>
      </w:r>
    </w:p>
    <w:p w:rsidR="0087570F" w:rsidRPr="0087570F" w:rsidRDefault="0087570F" w:rsidP="000A75CE">
      <w:pPr>
        <w:tabs>
          <w:tab w:val="left" w:pos="142"/>
        </w:tabs>
        <w:spacing w:line="360" w:lineRule="auto"/>
        <w:ind w:left="709" w:hanging="283"/>
        <w:jc w:val="both"/>
        <w:rPr>
          <w:rFonts w:ascii="Arial" w:eastAsia="Calibri" w:hAnsi="Arial" w:cs="Arial"/>
          <w:sz w:val="24"/>
          <w:szCs w:val="24"/>
          <w:lang w:val="es-ES"/>
        </w:rPr>
      </w:pPr>
      <w:r w:rsidRPr="0087570F">
        <w:rPr>
          <w:rFonts w:ascii="Arial" w:eastAsia="Calibri" w:hAnsi="Arial" w:cs="Arial"/>
          <w:sz w:val="24"/>
          <w:szCs w:val="24"/>
          <w:lang w:val="es-ES"/>
        </w:rPr>
        <w:t xml:space="preserve">Ideas básicas: </w:t>
      </w:r>
    </w:p>
    <w:p w:rsidR="0087570F" w:rsidRPr="0087570F" w:rsidRDefault="0087570F" w:rsidP="006F13D2">
      <w:pPr>
        <w:numPr>
          <w:ilvl w:val="0"/>
          <w:numId w:val="27"/>
        </w:numPr>
        <w:tabs>
          <w:tab w:val="left" w:pos="142"/>
        </w:tabs>
        <w:spacing w:line="360" w:lineRule="auto"/>
        <w:ind w:left="709" w:hanging="283"/>
        <w:contextualSpacing/>
        <w:jc w:val="both"/>
        <w:rPr>
          <w:rFonts w:ascii="Arial" w:eastAsia="Calibri" w:hAnsi="Arial" w:cs="Arial"/>
          <w:sz w:val="24"/>
          <w:szCs w:val="24"/>
          <w:lang w:val="es-ES"/>
        </w:rPr>
      </w:pPr>
      <w:r w:rsidRPr="0087570F">
        <w:rPr>
          <w:rFonts w:ascii="Arial" w:eastAsia="Calibri" w:hAnsi="Arial" w:cs="Arial"/>
          <w:sz w:val="24"/>
          <w:szCs w:val="24"/>
          <w:lang w:val="es-ES"/>
        </w:rPr>
        <w:t>La  educación  comienza en la primera infancia  en el se</w:t>
      </w:r>
      <w:r w:rsidR="002A1808">
        <w:rPr>
          <w:rFonts w:ascii="Arial" w:eastAsia="Calibri" w:hAnsi="Arial" w:cs="Arial"/>
          <w:sz w:val="24"/>
          <w:szCs w:val="24"/>
          <w:lang w:val="es-ES"/>
        </w:rPr>
        <w:t>n</w:t>
      </w:r>
      <w:r w:rsidRPr="0087570F">
        <w:rPr>
          <w:rFonts w:ascii="Arial" w:eastAsia="Calibri" w:hAnsi="Arial" w:cs="Arial"/>
          <w:sz w:val="24"/>
          <w:szCs w:val="24"/>
          <w:lang w:val="es-ES"/>
        </w:rPr>
        <w:t>o de la familia.</w:t>
      </w:r>
    </w:p>
    <w:p w:rsidR="0087570F" w:rsidRPr="0087570F" w:rsidRDefault="0087570F" w:rsidP="006F13D2">
      <w:pPr>
        <w:numPr>
          <w:ilvl w:val="0"/>
          <w:numId w:val="27"/>
        </w:numPr>
        <w:tabs>
          <w:tab w:val="left" w:pos="142"/>
        </w:tabs>
        <w:spacing w:line="360" w:lineRule="auto"/>
        <w:ind w:left="709" w:hanging="283"/>
        <w:contextualSpacing/>
        <w:jc w:val="both"/>
        <w:rPr>
          <w:rFonts w:ascii="Arial" w:eastAsia="Calibri" w:hAnsi="Arial" w:cs="Arial"/>
          <w:sz w:val="24"/>
          <w:szCs w:val="24"/>
          <w:lang w:val="es-ES"/>
        </w:rPr>
      </w:pPr>
      <w:r w:rsidRPr="0087570F">
        <w:rPr>
          <w:rFonts w:ascii="Arial" w:eastAsia="Calibri" w:hAnsi="Arial" w:cs="Arial"/>
          <w:sz w:val="24"/>
          <w:szCs w:val="24"/>
          <w:lang w:val="es-ES"/>
        </w:rPr>
        <w:t>Preocupación por el ambiente  que rodea al niño.</w:t>
      </w:r>
    </w:p>
    <w:p w:rsidR="0087570F" w:rsidRPr="0087570F" w:rsidRDefault="0087570F" w:rsidP="006F13D2">
      <w:pPr>
        <w:numPr>
          <w:ilvl w:val="0"/>
          <w:numId w:val="27"/>
        </w:numPr>
        <w:tabs>
          <w:tab w:val="left" w:pos="142"/>
        </w:tabs>
        <w:spacing w:line="360" w:lineRule="auto"/>
        <w:ind w:left="709" w:hanging="283"/>
        <w:contextualSpacing/>
        <w:jc w:val="both"/>
        <w:rPr>
          <w:rFonts w:ascii="Arial" w:eastAsia="Calibri" w:hAnsi="Arial" w:cs="Arial"/>
          <w:sz w:val="24"/>
          <w:szCs w:val="24"/>
          <w:lang w:val="es-ES"/>
        </w:rPr>
      </w:pPr>
      <w:r w:rsidRPr="0087570F">
        <w:rPr>
          <w:rFonts w:ascii="Arial" w:eastAsia="Calibri" w:hAnsi="Arial" w:cs="Arial"/>
          <w:sz w:val="24"/>
          <w:szCs w:val="24"/>
          <w:lang w:val="es-ES"/>
        </w:rPr>
        <w:t>Importancia  del ejemplo  que dan los adultos  a los niños.</w:t>
      </w:r>
    </w:p>
    <w:p w:rsidR="0087570F" w:rsidRDefault="0087570F" w:rsidP="006F13D2">
      <w:pPr>
        <w:numPr>
          <w:ilvl w:val="0"/>
          <w:numId w:val="27"/>
        </w:numPr>
        <w:tabs>
          <w:tab w:val="left" w:pos="142"/>
        </w:tabs>
        <w:spacing w:after="0" w:line="360" w:lineRule="auto"/>
        <w:ind w:left="709" w:hanging="283"/>
        <w:contextualSpacing/>
        <w:jc w:val="both"/>
        <w:rPr>
          <w:rFonts w:ascii="Arial" w:eastAsia="Calibri" w:hAnsi="Arial" w:cs="Arial"/>
          <w:sz w:val="24"/>
          <w:szCs w:val="24"/>
          <w:lang w:val="es-ES"/>
        </w:rPr>
      </w:pPr>
      <w:r w:rsidRPr="0087570F">
        <w:rPr>
          <w:rFonts w:ascii="Arial" w:eastAsia="Calibri" w:hAnsi="Arial" w:cs="Arial"/>
          <w:sz w:val="24"/>
          <w:szCs w:val="24"/>
          <w:lang w:val="es-ES"/>
        </w:rPr>
        <w:t>Reconocer la importancia del juego  en la educación  de los niños.</w:t>
      </w:r>
    </w:p>
    <w:p w:rsidR="006F13D2" w:rsidRDefault="006F13D2" w:rsidP="006F13D2">
      <w:pPr>
        <w:tabs>
          <w:tab w:val="left" w:pos="142"/>
        </w:tabs>
        <w:spacing w:after="0" w:line="360" w:lineRule="auto"/>
        <w:jc w:val="both"/>
        <w:rPr>
          <w:rFonts w:ascii="Arial" w:eastAsia="Calibri" w:hAnsi="Arial" w:cs="Arial"/>
          <w:sz w:val="24"/>
          <w:szCs w:val="24"/>
          <w:lang w:val="es-ES"/>
        </w:rPr>
      </w:pPr>
    </w:p>
    <w:p w:rsidR="0087570F" w:rsidRDefault="0087570F" w:rsidP="006F13D2">
      <w:pPr>
        <w:tabs>
          <w:tab w:val="left" w:pos="142"/>
        </w:tabs>
        <w:spacing w:after="0" w:line="360" w:lineRule="auto"/>
        <w:ind w:left="426"/>
        <w:jc w:val="both"/>
        <w:rPr>
          <w:rFonts w:ascii="Arial" w:eastAsia="Calibri" w:hAnsi="Arial" w:cs="Arial"/>
          <w:sz w:val="24"/>
          <w:szCs w:val="24"/>
          <w:lang w:val="es-ES"/>
        </w:rPr>
      </w:pPr>
      <w:r w:rsidRPr="0087570F">
        <w:rPr>
          <w:rFonts w:ascii="Arial" w:eastAsia="Calibri" w:hAnsi="Arial" w:cs="Arial"/>
          <w:sz w:val="24"/>
          <w:szCs w:val="24"/>
          <w:lang w:val="es-ES"/>
        </w:rPr>
        <w:t>Principios pedagógicos: En la educación  del niño  se debe alternar  el trabajo con el juego.</w:t>
      </w:r>
    </w:p>
    <w:p w:rsidR="0087570F" w:rsidRPr="00076206" w:rsidRDefault="0087570F" w:rsidP="00076206">
      <w:pPr>
        <w:pStyle w:val="Prrafodelista"/>
        <w:numPr>
          <w:ilvl w:val="0"/>
          <w:numId w:val="37"/>
        </w:numPr>
        <w:spacing w:line="360" w:lineRule="auto"/>
        <w:jc w:val="both"/>
        <w:rPr>
          <w:rFonts w:ascii="Arial" w:hAnsi="Arial" w:cs="Arial"/>
          <w:b/>
          <w:sz w:val="24"/>
          <w:szCs w:val="24"/>
          <w:lang w:val="es-ES"/>
        </w:rPr>
      </w:pPr>
      <w:r w:rsidRPr="00076206">
        <w:rPr>
          <w:rFonts w:ascii="Arial" w:hAnsi="Arial" w:cs="Arial"/>
          <w:b/>
          <w:sz w:val="24"/>
          <w:szCs w:val="24"/>
          <w:lang w:val="es-ES"/>
        </w:rPr>
        <w:t>Juan  Jacobo Rousseau (1712- 1778)</w:t>
      </w:r>
    </w:p>
    <w:p w:rsidR="0087570F" w:rsidRPr="0087570F" w:rsidRDefault="0087570F" w:rsidP="006F13D2">
      <w:pPr>
        <w:spacing w:line="360" w:lineRule="auto"/>
        <w:ind w:left="426"/>
        <w:jc w:val="both"/>
        <w:rPr>
          <w:rFonts w:ascii="Arial" w:eastAsia="Calibri" w:hAnsi="Arial" w:cs="Arial"/>
          <w:sz w:val="24"/>
          <w:szCs w:val="24"/>
          <w:lang w:val="es-ES"/>
        </w:rPr>
      </w:pPr>
      <w:r w:rsidRPr="0087570F">
        <w:rPr>
          <w:rFonts w:ascii="Arial" w:eastAsia="Calibri" w:hAnsi="Arial" w:cs="Arial"/>
          <w:sz w:val="24"/>
          <w:szCs w:val="24"/>
          <w:lang w:val="es-ES"/>
        </w:rPr>
        <w:t>Ideas  básicas:</w:t>
      </w:r>
    </w:p>
    <w:p w:rsidR="0087570F" w:rsidRPr="0087570F" w:rsidRDefault="0087570F" w:rsidP="00076206">
      <w:pPr>
        <w:numPr>
          <w:ilvl w:val="0"/>
          <w:numId w:val="28"/>
        </w:numPr>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 xml:space="preserve"> Educar a través de los sentidos y el conocimiento de la naturaleza.</w:t>
      </w:r>
    </w:p>
    <w:p w:rsidR="0087570F" w:rsidRPr="0087570F" w:rsidRDefault="0087570F" w:rsidP="003507E7">
      <w:pPr>
        <w:numPr>
          <w:ilvl w:val="0"/>
          <w:numId w:val="28"/>
        </w:numPr>
        <w:tabs>
          <w:tab w:val="left" w:pos="851"/>
        </w:tabs>
        <w:spacing w:line="360" w:lineRule="auto"/>
        <w:ind w:left="851" w:hanging="425"/>
        <w:contextualSpacing/>
        <w:jc w:val="both"/>
        <w:rPr>
          <w:rFonts w:ascii="Arial" w:eastAsia="Calibri" w:hAnsi="Arial" w:cs="Arial"/>
          <w:sz w:val="24"/>
          <w:szCs w:val="24"/>
          <w:lang w:val="es-ES"/>
        </w:rPr>
      </w:pPr>
      <w:r w:rsidRPr="0087570F">
        <w:rPr>
          <w:rFonts w:ascii="Arial" w:eastAsia="Calibri" w:hAnsi="Arial" w:cs="Arial"/>
          <w:sz w:val="24"/>
          <w:szCs w:val="24"/>
          <w:lang w:val="es-ES"/>
        </w:rPr>
        <w:lastRenderedPageBreak/>
        <w:t>Reconocer la importancia  de desarrollar  en el niño  aspecto físico,  intelectuales y morales.</w:t>
      </w:r>
    </w:p>
    <w:p w:rsidR="0087570F" w:rsidRPr="0087570F" w:rsidRDefault="0087570F" w:rsidP="000A75CE">
      <w:pPr>
        <w:numPr>
          <w:ilvl w:val="0"/>
          <w:numId w:val="28"/>
        </w:numPr>
        <w:tabs>
          <w:tab w:val="left" w:pos="851"/>
        </w:tabs>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 xml:space="preserve"> La educación debe ser integral.</w:t>
      </w:r>
    </w:p>
    <w:p w:rsidR="0087570F" w:rsidRDefault="0087570F" w:rsidP="000A75CE">
      <w:pPr>
        <w:numPr>
          <w:ilvl w:val="0"/>
          <w:numId w:val="28"/>
        </w:numPr>
        <w:tabs>
          <w:tab w:val="left" w:pos="851"/>
        </w:tabs>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 xml:space="preserve"> La educación comienza con la vida  y se debe proceder  gradualmente  acomodándola  a las diferentes etapas del desarrollo.</w:t>
      </w:r>
    </w:p>
    <w:p w:rsidR="0087570F" w:rsidRPr="0087570F" w:rsidRDefault="0087570F" w:rsidP="003507E7">
      <w:pPr>
        <w:tabs>
          <w:tab w:val="left" w:pos="426"/>
        </w:tabs>
        <w:spacing w:line="360" w:lineRule="auto"/>
        <w:ind w:left="426"/>
        <w:jc w:val="both"/>
        <w:rPr>
          <w:rFonts w:ascii="Arial" w:eastAsia="Calibri" w:hAnsi="Arial" w:cs="Arial"/>
          <w:sz w:val="24"/>
          <w:szCs w:val="24"/>
          <w:lang w:val="es-ES"/>
        </w:rPr>
      </w:pPr>
      <w:r w:rsidRPr="0087570F">
        <w:rPr>
          <w:rFonts w:ascii="Arial" w:eastAsia="Calibri" w:hAnsi="Arial" w:cs="Arial"/>
          <w:sz w:val="24"/>
          <w:szCs w:val="24"/>
          <w:lang w:val="es-ES"/>
        </w:rPr>
        <w:t xml:space="preserve">Principios pedagógicos: Naturalismo, vitalismo, actividad, libertad, </w:t>
      </w:r>
      <w:proofErr w:type="spellStart"/>
      <w:r w:rsidR="00CB2590">
        <w:rPr>
          <w:rFonts w:ascii="Arial" w:eastAsia="Calibri" w:hAnsi="Arial" w:cs="Arial"/>
          <w:sz w:val="24"/>
          <w:szCs w:val="24"/>
          <w:lang w:val="es-ES"/>
        </w:rPr>
        <w:t>psicologizació</w:t>
      </w:r>
      <w:r w:rsidR="00CB2590" w:rsidRPr="0087570F">
        <w:rPr>
          <w:rFonts w:ascii="Arial" w:eastAsia="Calibri" w:hAnsi="Arial" w:cs="Arial"/>
          <w:sz w:val="24"/>
          <w:szCs w:val="24"/>
          <w:lang w:val="es-ES"/>
        </w:rPr>
        <w:t>n</w:t>
      </w:r>
      <w:proofErr w:type="spellEnd"/>
      <w:r w:rsidRPr="0087570F">
        <w:rPr>
          <w:rFonts w:ascii="Arial" w:eastAsia="Calibri" w:hAnsi="Arial" w:cs="Arial"/>
          <w:sz w:val="24"/>
          <w:szCs w:val="24"/>
          <w:lang w:val="es-ES"/>
        </w:rPr>
        <w:t xml:space="preserve">. </w:t>
      </w:r>
    </w:p>
    <w:p w:rsidR="0087570F" w:rsidRPr="003507E7" w:rsidRDefault="0087570F" w:rsidP="003507E7">
      <w:pPr>
        <w:pStyle w:val="Prrafodelista"/>
        <w:numPr>
          <w:ilvl w:val="0"/>
          <w:numId w:val="37"/>
        </w:numPr>
        <w:spacing w:line="360" w:lineRule="auto"/>
        <w:jc w:val="both"/>
        <w:rPr>
          <w:rFonts w:ascii="Arial" w:hAnsi="Arial" w:cs="Arial"/>
          <w:b/>
          <w:sz w:val="24"/>
          <w:szCs w:val="24"/>
          <w:lang w:val="es-ES"/>
        </w:rPr>
      </w:pPr>
      <w:r w:rsidRPr="003507E7">
        <w:rPr>
          <w:rFonts w:ascii="Arial" w:hAnsi="Arial" w:cs="Arial"/>
          <w:b/>
          <w:sz w:val="24"/>
          <w:szCs w:val="24"/>
          <w:lang w:val="es-ES"/>
        </w:rPr>
        <w:t>María  Montessori (1869- 1894)</w:t>
      </w:r>
    </w:p>
    <w:p w:rsidR="0087570F" w:rsidRPr="0087570F" w:rsidRDefault="0087570F" w:rsidP="003507E7">
      <w:pPr>
        <w:spacing w:line="360" w:lineRule="auto"/>
        <w:ind w:left="426"/>
        <w:jc w:val="both"/>
        <w:rPr>
          <w:rFonts w:ascii="Arial" w:eastAsia="Calibri" w:hAnsi="Arial" w:cs="Arial"/>
          <w:sz w:val="24"/>
          <w:szCs w:val="24"/>
          <w:lang w:val="es-ES"/>
        </w:rPr>
      </w:pPr>
      <w:r w:rsidRPr="0087570F">
        <w:rPr>
          <w:rFonts w:ascii="Arial" w:eastAsia="Calibri" w:hAnsi="Arial" w:cs="Arial"/>
          <w:sz w:val="24"/>
          <w:szCs w:val="24"/>
          <w:lang w:val="es-ES"/>
        </w:rPr>
        <w:t>Ideas  básicas:</w:t>
      </w:r>
    </w:p>
    <w:p w:rsidR="0087570F" w:rsidRPr="0087570F" w:rsidRDefault="0087570F" w:rsidP="003507E7">
      <w:pPr>
        <w:numPr>
          <w:ilvl w:val="0"/>
          <w:numId w:val="29"/>
        </w:numPr>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Postula  la educación basada  en la pedagogía  científica.</w:t>
      </w:r>
    </w:p>
    <w:p w:rsidR="0087570F" w:rsidRPr="0087570F" w:rsidRDefault="0087570F" w:rsidP="003507E7">
      <w:pPr>
        <w:numPr>
          <w:ilvl w:val="0"/>
          <w:numId w:val="29"/>
        </w:numPr>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Promueve  el respeto  del niño  por sus semejantes.</w:t>
      </w:r>
    </w:p>
    <w:p w:rsidR="0087570F" w:rsidRPr="0087570F" w:rsidRDefault="0087570F" w:rsidP="003507E7">
      <w:pPr>
        <w:numPr>
          <w:ilvl w:val="0"/>
          <w:numId w:val="29"/>
        </w:numPr>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Observación  y  control  del adulto  a las  actividades  del niño.</w:t>
      </w:r>
    </w:p>
    <w:p w:rsidR="0087570F" w:rsidRPr="0087570F" w:rsidRDefault="0087570F" w:rsidP="003507E7">
      <w:pPr>
        <w:spacing w:line="360" w:lineRule="auto"/>
        <w:ind w:left="426"/>
        <w:jc w:val="both"/>
        <w:rPr>
          <w:rFonts w:ascii="Arial" w:eastAsia="Calibri" w:hAnsi="Arial" w:cs="Arial"/>
          <w:sz w:val="24"/>
          <w:szCs w:val="24"/>
          <w:lang w:val="es-ES"/>
        </w:rPr>
      </w:pPr>
      <w:r w:rsidRPr="0087570F">
        <w:rPr>
          <w:rFonts w:ascii="Arial" w:eastAsia="Calibri" w:hAnsi="Arial" w:cs="Arial"/>
          <w:sz w:val="24"/>
          <w:szCs w:val="24"/>
          <w:lang w:val="es-ES"/>
        </w:rPr>
        <w:t xml:space="preserve">Principios  Pedagógicos: Libertad, actividad, autonomía. </w:t>
      </w:r>
    </w:p>
    <w:p w:rsidR="0087570F" w:rsidRPr="003507E7" w:rsidRDefault="0087570F" w:rsidP="003507E7">
      <w:pPr>
        <w:pStyle w:val="Prrafodelista"/>
        <w:numPr>
          <w:ilvl w:val="0"/>
          <w:numId w:val="37"/>
        </w:numPr>
        <w:spacing w:line="360" w:lineRule="auto"/>
        <w:jc w:val="both"/>
        <w:rPr>
          <w:rFonts w:ascii="Arial" w:hAnsi="Arial" w:cs="Arial"/>
          <w:b/>
          <w:sz w:val="24"/>
          <w:szCs w:val="24"/>
          <w:lang w:val="es-ES"/>
        </w:rPr>
      </w:pPr>
      <w:r w:rsidRPr="003507E7">
        <w:rPr>
          <w:rFonts w:ascii="Arial" w:hAnsi="Arial" w:cs="Arial"/>
          <w:b/>
          <w:sz w:val="24"/>
          <w:szCs w:val="24"/>
          <w:lang w:val="es-ES"/>
        </w:rPr>
        <w:t xml:space="preserve">Rosa y Carolina </w:t>
      </w:r>
      <w:r w:rsidR="00CB2590" w:rsidRPr="003507E7">
        <w:rPr>
          <w:rFonts w:ascii="Arial" w:hAnsi="Arial" w:cs="Arial"/>
          <w:b/>
          <w:sz w:val="24"/>
          <w:szCs w:val="24"/>
          <w:lang w:val="es-ES"/>
        </w:rPr>
        <w:t>Agassi</w:t>
      </w:r>
      <w:r w:rsidRPr="003507E7">
        <w:rPr>
          <w:rFonts w:ascii="Arial" w:hAnsi="Arial" w:cs="Arial"/>
          <w:b/>
          <w:sz w:val="24"/>
          <w:szCs w:val="24"/>
          <w:lang w:val="es-ES"/>
        </w:rPr>
        <w:t xml:space="preserve"> (1866- 1951)</w:t>
      </w:r>
    </w:p>
    <w:p w:rsidR="0087570F" w:rsidRPr="0087570F" w:rsidRDefault="0087570F" w:rsidP="003507E7">
      <w:pPr>
        <w:spacing w:line="360" w:lineRule="auto"/>
        <w:ind w:left="426"/>
        <w:jc w:val="both"/>
        <w:rPr>
          <w:rFonts w:ascii="Arial" w:eastAsia="Calibri" w:hAnsi="Arial" w:cs="Arial"/>
          <w:sz w:val="24"/>
          <w:szCs w:val="24"/>
          <w:lang w:val="es-ES"/>
        </w:rPr>
      </w:pPr>
      <w:r w:rsidRPr="0087570F">
        <w:rPr>
          <w:rFonts w:ascii="Arial" w:eastAsia="Calibri" w:hAnsi="Arial" w:cs="Arial"/>
          <w:sz w:val="24"/>
          <w:szCs w:val="24"/>
          <w:lang w:val="es-ES"/>
        </w:rPr>
        <w:t xml:space="preserve">Ideas Básicas: </w:t>
      </w:r>
    </w:p>
    <w:p w:rsidR="0087570F" w:rsidRPr="0087570F" w:rsidRDefault="0087570F" w:rsidP="003507E7">
      <w:pPr>
        <w:numPr>
          <w:ilvl w:val="0"/>
          <w:numId w:val="30"/>
        </w:numPr>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 xml:space="preserve"> Se aconseja  como modelo  para la acción  educativa  la vida de una familia.</w:t>
      </w:r>
    </w:p>
    <w:p w:rsidR="0087570F" w:rsidRPr="0087570F" w:rsidRDefault="0087570F" w:rsidP="003507E7">
      <w:pPr>
        <w:numPr>
          <w:ilvl w:val="0"/>
          <w:numId w:val="30"/>
        </w:numPr>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Reconocer la importancia del juego  como el modelo mismo  de ser  de la actividad infantil.</w:t>
      </w:r>
    </w:p>
    <w:p w:rsidR="0087570F" w:rsidRPr="0087570F" w:rsidRDefault="0087570F" w:rsidP="003507E7">
      <w:pPr>
        <w:numPr>
          <w:ilvl w:val="0"/>
          <w:numId w:val="30"/>
        </w:numPr>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 xml:space="preserve">La tarea de la educadora es estimular,  promover,  y orientar las potencialidades del niño. </w:t>
      </w:r>
    </w:p>
    <w:p w:rsidR="0087570F" w:rsidRPr="0087570F" w:rsidRDefault="0087570F" w:rsidP="003507E7">
      <w:pPr>
        <w:numPr>
          <w:ilvl w:val="0"/>
          <w:numId w:val="30"/>
        </w:numPr>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Mostrar las cosas tal  como  son en la realidad.</w:t>
      </w:r>
    </w:p>
    <w:p w:rsidR="0087570F" w:rsidRPr="0087570F" w:rsidRDefault="0087570F" w:rsidP="003507E7">
      <w:pPr>
        <w:numPr>
          <w:ilvl w:val="0"/>
          <w:numId w:val="30"/>
        </w:numPr>
        <w:spacing w:line="360" w:lineRule="auto"/>
        <w:ind w:left="426" w:firstLine="0"/>
        <w:contextualSpacing/>
        <w:jc w:val="both"/>
        <w:rPr>
          <w:rFonts w:ascii="Arial" w:eastAsia="Calibri" w:hAnsi="Arial" w:cs="Arial"/>
          <w:sz w:val="24"/>
          <w:szCs w:val="24"/>
          <w:lang w:val="es-ES"/>
        </w:rPr>
      </w:pPr>
      <w:r w:rsidRPr="0087570F">
        <w:rPr>
          <w:rFonts w:ascii="Arial" w:eastAsia="Calibri" w:hAnsi="Arial" w:cs="Arial"/>
          <w:sz w:val="24"/>
          <w:szCs w:val="24"/>
          <w:lang w:val="es-ES"/>
        </w:rPr>
        <w:t>Importancia  de la educación musical y rítmica  en la infancia.</w:t>
      </w:r>
    </w:p>
    <w:p w:rsidR="0087570F" w:rsidRPr="0087570F" w:rsidRDefault="0087570F" w:rsidP="003507E7">
      <w:pPr>
        <w:spacing w:line="360" w:lineRule="auto"/>
        <w:ind w:left="426"/>
        <w:contextualSpacing/>
        <w:jc w:val="both"/>
        <w:rPr>
          <w:rFonts w:ascii="Arial" w:eastAsia="Calibri" w:hAnsi="Arial" w:cs="Arial"/>
          <w:sz w:val="24"/>
          <w:szCs w:val="24"/>
          <w:lang w:val="es-ES"/>
        </w:rPr>
      </w:pPr>
      <w:r w:rsidRPr="0087570F">
        <w:rPr>
          <w:rFonts w:ascii="Arial" w:eastAsia="Calibri" w:hAnsi="Arial" w:cs="Arial"/>
          <w:sz w:val="24"/>
          <w:szCs w:val="24"/>
          <w:lang w:val="es-ES"/>
        </w:rPr>
        <w:t xml:space="preserve">Principios pedagógicos: Potencialidad, actividad, pensamiento  concreto  sintético, </w:t>
      </w:r>
      <w:proofErr w:type="spellStart"/>
      <w:r w:rsidRPr="0087570F">
        <w:rPr>
          <w:rFonts w:ascii="Arial" w:eastAsia="Calibri" w:hAnsi="Arial" w:cs="Arial"/>
          <w:sz w:val="24"/>
          <w:szCs w:val="24"/>
          <w:lang w:val="es-ES"/>
        </w:rPr>
        <w:t>puerocentrismo</w:t>
      </w:r>
      <w:proofErr w:type="spellEnd"/>
      <w:r w:rsidRPr="0087570F">
        <w:rPr>
          <w:rFonts w:ascii="Arial" w:eastAsia="Calibri" w:hAnsi="Arial" w:cs="Arial"/>
          <w:sz w:val="24"/>
          <w:szCs w:val="24"/>
          <w:lang w:val="es-ES"/>
        </w:rPr>
        <w:t xml:space="preserve"> (centrado en el niño)</w:t>
      </w:r>
    </w:p>
    <w:p w:rsidR="0087570F" w:rsidRPr="0087570F" w:rsidRDefault="0087570F" w:rsidP="00CF6DE8">
      <w:pPr>
        <w:spacing w:line="360" w:lineRule="auto"/>
        <w:jc w:val="both"/>
        <w:rPr>
          <w:rFonts w:ascii="Arial" w:eastAsia="Calibri" w:hAnsi="Arial" w:cs="Arial"/>
          <w:sz w:val="24"/>
          <w:szCs w:val="24"/>
          <w:lang w:val="es-ES"/>
        </w:rPr>
      </w:pPr>
    </w:p>
    <w:p w:rsidR="0087570F" w:rsidRDefault="0087570F" w:rsidP="00CF6DE8">
      <w:pPr>
        <w:spacing w:line="360" w:lineRule="auto"/>
        <w:jc w:val="both"/>
        <w:rPr>
          <w:rFonts w:ascii="Arial" w:eastAsia="Calibri" w:hAnsi="Arial" w:cs="Arial"/>
          <w:sz w:val="24"/>
          <w:szCs w:val="24"/>
          <w:lang w:val="es-ES"/>
        </w:rPr>
      </w:pPr>
      <w:r w:rsidRPr="0087570F">
        <w:rPr>
          <w:rFonts w:ascii="Arial" w:eastAsia="Calibri" w:hAnsi="Arial" w:cs="Arial"/>
          <w:sz w:val="24"/>
          <w:szCs w:val="24"/>
          <w:lang w:val="es-ES"/>
        </w:rPr>
        <w:t xml:space="preserve">En el  siglo  XX  el </w:t>
      </w:r>
      <w:r w:rsidR="00215C79">
        <w:rPr>
          <w:rFonts w:ascii="Arial" w:eastAsia="Calibri" w:hAnsi="Arial" w:cs="Arial"/>
          <w:sz w:val="24"/>
          <w:szCs w:val="24"/>
          <w:lang w:val="es-ES"/>
        </w:rPr>
        <w:t>M</w:t>
      </w:r>
      <w:r w:rsidRPr="0087570F">
        <w:rPr>
          <w:rFonts w:ascii="Arial" w:eastAsia="Calibri" w:hAnsi="Arial" w:cs="Arial"/>
          <w:sz w:val="24"/>
          <w:szCs w:val="24"/>
          <w:lang w:val="es-ES"/>
        </w:rPr>
        <w:t xml:space="preserve">inisterio de </w:t>
      </w:r>
      <w:r w:rsidR="00215C79">
        <w:rPr>
          <w:rFonts w:ascii="Arial" w:eastAsia="Calibri" w:hAnsi="Arial" w:cs="Arial"/>
          <w:sz w:val="24"/>
          <w:szCs w:val="24"/>
          <w:lang w:val="es-ES"/>
        </w:rPr>
        <w:t>E</w:t>
      </w:r>
      <w:r w:rsidRPr="0087570F">
        <w:rPr>
          <w:rFonts w:ascii="Arial" w:eastAsia="Calibri" w:hAnsi="Arial" w:cs="Arial"/>
          <w:sz w:val="24"/>
          <w:szCs w:val="24"/>
          <w:lang w:val="es-ES"/>
        </w:rPr>
        <w:t xml:space="preserve">ducación  se preocupa  de mejorar  el sistema educacional, en relación a la </w:t>
      </w:r>
      <w:r w:rsidR="00215C79">
        <w:rPr>
          <w:rFonts w:ascii="Arial" w:eastAsia="Calibri" w:hAnsi="Arial" w:cs="Arial"/>
          <w:sz w:val="24"/>
          <w:szCs w:val="24"/>
          <w:lang w:val="es-ES"/>
        </w:rPr>
        <w:t>E</w:t>
      </w:r>
      <w:r w:rsidRPr="0087570F">
        <w:rPr>
          <w:rFonts w:ascii="Arial" w:eastAsia="Calibri" w:hAnsi="Arial" w:cs="Arial"/>
          <w:sz w:val="24"/>
          <w:szCs w:val="24"/>
          <w:lang w:val="es-ES"/>
        </w:rPr>
        <w:t xml:space="preserve">ducación </w:t>
      </w:r>
      <w:proofErr w:type="spellStart"/>
      <w:r w:rsidR="00215C79">
        <w:rPr>
          <w:rFonts w:ascii="Arial" w:eastAsia="Calibri" w:hAnsi="Arial" w:cs="Arial"/>
          <w:sz w:val="24"/>
          <w:szCs w:val="24"/>
          <w:lang w:val="es-ES"/>
        </w:rPr>
        <w:t>P</w:t>
      </w:r>
      <w:r w:rsidRPr="0087570F">
        <w:rPr>
          <w:rFonts w:ascii="Arial" w:eastAsia="Calibri" w:hAnsi="Arial" w:cs="Arial"/>
          <w:sz w:val="24"/>
          <w:szCs w:val="24"/>
          <w:lang w:val="es-ES"/>
        </w:rPr>
        <w:t>arvularia</w:t>
      </w:r>
      <w:proofErr w:type="spellEnd"/>
      <w:r w:rsidR="00215C79">
        <w:rPr>
          <w:rFonts w:ascii="Arial" w:eastAsia="Calibri" w:hAnsi="Arial" w:cs="Arial"/>
          <w:sz w:val="24"/>
          <w:szCs w:val="24"/>
          <w:lang w:val="es-ES"/>
        </w:rPr>
        <w:t>. Para esto</w:t>
      </w:r>
      <w:r w:rsidRPr="0087570F">
        <w:rPr>
          <w:rFonts w:ascii="Arial" w:eastAsia="Calibri" w:hAnsi="Arial" w:cs="Arial"/>
          <w:sz w:val="24"/>
          <w:szCs w:val="24"/>
          <w:lang w:val="es-ES"/>
        </w:rPr>
        <w:t xml:space="preserve"> </w:t>
      </w:r>
      <w:r w:rsidR="00215C79">
        <w:rPr>
          <w:rFonts w:ascii="Arial" w:eastAsia="Calibri" w:hAnsi="Arial" w:cs="Arial"/>
          <w:sz w:val="24"/>
          <w:szCs w:val="24"/>
          <w:lang w:val="es-ES"/>
        </w:rPr>
        <w:t>se imparten</w:t>
      </w:r>
      <w:r w:rsidRPr="0087570F">
        <w:rPr>
          <w:rFonts w:ascii="Arial" w:eastAsia="Calibri" w:hAnsi="Arial" w:cs="Arial"/>
          <w:sz w:val="24"/>
          <w:szCs w:val="24"/>
          <w:lang w:val="es-ES"/>
        </w:rPr>
        <w:t xml:space="preserve"> las </w:t>
      </w:r>
      <w:r w:rsidR="00215C79">
        <w:rPr>
          <w:rFonts w:ascii="Arial" w:eastAsia="Calibri" w:hAnsi="Arial" w:cs="Arial"/>
          <w:sz w:val="24"/>
          <w:szCs w:val="24"/>
          <w:lang w:val="es-ES"/>
        </w:rPr>
        <w:lastRenderedPageBreak/>
        <w:t>B</w:t>
      </w:r>
      <w:r w:rsidRPr="0087570F">
        <w:rPr>
          <w:rFonts w:ascii="Arial" w:eastAsia="Calibri" w:hAnsi="Arial" w:cs="Arial"/>
          <w:sz w:val="24"/>
          <w:szCs w:val="24"/>
          <w:lang w:val="es-ES"/>
        </w:rPr>
        <w:t xml:space="preserve">ases </w:t>
      </w:r>
      <w:r w:rsidR="00215C79">
        <w:rPr>
          <w:rFonts w:ascii="Arial" w:eastAsia="Calibri" w:hAnsi="Arial" w:cs="Arial"/>
          <w:sz w:val="24"/>
          <w:szCs w:val="24"/>
          <w:lang w:val="es-ES"/>
        </w:rPr>
        <w:t>C</w:t>
      </w:r>
      <w:r w:rsidRPr="0087570F">
        <w:rPr>
          <w:rFonts w:ascii="Arial" w:eastAsia="Calibri" w:hAnsi="Arial" w:cs="Arial"/>
          <w:sz w:val="24"/>
          <w:szCs w:val="24"/>
          <w:lang w:val="es-ES"/>
        </w:rPr>
        <w:t xml:space="preserve">urriculares, </w:t>
      </w:r>
      <w:r w:rsidR="00215C79">
        <w:rPr>
          <w:rFonts w:ascii="Arial" w:eastAsia="Calibri" w:hAnsi="Arial" w:cs="Arial"/>
          <w:sz w:val="24"/>
          <w:szCs w:val="24"/>
          <w:lang w:val="es-ES"/>
        </w:rPr>
        <w:t>M</w:t>
      </w:r>
      <w:r w:rsidRPr="0087570F">
        <w:rPr>
          <w:rFonts w:ascii="Arial" w:eastAsia="Calibri" w:hAnsi="Arial" w:cs="Arial"/>
          <w:sz w:val="24"/>
          <w:szCs w:val="24"/>
          <w:lang w:val="es-ES"/>
        </w:rPr>
        <w:t xml:space="preserve">apas de </w:t>
      </w:r>
      <w:r w:rsidR="00215C79">
        <w:rPr>
          <w:rFonts w:ascii="Arial" w:eastAsia="Calibri" w:hAnsi="Arial" w:cs="Arial"/>
          <w:sz w:val="24"/>
          <w:szCs w:val="24"/>
          <w:lang w:val="es-ES"/>
        </w:rPr>
        <w:t>P</w:t>
      </w:r>
      <w:r w:rsidRPr="0087570F">
        <w:rPr>
          <w:rFonts w:ascii="Arial" w:eastAsia="Calibri" w:hAnsi="Arial" w:cs="Arial"/>
          <w:sz w:val="24"/>
          <w:szCs w:val="24"/>
          <w:lang w:val="es-ES"/>
        </w:rPr>
        <w:t xml:space="preserve">rogreso y variados </w:t>
      </w:r>
      <w:r w:rsidR="00215C79">
        <w:rPr>
          <w:rFonts w:ascii="Arial" w:eastAsia="Calibri" w:hAnsi="Arial" w:cs="Arial"/>
          <w:sz w:val="24"/>
          <w:szCs w:val="24"/>
          <w:lang w:val="es-ES"/>
        </w:rPr>
        <w:t>C</w:t>
      </w:r>
      <w:r w:rsidRPr="0087570F">
        <w:rPr>
          <w:rFonts w:ascii="Arial" w:eastAsia="Calibri" w:hAnsi="Arial" w:cs="Arial"/>
          <w:sz w:val="24"/>
          <w:szCs w:val="24"/>
          <w:lang w:val="es-ES"/>
        </w:rPr>
        <w:t>urrículos  los cuales se ponen en práctica en colegios y jardines particulares poniendo énfasis al rol de la educadora de párvulo.</w:t>
      </w:r>
    </w:p>
    <w:p w:rsidR="00DF343F" w:rsidRPr="003507E7" w:rsidRDefault="00DF343F" w:rsidP="003507E7">
      <w:pPr>
        <w:pStyle w:val="Prrafodelista"/>
        <w:numPr>
          <w:ilvl w:val="0"/>
          <w:numId w:val="33"/>
        </w:numPr>
        <w:spacing w:line="360" w:lineRule="auto"/>
        <w:ind w:left="426" w:hanging="426"/>
        <w:jc w:val="both"/>
        <w:rPr>
          <w:rFonts w:ascii="Arial" w:hAnsi="Arial" w:cs="Arial"/>
          <w:b/>
          <w:sz w:val="24"/>
          <w:szCs w:val="24"/>
        </w:rPr>
      </w:pPr>
      <w:r w:rsidRPr="003507E7">
        <w:rPr>
          <w:rFonts w:ascii="Arial" w:hAnsi="Arial" w:cs="Arial"/>
          <w:b/>
          <w:sz w:val="24"/>
          <w:szCs w:val="24"/>
        </w:rPr>
        <w:t xml:space="preserve">Bases curriculares de la Educación </w:t>
      </w:r>
      <w:proofErr w:type="spellStart"/>
      <w:r w:rsidRPr="003507E7">
        <w:rPr>
          <w:rFonts w:ascii="Arial" w:hAnsi="Arial" w:cs="Arial"/>
          <w:b/>
          <w:sz w:val="24"/>
          <w:szCs w:val="24"/>
        </w:rPr>
        <w:t>Parvularia</w:t>
      </w:r>
      <w:proofErr w:type="spellEnd"/>
      <w:r w:rsidRPr="003507E7">
        <w:rPr>
          <w:rFonts w:ascii="Arial" w:hAnsi="Arial" w:cs="Arial"/>
          <w:b/>
          <w:sz w:val="24"/>
          <w:szCs w:val="24"/>
        </w:rPr>
        <w:t>.</w:t>
      </w:r>
    </w:p>
    <w:p w:rsidR="00316C83" w:rsidRPr="007456A3" w:rsidRDefault="00DF343F" w:rsidP="003507E7">
      <w:pPr>
        <w:spacing w:line="360" w:lineRule="auto"/>
        <w:ind w:left="426"/>
        <w:jc w:val="both"/>
        <w:rPr>
          <w:rFonts w:ascii="Arial" w:hAnsi="Arial" w:cs="Arial"/>
          <w:sz w:val="24"/>
          <w:szCs w:val="24"/>
        </w:rPr>
      </w:pPr>
      <w:r w:rsidRPr="007456A3">
        <w:rPr>
          <w:rFonts w:ascii="Arial" w:hAnsi="Arial" w:cs="Arial"/>
          <w:sz w:val="24"/>
          <w:szCs w:val="24"/>
        </w:rPr>
        <w:t>Con el objetivo de mejorar las prácticas educativas</w:t>
      </w:r>
      <w:r w:rsidR="003708D5" w:rsidRPr="007456A3">
        <w:rPr>
          <w:rFonts w:ascii="Arial" w:hAnsi="Arial" w:cs="Arial"/>
          <w:sz w:val="24"/>
          <w:szCs w:val="24"/>
        </w:rPr>
        <w:t xml:space="preserve"> en el año 2001 través de la Unidad de </w:t>
      </w:r>
      <w:proofErr w:type="spellStart"/>
      <w:r w:rsidR="003708D5" w:rsidRPr="007456A3">
        <w:rPr>
          <w:rFonts w:ascii="Arial" w:hAnsi="Arial" w:cs="Arial"/>
          <w:sz w:val="24"/>
          <w:szCs w:val="24"/>
        </w:rPr>
        <w:t>Curriculum</w:t>
      </w:r>
      <w:proofErr w:type="spellEnd"/>
      <w:r w:rsidR="003708D5" w:rsidRPr="007456A3">
        <w:rPr>
          <w:rFonts w:ascii="Arial" w:hAnsi="Arial" w:cs="Arial"/>
          <w:sz w:val="24"/>
          <w:szCs w:val="24"/>
        </w:rPr>
        <w:t xml:space="preserve"> y Evaluación del Ministerio de Educación se</w:t>
      </w:r>
      <w:r w:rsidR="006F1F45" w:rsidRPr="007456A3">
        <w:rPr>
          <w:rFonts w:ascii="Arial" w:hAnsi="Arial" w:cs="Arial"/>
          <w:sz w:val="24"/>
          <w:szCs w:val="24"/>
        </w:rPr>
        <w:t xml:space="preserve"> </w:t>
      </w:r>
      <w:r w:rsidR="003708D5" w:rsidRPr="007456A3">
        <w:rPr>
          <w:rFonts w:ascii="Arial" w:hAnsi="Arial" w:cs="Arial"/>
          <w:sz w:val="24"/>
          <w:szCs w:val="24"/>
        </w:rPr>
        <w:t>elaboran las Bases C</w:t>
      </w:r>
      <w:r w:rsidR="00316C83" w:rsidRPr="007456A3">
        <w:rPr>
          <w:rFonts w:ascii="Arial" w:hAnsi="Arial" w:cs="Arial"/>
          <w:sz w:val="24"/>
          <w:szCs w:val="24"/>
        </w:rPr>
        <w:t>urriculares</w:t>
      </w:r>
      <w:r w:rsidR="003708D5" w:rsidRPr="007456A3">
        <w:rPr>
          <w:rFonts w:ascii="Arial" w:hAnsi="Arial" w:cs="Arial"/>
          <w:sz w:val="24"/>
          <w:szCs w:val="24"/>
        </w:rPr>
        <w:t xml:space="preserve"> de la Educación </w:t>
      </w:r>
      <w:proofErr w:type="spellStart"/>
      <w:r w:rsidR="003708D5" w:rsidRPr="007456A3">
        <w:rPr>
          <w:rFonts w:ascii="Arial" w:hAnsi="Arial" w:cs="Arial"/>
          <w:sz w:val="24"/>
          <w:szCs w:val="24"/>
        </w:rPr>
        <w:t>Parvularia</w:t>
      </w:r>
      <w:proofErr w:type="spellEnd"/>
      <w:r w:rsidR="003708D5" w:rsidRPr="007456A3">
        <w:rPr>
          <w:rFonts w:ascii="Arial" w:hAnsi="Arial" w:cs="Arial"/>
          <w:sz w:val="24"/>
          <w:szCs w:val="24"/>
        </w:rPr>
        <w:t>,</w:t>
      </w:r>
      <w:r w:rsidR="00AE44D2" w:rsidRPr="007456A3">
        <w:rPr>
          <w:rFonts w:ascii="Arial" w:hAnsi="Arial" w:cs="Arial"/>
          <w:sz w:val="24"/>
          <w:szCs w:val="24"/>
        </w:rPr>
        <w:t xml:space="preserve"> las cuales se proponen como marco orientador ofreciendo</w:t>
      </w:r>
      <w:r w:rsidR="00316C83" w:rsidRPr="007456A3">
        <w:rPr>
          <w:rFonts w:ascii="Arial" w:hAnsi="Arial" w:cs="Arial"/>
          <w:sz w:val="24"/>
          <w:szCs w:val="24"/>
        </w:rPr>
        <w:t xml:space="preserve"> un </w:t>
      </w:r>
      <w:r w:rsidR="00AE44D2" w:rsidRPr="007456A3">
        <w:rPr>
          <w:rFonts w:ascii="Arial" w:hAnsi="Arial" w:cs="Arial"/>
          <w:sz w:val="24"/>
          <w:szCs w:val="24"/>
        </w:rPr>
        <w:t>conjunto de fundamentos, objetivos de aprendizaje y orientaciones para el trabajo con el párvulo. Constituyen un marco referencial amplio y flexible el cual puede ser adaptado a</w:t>
      </w:r>
      <w:r w:rsidR="00316C83" w:rsidRPr="007456A3">
        <w:rPr>
          <w:rFonts w:ascii="Arial" w:hAnsi="Arial" w:cs="Arial"/>
          <w:sz w:val="24"/>
          <w:szCs w:val="24"/>
        </w:rPr>
        <w:t xml:space="preserve"> diferentes modali</w:t>
      </w:r>
      <w:r w:rsidR="00AE44D2" w:rsidRPr="007456A3">
        <w:rPr>
          <w:rFonts w:ascii="Arial" w:hAnsi="Arial" w:cs="Arial"/>
          <w:sz w:val="24"/>
          <w:szCs w:val="24"/>
        </w:rPr>
        <w:t xml:space="preserve">dades, programas y </w:t>
      </w:r>
      <w:r w:rsidR="00316C83" w:rsidRPr="007456A3">
        <w:rPr>
          <w:rFonts w:ascii="Arial" w:hAnsi="Arial" w:cs="Arial"/>
          <w:sz w:val="24"/>
          <w:szCs w:val="24"/>
        </w:rPr>
        <w:t xml:space="preserve"> diversos contextos en que estos se realizan, respetando ampliamente el rol profesional de la Educadora de Párvulos.</w:t>
      </w:r>
    </w:p>
    <w:p w:rsidR="003708D5" w:rsidRPr="007456A3" w:rsidRDefault="003708D5" w:rsidP="003507E7">
      <w:pPr>
        <w:spacing w:line="360" w:lineRule="auto"/>
        <w:ind w:left="426"/>
        <w:jc w:val="both"/>
        <w:rPr>
          <w:rFonts w:ascii="Arial" w:hAnsi="Arial" w:cs="Arial"/>
          <w:sz w:val="24"/>
          <w:szCs w:val="24"/>
        </w:rPr>
      </w:pPr>
      <w:r w:rsidRPr="007456A3">
        <w:rPr>
          <w:rFonts w:ascii="Arial" w:hAnsi="Arial" w:cs="Arial"/>
          <w:sz w:val="24"/>
          <w:szCs w:val="24"/>
        </w:rPr>
        <w:t>Sin embargo con la finalidad de complementar las Bases Curriculares</w:t>
      </w:r>
      <w:r w:rsidR="00172EC1" w:rsidRPr="007456A3">
        <w:rPr>
          <w:rFonts w:ascii="Arial" w:hAnsi="Arial" w:cs="Arial"/>
          <w:sz w:val="24"/>
          <w:szCs w:val="24"/>
        </w:rPr>
        <w:t>,</w:t>
      </w:r>
      <w:r w:rsidRPr="007456A3">
        <w:rPr>
          <w:rFonts w:ascii="Arial" w:hAnsi="Arial" w:cs="Arial"/>
          <w:sz w:val="24"/>
          <w:szCs w:val="24"/>
        </w:rPr>
        <w:t xml:space="preserve"> en el año 2008 el Ministerio de Educación en conjunto con la </w:t>
      </w:r>
      <w:r w:rsidR="006F1F45" w:rsidRPr="007456A3">
        <w:rPr>
          <w:rFonts w:ascii="Arial" w:hAnsi="Arial" w:cs="Arial"/>
          <w:sz w:val="24"/>
          <w:szCs w:val="24"/>
        </w:rPr>
        <w:t>J</w:t>
      </w:r>
      <w:r w:rsidRPr="007456A3">
        <w:rPr>
          <w:rFonts w:ascii="Arial" w:hAnsi="Arial" w:cs="Arial"/>
          <w:sz w:val="24"/>
          <w:szCs w:val="24"/>
        </w:rPr>
        <w:t xml:space="preserve">unta Nacional de Jardines Infantiles (JUNJI) y la </w:t>
      </w:r>
      <w:r w:rsidR="006F1F45" w:rsidRPr="007456A3">
        <w:rPr>
          <w:rFonts w:ascii="Arial" w:hAnsi="Arial" w:cs="Arial"/>
          <w:sz w:val="24"/>
          <w:szCs w:val="24"/>
        </w:rPr>
        <w:t>F</w:t>
      </w:r>
      <w:r w:rsidRPr="007456A3">
        <w:rPr>
          <w:rFonts w:ascii="Arial" w:hAnsi="Arial" w:cs="Arial"/>
          <w:sz w:val="24"/>
          <w:szCs w:val="24"/>
        </w:rPr>
        <w:t>undación Integra crean el instrumento denomina</w:t>
      </w:r>
      <w:r w:rsidR="00172EC1" w:rsidRPr="007456A3">
        <w:rPr>
          <w:rFonts w:ascii="Arial" w:hAnsi="Arial" w:cs="Arial"/>
          <w:sz w:val="24"/>
          <w:szCs w:val="24"/>
        </w:rPr>
        <w:t>do</w:t>
      </w:r>
      <w:r w:rsidRPr="007456A3">
        <w:rPr>
          <w:rFonts w:ascii="Arial" w:hAnsi="Arial" w:cs="Arial"/>
          <w:sz w:val="24"/>
          <w:szCs w:val="24"/>
        </w:rPr>
        <w:t xml:space="preserve">  Mapas de Progreso del Aprendizaje, para apoya</w:t>
      </w:r>
      <w:r w:rsidR="00172EC1" w:rsidRPr="007456A3">
        <w:rPr>
          <w:rFonts w:ascii="Arial" w:hAnsi="Arial" w:cs="Arial"/>
          <w:sz w:val="24"/>
          <w:szCs w:val="24"/>
        </w:rPr>
        <w:t>r</w:t>
      </w:r>
      <w:r w:rsidRPr="007456A3">
        <w:rPr>
          <w:rFonts w:ascii="Arial" w:hAnsi="Arial" w:cs="Arial"/>
          <w:sz w:val="24"/>
          <w:szCs w:val="24"/>
        </w:rPr>
        <w:t xml:space="preserve"> el trabajo pedagógico que se desarrolla en Educación </w:t>
      </w:r>
      <w:proofErr w:type="spellStart"/>
      <w:r w:rsidR="004E1CFB" w:rsidRPr="007456A3">
        <w:rPr>
          <w:rFonts w:ascii="Arial" w:hAnsi="Arial" w:cs="Arial"/>
          <w:sz w:val="24"/>
          <w:szCs w:val="24"/>
        </w:rPr>
        <w:t>Parvularia</w:t>
      </w:r>
      <w:proofErr w:type="spellEnd"/>
      <w:r w:rsidRPr="007456A3">
        <w:rPr>
          <w:rFonts w:ascii="Arial" w:hAnsi="Arial" w:cs="Arial"/>
          <w:sz w:val="24"/>
          <w:szCs w:val="24"/>
        </w:rPr>
        <w:t>, respondiendo así a los compromisos que buscan mejorar la calidad educativa.</w:t>
      </w:r>
    </w:p>
    <w:p w:rsidR="003708D5" w:rsidRPr="007456A3" w:rsidRDefault="003708D5" w:rsidP="003507E7">
      <w:pPr>
        <w:spacing w:line="360" w:lineRule="auto"/>
        <w:ind w:left="426"/>
        <w:jc w:val="both"/>
        <w:rPr>
          <w:rFonts w:ascii="Arial" w:hAnsi="Arial" w:cs="Arial"/>
          <w:sz w:val="24"/>
          <w:szCs w:val="24"/>
        </w:rPr>
      </w:pPr>
      <w:r w:rsidRPr="007456A3">
        <w:rPr>
          <w:rFonts w:ascii="Arial" w:hAnsi="Arial" w:cs="Arial"/>
          <w:sz w:val="24"/>
          <w:szCs w:val="24"/>
        </w:rPr>
        <w:t>Los Mapas de Progreso del aprendizaje</w:t>
      </w:r>
      <w:r w:rsidR="003507E7">
        <w:rPr>
          <w:rFonts w:ascii="Arial" w:hAnsi="Arial" w:cs="Arial"/>
          <w:sz w:val="24"/>
          <w:szCs w:val="24"/>
        </w:rPr>
        <w:t>,</w:t>
      </w:r>
      <w:r w:rsidRPr="007456A3">
        <w:rPr>
          <w:rFonts w:ascii="Arial" w:hAnsi="Arial" w:cs="Arial"/>
          <w:sz w:val="24"/>
          <w:szCs w:val="24"/>
        </w:rPr>
        <w:t xml:space="preserve"> son un instrumento práctico al servicio de la enseñanza que buscan complementar las bases curriculares de la Educación </w:t>
      </w:r>
      <w:proofErr w:type="spellStart"/>
      <w:r w:rsidRPr="007456A3">
        <w:rPr>
          <w:rFonts w:ascii="Arial" w:hAnsi="Arial" w:cs="Arial"/>
          <w:sz w:val="24"/>
          <w:szCs w:val="24"/>
        </w:rPr>
        <w:t>Parvularia</w:t>
      </w:r>
      <w:proofErr w:type="spellEnd"/>
      <w:r w:rsidRPr="007456A3">
        <w:rPr>
          <w:rFonts w:ascii="Arial" w:hAnsi="Arial" w:cs="Arial"/>
          <w:sz w:val="24"/>
          <w:szCs w:val="24"/>
        </w:rPr>
        <w:t>, mediante la explicación y descripción progresiva de aquellos aprendiza</w:t>
      </w:r>
      <w:r w:rsidR="00172EC1" w:rsidRPr="007456A3">
        <w:rPr>
          <w:rFonts w:ascii="Arial" w:hAnsi="Arial" w:cs="Arial"/>
          <w:sz w:val="24"/>
          <w:szCs w:val="24"/>
        </w:rPr>
        <w:t>j</w:t>
      </w:r>
      <w:r w:rsidRPr="007456A3">
        <w:rPr>
          <w:rFonts w:ascii="Arial" w:hAnsi="Arial" w:cs="Arial"/>
          <w:sz w:val="24"/>
          <w:szCs w:val="24"/>
        </w:rPr>
        <w:t xml:space="preserve">es que se consideran fundamentales para una formación plena e integral, comprendiéndose como material de apoyo y no como un </w:t>
      </w:r>
      <w:r w:rsidR="00172EC1" w:rsidRPr="007456A3">
        <w:rPr>
          <w:rFonts w:ascii="Arial" w:hAnsi="Arial" w:cs="Arial"/>
          <w:sz w:val="24"/>
          <w:szCs w:val="24"/>
        </w:rPr>
        <w:t>currículum</w:t>
      </w:r>
      <w:r w:rsidRPr="007456A3">
        <w:rPr>
          <w:rFonts w:ascii="Arial" w:hAnsi="Arial" w:cs="Arial"/>
          <w:sz w:val="24"/>
          <w:szCs w:val="24"/>
        </w:rPr>
        <w:t xml:space="preserve"> nuevo.</w:t>
      </w:r>
      <w:r w:rsidR="00172EC1" w:rsidRPr="007456A3">
        <w:rPr>
          <w:rFonts w:ascii="Arial" w:hAnsi="Arial" w:cs="Arial"/>
          <w:sz w:val="24"/>
          <w:szCs w:val="24"/>
        </w:rPr>
        <w:t xml:space="preserve"> Siendo así un material de apoyo que contribuye a su implementación, promoviendo la observación de los logros de aprendizajes que se deberían alcanzar en determinados tramos de edad del nivel de </w:t>
      </w:r>
      <w:r w:rsidR="006F1F45" w:rsidRPr="007456A3">
        <w:rPr>
          <w:rFonts w:ascii="Arial" w:hAnsi="Arial" w:cs="Arial"/>
          <w:sz w:val="24"/>
          <w:szCs w:val="24"/>
        </w:rPr>
        <w:t>E</w:t>
      </w:r>
      <w:r w:rsidR="00172EC1" w:rsidRPr="007456A3">
        <w:rPr>
          <w:rFonts w:ascii="Arial" w:hAnsi="Arial" w:cs="Arial"/>
          <w:sz w:val="24"/>
          <w:szCs w:val="24"/>
        </w:rPr>
        <w:t xml:space="preserve">ducación </w:t>
      </w:r>
      <w:proofErr w:type="spellStart"/>
      <w:r w:rsidR="00172EC1" w:rsidRPr="007456A3">
        <w:rPr>
          <w:rFonts w:ascii="Arial" w:hAnsi="Arial" w:cs="Arial"/>
          <w:sz w:val="24"/>
          <w:szCs w:val="24"/>
        </w:rPr>
        <w:t>Parvularia</w:t>
      </w:r>
      <w:proofErr w:type="spellEnd"/>
      <w:r w:rsidR="00172EC1" w:rsidRPr="007456A3">
        <w:rPr>
          <w:rFonts w:ascii="Arial" w:hAnsi="Arial" w:cs="Arial"/>
          <w:sz w:val="24"/>
          <w:szCs w:val="24"/>
        </w:rPr>
        <w:t>.</w:t>
      </w:r>
    </w:p>
    <w:p w:rsidR="004D0B1F" w:rsidRDefault="004D0B1F" w:rsidP="00CF6DE8">
      <w:pPr>
        <w:spacing w:line="360" w:lineRule="auto"/>
        <w:jc w:val="both"/>
        <w:rPr>
          <w:rFonts w:ascii="Arial" w:hAnsi="Arial" w:cs="Arial"/>
          <w:b/>
          <w:sz w:val="24"/>
          <w:szCs w:val="24"/>
        </w:rPr>
      </w:pPr>
    </w:p>
    <w:p w:rsidR="000E56EA" w:rsidRPr="003507E7" w:rsidRDefault="000E56EA" w:rsidP="003507E7">
      <w:pPr>
        <w:pStyle w:val="Prrafodelista"/>
        <w:numPr>
          <w:ilvl w:val="1"/>
          <w:numId w:val="33"/>
        </w:numPr>
        <w:spacing w:line="360" w:lineRule="auto"/>
        <w:jc w:val="both"/>
        <w:rPr>
          <w:rFonts w:ascii="Arial" w:hAnsi="Arial" w:cs="Arial"/>
          <w:b/>
          <w:sz w:val="24"/>
          <w:szCs w:val="24"/>
        </w:rPr>
      </w:pPr>
      <w:r w:rsidRPr="003507E7">
        <w:rPr>
          <w:rFonts w:ascii="Arial" w:hAnsi="Arial" w:cs="Arial"/>
          <w:b/>
          <w:sz w:val="24"/>
          <w:szCs w:val="24"/>
        </w:rPr>
        <w:lastRenderedPageBreak/>
        <w:t>Rol de la educadora d</w:t>
      </w:r>
      <w:r w:rsidR="00AE44D2" w:rsidRPr="003507E7">
        <w:rPr>
          <w:rFonts w:ascii="Arial" w:hAnsi="Arial" w:cs="Arial"/>
          <w:b/>
          <w:sz w:val="24"/>
          <w:szCs w:val="24"/>
        </w:rPr>
        <w:t>e párvulos según las</w:t>
      </w:r>
      <w:r w:rsidR="004D0B1F" w:rsidRPr="003507E7">
        <w:rPr>
          <w:rFonts w:ascii="Arial" w:hAnsi="Arial" w:cs="Arial"/>
          <w:b/>
          <w:sz w:val="24"/>
          <w:szCs w:val="24"/>
        </w:rPr>
        <w:t xml:space="preserve"> Bases C</w:t>
      </w:r>
      <w:r w:rsidRPr="003507E7">
        <w:rPr>
          <w:rFonts w:ascii="Arial" w:hAnsi="Arial" w:cs="Arial"/>
          <w:b/>
          <w:sz w:val="24"/>
          <w:szCs w:val="24"/>
        </w:rPr>
        <w:t>urriculares</w:t>
      </w:r>
      <w:r w:rsidR="004D0B1F" w:rsidRPr="003507E7">
        <w:rPr>
          <w:rFonts w:ascii="Arial" w:hAnsi="Arial" w:cs="Arial"/>
          <w:b/>
          <w:sz w:val="24"/>
          <w:szCs w:val="24"/>
        </w:rPr>
        <w:t xml:space="preserve"> para la Educación </w:t>
      </w:r>
      <w:proofErr w:type="spellStart"/>
      <w:r w:rsidR="004D0B1F" w:rsidRPr="003507E7">
        <w:rPr>
          <w:rFonts w:ascii="Arial" w:hAnsi="Arial" w:cs="Arial"/>
          <w:b/>
          <w:sz w:val="24"/>
          <w:szCs w:val="24"/>
        </w:rPr>
        <w:t>Parvularia</w:t>
      </w:r>
      <w:proofErr w:type="spellEnd"/>
      <w:r w:rsidR="004D0B1F" w:rsidRPr="003507E7">
        <w:rPr>
          <w:rFonts w:ascii="Arial" w:hAnsi="Arial" w:cs="Arial"/>
          <w:b/>
          <w:sz w:val="24"/>
          <w:szCs w:val="24"/>
        </w:rPr>
        <w:t>.</w:t>
      </w:r>
    </w:p>
    <w:p w:rsidR="000E56EA" w:rsidRPr="00172EC1" w:rsidRDefault="000E56EA" w:rsidP="00A21875">
      <w:pPr>
        <w:spacing w:line="360" w:lineRule="auto"/>
        <w:ind w:left="1134"/>
        <w:jc w:val="both"/>
        <w:rPr>
          <w:rFonts w:ascii="Arial" w:hAnsi="Arial" w:cs="Arial"/>
          <w:sz w:val="24"/>
          <w:szCs w:val="24"/>
        </w:rPr>
      </w:pPr>
      <w:r w:rsidRPr="00172EC1">
        <w:rPr>
          <w:rFonts w:ascii="Arial" w:hAnsi="Arial" w:cs="Arial"/>
          <w:sz w:val="24"/>
          <w:szCs w:val="24"/>
        </w:rPr>
        <w:t xml:space="preserve">Para el desarrollo de los propósitos de la </w:t>
      </w:r>
      <w:r w:rsidR="006F1F45">
        <w:rPr>
          <w:rFonts w:ascii="Arial" w:hAnsi="Arial" w:cs="Arial"/>
          <w:sz w:val="24"/>
          <w:szCs w:val="24"/>
        </w:rPr>
        <w:t>E</w:t>
      </w:r>
      <w:r w:rsidRPr="00172EC1">
        <w:rPr>
          <w:rFonts w:ascii="Arial" w:hAnsi="Arial" w:cs="Arial"/>
          <w:sz w:val="24"/>
          <w:szCs w:val="24"/>
        </w:rPr>
        <w:t xml:space="preserve">ducación </w:t>
      </w:r>
      <w:proofErr w:type="spellStart"/>
      <w:r w:rsidR="006F1F45">
        <w:rPr>
          <w:rFonts w:ascii="Arial" w:hAnsi="Arial" w:cs="Arial"/>
          <w:sz w:val="24"/>
          <w:szCs w:val="24"/>
        </w:rPr>
        <w:t>P</w:t>
      </w:r>
      <w:r w:rsidRPr="00172EC1">
        <w:rPr>
          <w:rFonts w:ascii="Arial" w:hAnsi="Arial" w:cs="Arial"/>
          <w:sz w:val="24"/>
          <w:szCs w:val="24"/>
        </w:rPr>
        <w:t>arvularia</w:t>
      </w:r>
      <w:proofErr w:type="spellEnd"/>
      <w:r w:rsidRPr="00172EC1">
        <w:rPr>
          <w:rFonts w:ascii="Arial" w:hAnsi="Arial" w:cs="Arial"/>
          <w:sz w:val="24"/>
          <w:szCs w:val="24"/>
        </w:rPr>
        <w:t xml:space="preserve"> resulta fundamental el rol que desempeña </w:t>
      </w:r>
      <w:r w:rsidR="004D0B1F">
        <w:rPr>
          <w:rFonts w:ascii="Arial" w:hAnsi="Arial" w:cs="Arial"/>
          <w:sz w:val="24"/>
          <w:szCs w:val="24"/>
        </w:rPr>
        <w:t>la E</w:t>
      </w:r>
      <w:r w:rsidRPr="00172EC1">
        <w:rPr>
          <w:rFonts w:ascii="Arial" w:hAnsi="Arial" w:cs="Arial"/>
          <w:sz w:val="24"/>
          <w:szCs w:val="24"/>
        </w:rPr>
        <w:t>ducadora</w:t>
      </w:r>
      <w:r w:rsidR="004D0B1F">
        <w:rPr>
          <w:rFonts w:ascii="Arial" w:hAnsi="Arial" w:cs="Arial"/>
          <w:sz w:val="24"/>
          <w:szCs w:val="24"/>
        </w:rPr>
        <w:t xml:space="preserve"> de Párvulos en sus diferentes funciones: Formadora y M</w:t>
      </w:r>
      <w:r w:rsidRPr="00172EC1">
        <w:rPr>
          <w:rFonts w:ascii="Arial" w:hAnsi="Arial" w:cs="Arial"/>
          <w:sz w:val="24"/>
          <w:szCs w:val="24"/>
        </w:rPr>
        <w:t>odelo de referencia para las niña</w:t>
      </w:r>
      <w:r w:rsidR="004D0B1F">
        <w:rPr>
          <w:rFonts w:ascii="Arial" w:hAnsi="Arial" w:cs="Arial"/>
          <w:sz w:val="24"/>
          <w:szCs w:val="24"/>
        </w:rPr>
        <w:t>s y niños, junto con la familia. D</w:t>
      </w:r>
      <w:r w:rsidRPr="00172EC1">
        <w:rPr>
          <w:rFonts w:ascii="Arial" w:hAnsi="Arial" w:cs="Arial"/>
          <w:sz w:val="24"/>
          <w:szCs w:val="24"/>
        </w:rPr>
        <w:t>iseñadora, implementadora y evaluadora</w:t>
      </w:r>
      <w:r w:rsidR="00172EC1" w:rsidRPr="00172EC1">
        <w:rPr>
          <w:rFonts w:ascii="Arial" w:hAnsi="Arial" w:cs="Arial"/>
          <w:sz w:val="24"/>
          <w:szCs w:val="24"/>
        </w:rPr>
        <w:t xml:space="preserve"> de los currículos, dentro del</w:t>
      </w:r>
      <w:r w:rsidRPr="00172EC1">
        <w:rPr>
          <w:rFonts w:ascii="Arial" w:hAnsi="Arial" w:cs="Arial"/>
          <w:sz w:val="24"/>
          <w:szCs w:val="24"/>
        </w:rPr>
        <w:t xml:space="preserve"> cual su papel de seleccionadora de los procesos de enseñanza y de mediadora de los aprendizajes es crucial. Junto con ellos, el concebirse como una permanente investigadora en acción y dinamizadora de comunidades educativas que se organizan en torno a los requerimientos de aprendizajes de los párvulos, constituye también una parte fundamental de su quehacer profesional.</w:t>
      </w:r>
    </w:p>
    <w:p w:rsidR="000E56EA" w:rsidRPr="003507E7" w:rsidRDefault="000E56EA" w:rsidP="004A1D58">
      <w:pPr>
        <w:spacing w:line="360" w:lineRule="auto"/>
        <w:ind w:left="1134"/>
        <w:jc w:val="both"/>
        <w:rPr>
          <w:rFonts w:ascii="Arial" w:hAnsi="Arial" w:cs="Arial"/>
          <w:sz w:val="24"/>
          <w:szCs w:val="24"/>
        </w:rPr>
      </w:pPr>
      <w:r w:rsidRPr="003507E7">
        <w:rPr>
          <w:rFonts w:ascii="Arial" w:hAnsi="Arial" w:cs="Arial"/>
          <w:sz w:val="24"/>
          <w:szCs w:val="24"/>
        </w:rPr>
        <w:t>Dentro de las responsabilidades de la</w:t>
      </w:r>
      <w:r w:rsidR="006F1F45" w:rsidRPr="003507E7">
        <w:rPr>
          <w:rFonts w:ascii="Arial" w:hAnsi="Arial" w:cs="Arial"/>
          <w:sz w:val="24"/>
          <w:szCs w:val="24"/>
        </w:rPr>
        <w:t xml:space="preserve"> E</w:t>
      </w:r>
      <w:r w:rsidRPr="003507E7">
        <w:rPr>
          <w:rFonts w:ascii="Arial" w:hAnsi="Arial" w:cs="Arial"/>
          <w:sz w:val="24"/>
          <w:szCs w:val="24"/>
        </w:rPr>
        <w:t xml:space="preserve">ducadora de </w:t>
      </w:r>
      <w:r w:rsidR="006F1F45" w:rsidRPr="003507E7">
        <w:rPr>
          <w:rFonts w:ascii="Arial" w:hAnsi="Arial" w:cs="Arial"/>
          <w:sz w:val="24"/>
          <w:szCs w:val="24"/>
        </w:rPr>
        <w:t>P</w:t>
      </w:r>
      <w:r w:rsidRPr="003507E7">
        <w:rPr>
          <w:rFonts w:ascii="Arial" w:hAnsi="Arial" w:cs="Arial"/>
          <w:sz w:val="24"/>
          <w:szCs w:val="24"/>
        </w:rPr>
        <w:t>árvulo se encuentran:</w:t>
      </w:r>
    </w:p>
    <w:p w:rsidR="000E56EA" w:rsidRPr="00172EC1" w:rsidRDefault="000E56EA" w:rsidP="004A1D58">
      <w:pPr>
        <w:pStyle w:val="Prrafodelista"/>
        <w:numPr>
          <w:ilvl w:val="0"/>
          <w:numId w:val="2"/>
        </w:numPr>
        <w:spacing w:line="360" w:lineRule="auto"/>
        <w:ind w:left="1418" w:hanging="284"/>
        <w:jc w:val="both"/>
        <w:rPr>
          <w:rFonts w:ascii="Arial" w:hAnsi="Arial" w:cs="Arial"/>
          <w:sz w:val="24"/>
          <w:szCs w:val="24"/>
        </w:rPr>
      </w:pPr>
      <w:r w:rsidRPr="00172EC1">
        <w:rPr>
          <w:rFonts w:ascii="Arial" w:hAnsi="Arial" w:cs="Arial"/>
          <w:sz w:val="24"/>
          <w:szCs w:val="24"/>
        </w:rPr>
        <w:t>Promover el bienestar integral del niño y la niña mediante la creación de ambientes saludables, protegidos, acogedores y ricos en términos de aprendizaje. Donde los niños y niñas vivan, propicien el cuidado, la seguridad,  la confortabilidad,  potencien su confianza y la curiosidad e interés por el mundo que los rodea.</w:t>
      </w:r>
    </w:p>
    <w:p w:rsidR="000E56EA" w:rsidRPr="00172EC1" w:rsidRDefault="004D0B1F" w:rsidP="004A1D58">
      <w:pPr>
        <w:pStyle w:val="Prrafodelista"/>
        <w:numPr>
          <w:ilvl w:val="0"/>
          <w:numId w:val="2"/>
        </w:numPr>
        <w:spacing w:line="360" w:lineRule="auto"/>
        <w:ind w:left="1418" w:hanging="284"/>
        <w:jc w:val="both"/>
        <w:rPr>
          <w:rFonts w:ascii="Arial" w:hAnsi="Arial" w:cs="Arial"/>
          <w:sz w:val="24"/>
          <w:szCs w:val="24"/>
        </w:rPr>
      </w:pPr>
      <w:r>
        <w:rPr>
          <w:rFonts w:ascii="Arial" w:hAnsi="Arial" w:cs="Arial"/>
          <w:sz w:val="24"/>
          <w:szCs w:val="24"/>
        </w:rPr>
        <w:t>Incentivar</w:t>
      </w:r>
      <w:r w:rsidR="000E56EA" w:rsidRPr="00172EC1">
        <w:rPr>
          <w:rFonts w:ascii="Arial" w:hAnsi="Arial" w:cs="Arial"/>
          <w:sz w:val="24"/>
          <w:szCs w:val="24"/>
        </w:rPr>
        <w:t xml:space="preserve"> en los niños y niñas la identificación y valoración progresiva de sus propias características personales, necesidades, preferencias y fortalezas, para favorecer una imagen positiva de sí mismo y el desarrollo de su identidad y autonomía, como así mismo, la consideración y respeto de la singularidad en los demás.</w:t>
      </w:r>
    </w:p>
    <w:p w:rsidR="00E94E8A" w:rsidRPr="00314BCB" w:rsidRDefault="000E56EA" w:rsidP="004A1D58">
      <w:pPr>
        <w:pStyle w:val="Prrafodelista"/>
        <w:numPr>
          <w:ilvl w:val="0"/>
          <w:numId w:val="2"/>
        </w:numPr>
        <w:spacing w:line="360" w:lineRule="auto"/>
        <w:ind w:left="1418" w:hanging="284"/>
        <w:jc w:val="both"/>
        <w:rPr>
          <w:rFonts w:ascii="Arial" w:hAnsi="Arial" w:cs="Arial"/>
          <w:sz w:val="24"/>
          <w:szCs w:val="24"/>
        </w:rPr>
      </w:pPr>
      <w:r w:rsidRPr="00314BCB">
        <w:rPr>
          <w:rFonts w:ascii="Arial" w:hAnsi="Arial" w:cs="Arial"/>
          <w:sz w:val="24"/>
          <w:szCs w:val="24"/>
        </w:rPr>
        <w:t>Favorecer aprendizajes oportunos, pertinentes y con sentido para los niños y niñas, que fortalezcan su disposición por aprender en forma activa, creativa y permanente; logrando así un mejor avance en los ámbitos de la formación personal y social, la comunicación y la relación con el medio natural y cultural.</w:t>
      </w:r>
    </w:p>
    <w:p w:rsidR="00172EC1" w:rsidRPr="00314BCB" w:rsidRDefault="000E56EA" w:rsidP="004A1D58">
      <w:pPr>
        <w:pStyle w:val="Prrafodelista"/>
        <w:numPr>
          <w:ilvl w:val="0"/>
          <w:numId w:val="2"/>
        </w:numPr>
        <w:spacing w:line="360" w:lineRule="auto"/>
        <w:ind w:left="1418" w:hanging="284"/>
        <w:jc w:val="both"/>
        <w:rPr>
          <w:rFonts w:ascii="Arial" w:hAnsi="Arial" w:cs="Arial"/>
          <w:sz w:val="24"/>
          <w:szCs w:val="24"/>
        </w:rPr>
      </w:pPr>
      <w:r w:rsidRPr="00314BCB">
        <w:rPr>
          <w:rFonts w:ascii="Arial" w:hAnsi="Arial" w:cs="Arial"/>
          <w:sz w:val="24"/>
          <w:szCs w:val="24"/>
        </w:rPr>
        <w:lastRenderedPageBreak/>
        <w:t>Propiciar aprendizajes de calidad en las niñas y los niños a que sean pertinentes y consideren las diversidades étnicas, lingüísticas y de género, y las necesidades educativas especiales, junto a otros aspectos culturales significativos de ellos, sus familias y comunidades.</w:t>
      </w:r>
    </w:p>
    <w:p w:rsidR="00172EC1" w:rsidRPr="00314BCB" w:rsidRDefault="000E56EA" w:rsidP="004A1D58">
      <w:pPr>
        <w:pStyle w:val="Prrafodelista"/>
        <w:numPr>
          <w:ilvl w:val="0"/>
          <w:numId w:val="2"/>
        </w:numPr>
        <w:spacing w:line="360" w:lineRule="auto"/>
        <w:ind w:left="1418" w:hanging="284"/>
        <w:jc w:val="both"/>
        <w:rPr>
          <w:rFonts w:ascii="Arial" w:hAnsi="Arial" w:cs="Arial"/>
          <w:sz w:val="24"/>
          <w:szCs w:val="24"/>
        </w:rPr>
      </w:pPr>
      <w:r w:rsidRPr="00314BCB">
        <w:rPr>
          <w:rFonts w:ascii="Arial" w:hAnsi="Arial" w:cs="Arial"/>
          <w:sz w:val="24"/>
          <w:szCs w:val="24"/>
        </w:rPr>
        <w:t>Potenciar la participación permanente de la familia en función de la realización de una labor educativa conjunta, complementaria y congruente que optimice el crecimiento, desarrollo y aprendizaje de los niños y niñas.</w:t>
      </w:r>
    </w:p>
    <w:p w:rsidR="00172EC1" w:rsidRPr="00314BCB" w:rsidRDefault="000E56EA" w:rsidP="004D7D0E">
      <w:pPr>
        <w:pStyle w:val="Prrafodelista"/>
        <w:numPr>
          <w:ilvl w:val="0"/>
          <w:numId w:val="2"/>
        </w:numPr>
        <w:spacing w:line="360" w:lineRule="auto"/>
        <w:ind w:left="1418" w:hanging="284"/>
        <w:jc w:val="both"/>
        <w:rPr>
          <w:rFonts w:ascii="Arial" w:hAnsi="Arial" w:cs="Arial"/>
          <w:sz w:val="24"/>
          <w:szCs w:val="24"/>
        </w:rPr>
      </w:pPr>
      <w:r w:rsidRPr="00314BCB">
        <w:rPr>
          <w:rFonts w:ascii="Arial" w:hAnsi="Arial" w:cs="Arial"/>
          <w:sz w:val="24"/>
          <w:szCs w:val="24"/>
        </w:rPr>
        <w:t>Propiciar un trabajo conjunto con la comunidad con respecto a las características y necesidades educativas de la niña y el niño, para generar condiciones más pertinentes a su atención y formación integral.</w:t>
      </w:r>
    </w:p>
    <w:p w:rsidR="00172EC1" w:rsidRPr="00314BCB" w:rsidRDefault="000E56EA" w:rsidP="004D7D0E">
      <w:pPr>
        <w:pStyle w:val="Prrafodelista"/>
        <w:numPr>
          <w:ilvl w:val="0"/>
          <w:numId w:val="2"/>
        </w:numPr>
        <w:spacing w:line="360" w:lineRule="auto"/>
        <w:ind w:left="1418" w:hanging="284"/>
        <w:jc w:val="both"/>
        <w:rPr>
          <w:rFonts w:ascii="Arial" w:hAnsi="Arial" w:cs="Arial"/>
          <w:sz w:val="24"/>
          <w:szCs w:val="24"/>
        </w:rPr>
      </w:pPr>
      <w:r w:rsidRPr="00314BCB">
        <w:rPr>
          <w:rFonts w:ascii="Arial" w:hAnsi="Arial" w:cs="Arial"/>
          <w:sz w:val="24"/>
          <w:szCs w:val="24"/>
        </w:rPr>
        <w:t xml:space="preserve">Facilitar la transición de la niña y el niño a la Educación General Básica, desarrollando las habilidades y actitudes necesarias e implementando los procesos de enseñanza y aprendizaje que se requieran para facilitar la articulación entre ambos niveles. (Bases Curriculares Educación </w:t>
      </w:r>
      <w:proofErr w:type="spellStart"/>
      <w:r w:rsidRPr="00314BCB">
        <w:rPr>
          <w:rFonts w:ascii="Arial" w:hAnsi="Arial" w:cs="Arial"/>
          <w:sz w:val="24"/>
          <w:szCs w:val="24"/>
        </w:rPr>
        <w:t>Parvularia</w:t>
      </w:r>
      <w:proofErr w:type="spellEnd"/>
      <w:r w:rsidRPr="00314BCB">
        <w:rPr>
          <w:rFonts w:ascii="Arial" w:hAnsi="Arial" w:cs="Arial"/>
          <w:sz w:val="24"/>
          <w:szCs w:val="24"/>
        </w:rPr>
        <w:t>, 2000)</w:t>
      </w:r>
      <w:r w:rsidR="00314BCB" w:rsidRPr="00314BCB">
        <w:rPr>
          <w:rFonts w:ascii="Arial" w:hAnsi="Arial" w:cs="Arial"/>
          <w:sz w:val="24"/>
          <w:szCs w:val="24"/>
        </w:rPr>
        <w:t>.</w:t>
      </w:r>
    </w:p>
    <w:p w:rsidR="000E56EA" w:rsidRPr="00172EC1" w:rsidRDefault="000E56EA" w:rsidP="00A21875">
      <w:pPr>
        <w:pStyle w:val="Prrafodelista"/>
        <w:numPr>
          <w:ilvl w:val="0"/>
          <w:numId w:val="2"/>
        </w:numPr>
        <w:spacing w:line="360" w:lineRule="auto"/>
        <w:ind w:left="1418"/>
        <w:jc w:val="both"/>
        <w:rPr>
          <w:rFonts w:ascii="Arial" w:hAnsi="Arial" w:cs="Arial"/>
          <w:sz w:val="24"/>
          <w:szCs w:val="24"/>
        </w:rPr>
      </w:pPr>
      <w:r w:rsidRPr="00172EC1">
        <w:rPr>
          <w:rFonts w:ascii="Arial" w:hAnsi="Arial" w:cs="Arial"/>
          <w:sz w:val="24"/>
          <w:szCs w:val="24"/>
        </w:rPr>
        <w:t>Generar experiencias de aprendizajes que juntos con la familia inicien a las niñas y los niños en la formación en valores tales como: La verdad, justicia, respeto a los demás, solidaridad, libertad, belleza y el sentido de nacionalidad, considerando los derechos que se señalan en la Convención sobre los Derechos del Niño, todo ellos en función de la búsqueda de la trascendencia y el bien común.</w:t>
      </w:r>
    </w:p>
    <w:p w:rsidR="000E56EA" w:rsidRPr="008A3873" w:rsidRDefault="000E56EA" w:rsidP="00A21875">
      <w:pPr>
        <w:spacing w:line="360" w:lineRule="auto"/>
        <w:ind w:left="1134"/>
        <w:jc w:val="both"/>
        <w:rPr>
          <w:rFonts w:ascii="Arial" w:hAnsi="Arial" w:cs="Arial"/>
          <w:sz w:val="24"/>
          <w:szCs w:val="24"/>
        </w:rPr>
      </w:pPr>
      <w:r w:rsidRPr="008A3873">
        <w:rPr>
          <w:rFonts w:ascii="Arial" w:hAnsi="Arial" w:cs="Arial"/>
          <w:sz w:val="24"/>
          <w:szCs w:val="24"/>
        </w:rPr>
        <w:t xml:space="preserve">Dentro de las Bases Curriculares de Educación </w:t>
      </w:r>
      <w:proofErr w:type="spellStart"/>
      <w:r w:rsidRPr="008A3873">
        <w:rPr>
          <w:rFonts w:ascii="Arial" w:hAnsi="Arial" w:cs="Arial"/>
          <w:sz w:val="24"/>
          <w:szCs w:val="24"/>
        </w:rPr>
        <w:t>Parvularia</w:t>
      </w:r>
      <w:proofErr w:type="spellEnd"/>
      <w:r w:rsidRPr="008A3873">
        <w:rPr>
          <w:rFonts w:ascii="Arial" w:hAnsi="Arial" w:cs="Arial"/>
          <w:sz w:val="24"/>
          <w:szCs w:val="24"/>
        </w:rPr>
        <w:t xml:space="preserve"> con el objetivo de apoyar el rol pedagógico de la Educadora de Párvulos </w:t>
      </w:r>
      <w:r w:rsidR="004D0B1F">
        <w:rPr>
          <w:rFonts w:ascii="Arial" w:hAnsi="Arial" w:cs="Arial"/>
          <w:sz w:val="24"/>
          <w:szCs w:val="24"/>
        </w:rPr>
        <w:t xml:space="preserve">se </w:t>
      </w:r>
      <w:r w:rsidRPr="008A3873">
        <w:rPr>
          <w:rFonts w:ascii="Arial" w:hAnsi="Arial" w:cs="Arial"/>
          <w:sz w:val="24"/>
          <w:szCs w:val="24"/>
        </w:rPr>
        <w:t xml:space="preserve">hace entrega de orientaciones pedagógicas la cuales enfatizan las actitudes y respectivas acciones que los adultos mediadores o </w:t>
      </w:r>
      <w:r w:rsidR="006F1F45">
        <w:rPr>
          <w:rFonts w:ascii="Arial" w:hAnsi="Arial" w:cs="Arial"/>
          <w:sz w:val="24"/>
          <w:szCs w:val="24"/>
        </w:rPr>
        <w:t xml:space="preserve">las </w:t>
      </w:r>
      <w:r w:rsidRPr="008A3873">
        <w:rPr>
          <w:rFonts w:ascii="Arial" w:hAnsi="Arial" w:cs="Arial"/>
          <w:sz w:val="24"/>
          <w:szCs w:val="24"/>
        </w:rPr>
        <w:t>Educadora</w:t>
      </w:r>
      <w:r w:rsidR="006F1F45">
        <w:rPr>
          <w:rFonts w:ascii="Arial" w:hAnsi="Arial" w:cs="Arial"/>
          <w:sz w:val="24"/>
          <w:szCs w:val="24"/>
        </w:rPr>
        <w:t>s</w:t>
      </w:r>
      <w:r w:rsidRPr="008A3873">
        <w:rPr>
          <w:rFonts w:ascii="Arial" w:hAnsi="Arial" w:cs="Arial"/>
          <w:sz w:val="24"/>
          <w:szCs w:val="24"/>
        </w:rPr>
        <w:t xml:space="preserve"> deben realizar con el fin de generar ambientes propicios para el logro de los aprendizajes esperados. Destacan asimismo la necesidad de variación de los recursos pedagógico tangibles e </w:t>
      </w:r>
      <w:r w:rsidRPr="008A3873">
        <w:rPr>
          <w:rFonts w:ascii="Arial" w:hAnsi="Arial" w:cs="Arial"/>
          <w:sz w:val="24"/>
          <w:szCs w:val="24"/>
        </w:rPr>
        <w:lastRenderedPageBreak/>
        <w:t>intangibles a partir de diferentes criterios, como forma de promover la motivación en los niños, ofreciéndoles además la posibilidad de elegir.</w:t>
      </w:r>
    </w:p>
    <w:p w:rsidR="000E56EA" w:rsidRPr="008A3873" w:rsidRDefault="00CE0BCB" w:rsidP="00A21875">
      <w:pPr>
        <w:spacing w:line="360" w:lineRule="auto"/>
        <w:ind w:left="1134"/>
        <w:jc w:val="both"/>
        <w:rPr>
          <w:rFonts w:ascii="Arial" w:hAnsi="Arial" w:cs="Arial"/>
          <w:sz w:val="24"/>
          <w:szCs w:val="24"/>
        </w:rPr>
      </w:pPr>
      <w:r>
        <w:rPr>
          <w:rFonts w:ascii="Arial" w:hAnsi="Arial" w:cs="Arial"/>
          <w:sz w:val="24"/>
          <w:szCs w:val="24"/>
        </w:rPr>
        <w:t>Así también</w:t>
      </w:r>
      <w:r w:rsidR="002477FA">
        <w:rPr>
          <w:rFonts w:ascii="Arial" w:hAnsi="Arial" w:cs="Arial"/>
          <w:sz w:val="24"/>
          <w:szCs w:val="24"/>
        </w:rPr>
        <w:t xml:space="preserve"> se deben ofrecer</w:t>
      </w:r>
      <w:r w:rsidR="000E56EA" w:rsidRPr="008A3873">
        <w:rPr>
          <w:rFonts w:ascii="Arial" w:hAnsi="Arial" w:cs="Arial"/>
          <w:sz w:val="24"/>
          <w:szCs w:val="24"/>
        </w:rPr>
        <w:t xml:space="preserve"> recursos contextualizados y con sentido para los niños, que permitan que ellos descubran o comprendan el porqué de las situaciones de enseñanza que se le ofrecen, según sea factible. Asimismo, se remarca la importancia de que los recursos que se seleccionen sean siempre vinculados a “situaciones naturales”, evitando </w:t>
      </w:r>
      <w:proofErr w:type="spellStart"/>
      <w:r w:rsidR="000E56EA" w:rsidRPr="008A3873">
        <w:rPr>
          <w:rFonts w:ascii="Arial" w:hAnsi="Arial" w:cs="Arial"/>
          <w:sz w:val="24"/>
          <w:szCs w:val="24"/>
        </w:rPr>
        <w:t>artificialismos</w:t>
      </w:r>
      <w:proofErr w:type="spellEnd"/>
      <w:r w:rsidR="000E56EA" w:rsidRPr="008A3873">
        <w:rPr>
          <w:rFonts w:ascii="Arial" w:hAnsi="Arial" w:cs="Arial"/>
          <w:sz w:val="24"/>
          <w:szCs w:val="24"/>
        </w:rPr>
        <w:t xml:space="preserve"> exagerados o experimentales.</w:t>
      </w:r>
    </w:p>
    <w:p w:rsidR="000E56EA" w:rsidRPr="008A3873" w:rsidRDefault="000E56EA" w:rsidP="00A21875">
      <w:pPr>
        <w:spacing w:line="360" w:lineRule="auto"/>
        <w:ind w:left="1134"/>
        <w:jc w:val="both"/>
        <w:rPr>
          <w:rFonts w:ascii="Arial" w:hAnsi="Arial" w:cs="Arial"/>
          <w:sz w:val="24"/>
          <w:szCs w:val="24"/>
        </w:rPr>
      </w:pPr>
      <w:r w:rsidRPr="008A3873">
        <w:rPr>
          <w:rFonts w:ascii="Arial" w:hAnsi="Arial" w:cs="Arial"/>
          <w:sz w:val="24"/>
          <w:szCs w:val="24"/>
        </w:rPr>
        <w:t>Sin embargo, el ministerio de educación ha elaborado el “Marco para Buena Enseñanza” el cual ha sido creado por la reflexión tripartida de los equipos técnicos de éste, de la Asociación Chilena de Municipalidades y del Colegio de Profesores y la experiencia nacional e internacional sobre criterios acerca del desempeño profesional de docentes de los sistemas escolares.</w:t>
      </w:r>
    </w:p>
    <w:p w:rsidR="000E56EA" w:rsidRPr="008A3873" w:rsidRDefault="000E56EA" w:rsidP="00A21875">
      <w:pPr>
        <w:spacing w:line="360" w:lineRule="auto"/>
        <w:ind w:left="1134"/>
        <w:jc w:val="both"/>
        <w:rPr>
          <w:rFonts w:ascii="Arial" w:hAnsi="Arial" w:cs="Arial"/>
          <w:sz w:val="24"/>
          <w:szCs w:val="24"/>
        </w:rPr>
      </w:pPr>
      <w:r w:rsidRPr="008A3873">
        <w:rPr>
          <w:rFonts w:ascii="Arial" w:hAnsi="Arial" w:cs="Arial"/>
          <w:sz w:val="24"/>
          <w:szCs w:val="24"/>
        </w:rPr>
        <w:t>De esta manera se busca representar las responsabilidades y rol del pedagogo en el desarrollo de su trabajo diario, tanto la que asume en el aula como en el colegio, jardín infantil y su comunidad, que contribuye significativamente al éxito de un profesor con sus alumnos.</w:t>
      </w:r>
    </w:p>
    <w:p w:rsidR="003A30C1" w:rsidRPr="003A30C1" w:rsidRDefault="003A30C1" w:rsidP="00A21875">
      <w:pPr>
        <w:spacing w:line="360" w:lineRule="auto"/>
        <w:ind w:left="1134"/>
        <w:jc w:val="both"/>
        <w:rPr>
          <w:rFonts w:ascii="Arial" w:hAnsi="Arial" w:cs="Arial"/>
          <w:sz w:val="24"/>
          <w:szCs w:val="24"/>
        </w:rPr>
      </w:pPr>
      <w:r w:rsidRPr="003A30C1">
        <w:rPr>
          <w:rFonts w:ascii="Arial" w:hAnsi="Arial" w:cs="Arial"/>
          <w:sz w:val="24"/>
          <w:szCs w:val="24"/>
        </w:rPr>
        <w:t xml:space="preserve">En  la </w:t>
      </w:r>
      <w:r w:rsidR="0074664D">
        <w:rPr>
          <w:rFonts w:ascii="Arial" w:hAnsi="Arial" w:cs="Arial"/>
          <w:sz w:val="24"/>
          <w:szCs w:val="24"/>
        </w:rPr>
        <w:t>E</w:t>
      </w:r>
      <w:r w:rsidR="007456A3" w:rsidRPr="003A30C1">
        <w:rPr>
          <w:rFonts w:ascii="Arial" w:hAnsi="Arial" w:cs="Arial"/>
          <w:sz w:val="24"/>
          <w:szCs w:val="24"/>
        </w:rPr>
        <w:t>ducación</w:t>
      </w:r>
      <w:r w:rsidRPr="003A30C1">
        <w:rPr>
          <w:rFonts w:ascii="Arial" w:hAnsi="Arial" w:cs="Arial"/>
          <w:sz w:val="24"/>
          <w:szCs w:val="24"/>
        </w:rPr>
        <w:t xml:space="preserve">  </w:t>
      </w:r>
      <w:proofErr w:type="spellStart"/>
      <w:r w:rsidR="00543414" w:rsidRPr="003A30C1">
        <w:rPr>
          <w:rFonts w:ascii="Arial" w:hAnsi="Arial" w:cs="Arial"/>
          <w:sz w:val="24"/>
          <w:szCs w:val="24"/>
        </w:rPr>
        <w:t>Parvularia</w:t>
      </w:r>
      <w:proofErr w:type="spellEnd"/>
      <w:r w:rsidRPr="003A30C1">
        <w:rPr>
          <w:rFonts w:ascii="Arial" w:hAnsi="Arial" w:cs="Arial"/>
          <w:sz w:val="24"/>
          <w:szCs w:val="24"/>
        </w:rPr>
        <w:t xml:space="preserve">  se utilizan  diferentes  </w:t>
      </w:r>
      <w:r w:rsidR="002A1808" w:rsidRPr="003A30C1">
        <w:rPr>
          <w:rFonts w:ascii="Arial" w:hAnsi="Arial" w:cs="Arial"/>
          <w:sz w:val="24"/>
          <w:szCs w:val="24"/>
        </w:rPr>
        <w:t>currículo</w:t>
      </w:r>
      <w:r w:rsidRPr="003A30C1">
        <w:rPr>
          <w:rFonts w:ascii="Arial" w:hAnsi="Arial" w:cs="Arial"/>
          <w:sz w:val="24"/>
          <w:szCs w:val="24"/>
        </w:rPr>
        <w:t xml:space="preserve">, de acuerdo  a las distintas tendencias o enfoque </w:t>
      </w:r>
      <w:r w:rsidR="007456A3" w:rsidRPr="003A30C1">
        <w:rPr>
          <w:rFonts w:ascii="Arial" w:hAnsi="Arial" w:cs="Arial"/>
          <w:sz w:val="24"/>
          <w:szCs w:val="24"/>
        </w:rPr>
        <w:t>teórico</w:t>
      </w:r>
      <w:r w:rsidRPr="003A30C1">
        <w:rPr>
          <w:rFonts w:ascii="Arial" w:hAnsi="Arial" w:cs="Arial"/>
          <w:sz w:val="24"/>
          <w:szCs w:val="24"/>
        </w:rPr>
        <w:t xml:space="preserve">  que se dan  en los establecimientos educacionales   en que estos  se desarrollan  con los  párvulos. Entre los </w:t>
      </w:r>
      <w:r w:rsidR="007456A3" w:rsidRPr="003A30C1">
        <w:rPr>
          <w:rFonts w:ascii="Arial" w:hAnsi="Arial" w:cs="Arial"/>
          <w:sz w:val="24"/>
          <w:szCs w:val="24"/>
        </w:rPr>
        <w:t>más</w:t>
      </w:r>
      <w:r w:rsidRPr="003A30C1">
        <w:rPr>
          <w:rFonts w:ascii="Arial" w:hAnsi="Arial" w:cs="Arial"/>
          <w:sz w:val="24"/>
          <w:szCs w:val="24"/>
        </w:rPr>
        <w:t xml:space="preserve"> utilizados, se destacan:</w:t>
      </w:r>
    </w:p>
    <w:p w:rsidR="003A30C1" w:rsidRPr="003A30C1" w:rsidRDefault="003A30C1" w:rsidP="00A21875">
      <w:pPr>
        <w:pStyle w:val="Prrafodelista"/>
        <w:numPr>
          <w:ilvl w:val="0"/>
          <w:numId w:val="26"/>
        </w:numPr>
        <w:spacing w:line="360" w:lineRule="auto"/>
        <w:ind w:left="1134" w:firstLine="0"/>
        <w:jc w:val="both"/>
        <w:rPr>
          <w:rFonts w:ascii="Arial" w:hAnsi="Arial" w:cs="Arial"/>
          <w:sz w:val="24"/>
          <w:szCs w:val="24"/>
        </w:rPr>
      </w:pPr>
      <w:r w:rsidRPr="003A30C1">
        <w:rPr>
          <w:rFonts w:ascii="Arial" w:hAnsi="Arial" w:cs="Arial"/>
          <w:sz w:val="24"/>
          <w:szCs w:val="24"/>
        </w:rPr>
        <w:t>Currículo  Cognitivo</w:t>
      </w:r>
    </w:p>
    <w:p w:rsidR="003A30C1" w:rsidRPr="003A30C1" w:rsidRDefault="003A30C1" w:rsidP="00A21875">
      <w:pPr>
        <w:pStyle w:val="Prrafodelista"/>
        <w:numPr>
          <w:ilvl w:val="0"/>
          <w:numId w:val="26"/>
        </w:numPr>
        <w:spacing w:line="360" w:lineRule="auto"/>
        <w:ind w:left="1134" w:firstLine="0"/>
        <w:jc w:val="both"/>
        <w:rPr>
          <w:rFonts w:ascii="Arial" w:hAnsi="Arial" w:cs="Arial"/>
          <w:sz w:val="24"/>
          <w:szCs w:val="24"/>
        </w:rPr>
      </w:pPr>
      <w:r w:rsidRPr="003A30C1">
        <w:rPr>
          <w:rFonts w:ascii="Arial" w:hAnsi="Arial" w:cs="Arial"/>
          <w:sz w:val="24"/>
          <w:szCs w:val="24"/>
        </w:rPr>
        <w:t>Currículo  personalizado</w:t>
      </w:r>
    </w:p>
    <w:p w:rsidR="003A30C1" w:rsidRPr="003A30C1" w:rsidRDefault="003A30C1" w:rsidP="00A21875">
      <w:pPr>
        <w:pStyle w:val="Prrafodelista"/>
        <w:numPr>
          <w:ilvl w:val="0"/>
          <w:numId w:val="26"/>
        </w:numPr>
        <w:spacing w:line="360" w:lineRule="auto"/>
        <w:ind w:left="1134" w:firstLine="0"/>
        <w:jc w:val="both"/>
        <w:rPr>
          <w:rFonts w:ascii="Arial" w:hAnsi="Arial" w:cs="Arial"/>
          <w:sz w:val="24"/>
          <w:szCs w:val="24"/>
        </w:rPr>
      </w:pPr>
      <w:r w:rsidRPr="003A30C1">
        <w:rPr>
          <w:rFonts w:ascii="Arial" w:hAnsi="Arial" w:cs="Arial"/>
          <w:sz w:val="24"/>
          <w:szCs w:val="24"/>
        </w:rPr>
        <w:t>Currículo  integral</w:t>
      </w:r>
    </w:p>
    <w:p w:rsidR="003A30C1" w:rsidRDefault="003A30C1" w:rsidP="00A21875">
      <w:pPr>
        <w:pStyle w:val="Prrafodelista"/>
        <w:numPr>
          <w:ilvl w:val="0"/>
          <w:numId w:val="26"/>
        </w:numPr>
        <w:spacing w:line="360" w:lineRule="auto"/>
        <w:ind w:left="1134" w:firstLine="0"/>
        <w:jc w:val="both"/>
        <w:rPr>
          <w:rFonts w:ascii="Arial" w:hAnsi="Arial" w:cs="Arial"/>
          <w:sz w:val="24"/>
          <w:szCs w:val="24"/>
        </w:rPr>
      </w:pPr>
      <w:r w:rsidRPr="003A30C1">
        <w:rPr>
          <w:rFonts w:ascii="Arial" w:hAnsi="Arial" w:cs="Arial"/>
          <w:sz w:val="24"/>
          <w:szCs w:val="24"/>
        </w:rPr>
        <w:t>Otra</w:t>
      </w:r>
      <w:r w:rsidR="007456A3">
        <w:rPr>
          <w:rFonts w:ascii="Arial" w:hAnsi="Arial" w:cs="Arial"/>
          <w:sz w:val="24"/>
          <w:szCs w:val="24"/>
        </w:rPr>
        <w:t>s</w:t>
      </w:r>
      <w:r w:rsidRPr="003A30C1">
        <w:rPr>
          <w:rFonts w:ascii="Arial" w:hAnsi="Arial" w:cs="Arial"/>
          <w:sz w:val="24"/>
          <w:szCs w:val="24"/>
        </w:rPr>
        <w:t xml:space="preserve">  tendencias  teóricas.</w:t>
      </w:r>
    </w:p>
    <w:p w:rsidR="00A21875" w:rsidRDefault="00A21875" w:rsidP="00A21875">
      <w:pPr>
        <w:spacing w:line="360" w:lineRule="auto"/>
        <w:jc w:val="both"/>
        <w:rPr>
          <w:rFonts w:ascii="Arial" w:hAnsi="Arial" w:cs="Arial"/>
          <w:sz w:val="24"/>
          <w:szCs w:val="24"/>
        </w:rPr>
      </w:pPr>
    </w:p>
    <w:p w:rsidR="00A21875" w:rsidRPr="00A21875" w:rsidRDefault="00A21875" w:rsidP="00A21875">
      <w:pPr>
        <w:spacing w:line="360" w:lineRule="auto"/>
        <w:jc w:val="both"/>
        <w:rPr>
          <w:rFonts w:ascii="Arial" w:hAnsi="Arial" w:cs="Arial"/>
          <w:sz w:val="24"/>
          <w:szCs w:val="24"/>
        </w:rPr>
      </w:pPr>
    </w:p>
    <w:p w:rsidR="00836F55" w:rsidRPr="007456A3" w:rsidRDefault="00CE0BCB" w:rsidP="00A21875">
      <w:pPr>
        <w:spacing w:line="360" w:lineRule="auto"/>
        <w:ind w:left="1134"/>
        <w:jc w:val="both"/>
        <w:rPr>
          <w:rFonts w:ascii="Arial" w:hAnsi="Arial" w:cs="Arial"/>
          <w:b/>
          <w:sz w:val="24"/>
          <w:szCs w:val="24"/>
        </w:rPr>
      </w:pPr>
      <w:r>
        <w:rPr>
          <w:rFonts w:ascii="Arial" w:hAnsi="Arial" w:cs="Arial"/>
          <w:b/>
          <w:sz w:val="24"/>
          <w:szCs w:val="24"/>
        </w:rPr>
        <w:lastRenderedPageBreak/>
        <w:t xml:space="preserve">¿Qué es </w:t>
      </w:r>
      <w:proofErr w:type="spellStart"/>
      <w:r w:rsidR="00DB2C65" w:rsidRPr="007456A3">
        <w:rPr>
          <w:rFonts w:ascii="Arial" w:hAnsi="Arial" w:cs="Arial"/>
          <w:b/>
          <w:sz w:val="24"/>
          <w:szCs w:val="24"/>
        </w:rPr>
        <w:t>Curriculum</w:t>
      </w:r>
      <w:proofErr w:type="spellEnd"/>
      <w:r>
        <w:rPr>
          <w:rFonts w:ascii="Arial" w:hAnsi="Arial" w:cs="Arial"/>
          <w:b/>
          <w:sz w:val="24"/>
          <w:szCs w:val="24"/>
        </w:rPr>
        <w:t xml:space="preserve"> o </w:t>
      </w:r>
      <w:r w:rsidR="007456A3" w:rsidRPr="007456A3">
        <w:rPr>
          <w:rFonts w:ascii="Arial" w:hAnsi="Arial" w:cs="Arial"/>
          <w:b/>
          <w:sz w:val="24"/>
          <w:szCs w:val="24"/>
        </w:rPr>
        <w:t>currículo</w:t>
      </w:r>
      <w:r w:rsidR="00314BCB">
        <w:rPr>
          <w:rFonts w:ascii="Arial" w:hAnsi="Arial" w:cs="Arial"/>
          <w:b/>
          <w:sz w:val="24"/>
          <w:szCs w:val="24"/>
        </w:rPr>
        <w:t>?</w:t>
      </w:r>
    </w:p>
    <w:p w:rsidR="00836F55" w:rsidRPr="00836F55" w:rsidRDefault="00836F55" w:rsidP="00A21875">
      <w:pPr>
        <w:spacing w:line="360" w:lineRule="auto"/>
        <w:ind w:left="1134"/>
        <w:jc w:val="both"/>
        <w:rPr>
          <w:rFonts w:ascii="Arial" w:hAnsi="Arial" w:cs="Arial"/>
          <w:sz w:val="24"/>
          <w:szCs w:val="24"/>
        </w:rPr>
      </w:pPr>
      <w:r w:rsidRPr="00836F55">
        <w:rPr>
          <w:rFonts w:ascii="Arial" w:hAnsi="Arial" w:cs="Arial"/>
          <w:sz w:val="24"/>
          <w:szCs w:val="24"/>
        </w:rPr>
        <w:t xml:space="preserve">Un </w:t>
      </w:r>
      <w:r w:rsidRPr="00836F55">
        <w:rPr>
          <w:rFonts w:ascii="Arial" w:hAnsi="Arial" w:cs="Arial"/>
          <w:b/>
          <w:bCs/>
          <w:sz w:val="24"/>
          <w:szCs w:val="24"/>
        </w:rPr>
        <w:t>currículo</w:t>
      </w:r>
      <w:r w:rsidRPr="00836F55">
        <w:rPr>
          <w:rFonts w:ascii="Arial" w:hAnsi="Arial" w:cs="Arial"/>
          <w:sz w:val="24"/>
          <w:szCs w:val="24"/>
        </w:rPr>
        <w:t xml:space="preserve"> o </w:t>
      </w:r>
      <w:r w:rsidR="00CE0BCB">
        <w:rPr>
          <w:rFonts w:ascii="Arial" w:hAnsi="Arial" w:cs="Arial"/>
          <w:b/>
          <w:bCs/>
          <w:sz w:val="24"/>
          <w:szCs w:val="24"/>
        </w:rPr>
        <w:t>currí</w:t>
      </w:r>
      <w:r w:rsidRPr="00836F55">
        <w:rPr>
          <w:rFonts w:ascii="Arial" w:hAnsi="Arial" w:cs="Arial"/>
          <w:b/>
          <w:bCs/>
          <w:sz w:val="24"/>
          <w:szCs w:val="24"/>
        </w:rPr>
        <w:t>culum</w:t>
      </w:r>
      <w:r w:rsidRPr="00836F55">
        <w:rPr>
          <w:rFonts w:ascii="Arial" w:hAnsi="Arial" w:cs="Arial"/>
          <w:sz w:val="24"/>
          <w:szCs w:val="24"/>
        </w:rPr>
        <w:t xml:space="preserve"> es el conjunto de objetivos, contenidos, criterios metodológicos y de evaluación que los alumnos deben alcanzar en un determinado nivel educativo. De modo general, el </w:t>
      </w:r>
      <w:r w:rsidR="002777EB" w:rsidRPr="00836F55">
        <w:rPr>
          <w:rFonts w:ascii="Arial" w:hAnsi="Arial" w:cs="Arial"/>
          <w:sz w:val="24"/>
          <w:szCs w:val="24"/>
        </w:rPr>
        <w:t>currículo</w:t>
      </w:r>
      <w:r w:rsidRPr="00836F55">
        <w:rPr>
          <w:rFonts w:ascii="Arial" w:hAnsi="Arial" w:cs="Arial"/>
          <w:sz w:val="24"/>
          <w:szCs w:val="24"/>
        </w:rPr>
        <w:t xml:space="preserve"> responde a las preguntas ¿qué enseñar?, ¿cómo enseñar?, ¿cuándo enseñar? y ¿qué, cómo y cuándo evaluar?</w:t>
      </w:r>
    </w:p>
    <w:p w:rsidR="00836F55" w:rsidRDefault="00836F55" w:rsidP="00A21875">
      <w:pPr>
        <w:spacing w:line="360" w:lineRule="auto"/>
        <w:ind w:left="1134"/>
        <w:jc w:val="both"/>
        <w:rPr>
          <w:rFonts w:ascii="Arial" w:hAnsi="Arial" w:cs="Arial"/>
          <w:sz w:val="24"/>
          <w:szCs w:val="24"/>
        </w:rPr>
      </w:pPr>
      <w:r w:rsidRPr="00836F55">
        <w:rPr>
          <w:rFonts w:ascii="Arial" w:hAnsi="Arial" w:cs="Arial"/>
          <w:sz w:val="24"/>
          <w:szCs w:val="24"/>
        </w:rPr>
        <w:t xml:space="preserve">El </w:t>
      </w:r>
      <w:r w:rsidRPr="00836F55">
        <w:rPr>
          <w:rFonts w:ascii="Arial" w:hAnsi="Arial" w:cs="Arial"/>
          <w:b/>
          <w:bCs/>
          <w:sz w:val="24"/>
          <w:szCs w:val="24"/>
        </w:rPr>
        <w:t>currículo</w:t>
      </w:r>
      <w:r w:rsidRPr="00836F55">
        <w:rPr>
          <w:rFonts w:ascii="Arial" w:hAnsi="Arial" w:cs="Arial"/>
          <w:sz w:val="24"/>
          <w:szCs w:val="24"/>
        </w:rPr>
        <w:t xml:space="preserve"> en el sentido educativo, es el diseño que permite planificar las actividades académicas. Mediante la construcción curricular la institución plasma su concepci</w:t>
      </w:r>
      <w:r w:rsidR="00CE0BCB">
        <w:rPr>
          <w:rFonts w:ascii="Arial" w:hAnsi="Arial" w:cs="Arial"/>
          <w:sz w:val="24"/>
          <w:szCs w:val="24"/>
        </w:rPr>
        <w:t>ón de educación. De esta manera</w:t>
      </w:r>
      <w:r w:rsidRPr="00836F55">
        <w:rPr>
          <w:rFonts w:ascii="Arial" w:hAnsi="Arial" w:cs="Arial"/>
          <w:sz w:val="24"/>
          <w:szCs w:val="24"/>
        </w:rPr>
        <w:t xml:space="preserve"> el </w:t>
      </w:r>
      <w:r w:rsidRPr="00836F55">
        <w:rPr>
          <w:rFonts w:ascii="Arial" w:hAnsi="Arial" w:cs="Arial"/>
          <w:b/>
          <w:bCs/>
          <w:sz w:val="24"/>
          <w:szCs w:val="24"/>
        </w:rPr>
        <w:t>currículo</w:t>
      </w:r>
      <w:r w:rsidRPr="00836F55">
        <w:rPr>
          <w:rFonts w:ascii="Arial" w:hAnsi="Arial" w:cs="Arial"/>
          <w:sz w:val="24"/>
          <w:szCs w:val="24"/>
        </w:rPr>
        <w:t xml:space="preserve"> permite la previsión de las cosas que hemos de hacer para posibilitar la formación de los educandos.</w:t>
      </w:r>
    </w:p>
    <w:p w:rsidR="00836F55" w:rsidRPr="007456A3" w:rsidRDefault="00836F55" w:rsidP="00A21875">
      <w:pPr>
        <w:ind w:left="1134"/>
        <w:jc w:val="both"/>
        <w:rPr>
          <w:rFonts w:ascii="Arial" w:hAnsi="Arial" w:cs="Arial"/>
          <w:b/>
          <w:sz w:val="24"/>
          <w:szCs w:val="24"/>
        </w:rPr>
      </w:pPr>
      <w:r w:rsidRPr="007456A3">
        <w:rPr>
          <w:rFonts w:ascii="Arial" w:hAnsi="Arial" w:cs="Arial"/>
          <w:b/>
          <w:sz w:val="24"/>
          <w:szCs w:val="24"/>
        </w:rPr>
        <w:t xml:space="preserve">Partes del </w:t>
      </w:r>
      <w:proofErr w:type="spellStart"/>
      <w:r w:rsidR="00DB2C65" w:rsidRPr="007456A3">
        <w:rPr>
          <w:rFonts w:ascii="Arial" w:hAnsi="Arial" w:cs="Arial"/>
          <w:b/>
          <w:sz w:val="24"/>
          <w:szCs w:val="24"/>
        </w:rPr>
        <w:t>Curriculum</w:t>
      </w:r>
      <w:proofErr w:type="spellEnd"/>
    </w:p>
    <w:p w:rsidR="00836F55" w:rsidRPr="00836F55" w:rsidRDefault="00836F55" w:rsidP="00A21875">
      <w:pPr>
        <w:ind w:left="1134"/>
        <w:jc w:val="both"/>
        <w:rPr>
          <w:rFonts w:ascii="Arial" w:hAnsi="Arial" w:cs="Arial"/>
          <w:sz w:val="24"/>
          <w:szCs w:val="24"/>
        </w:rPr>
      </w:pPr>
      <w:r w:rsidRPr="00836F55">
        <w:rPr>
          <w:rFonts w:ascii="Arial" w:hAnsi="Arial" w:cs="Arial"/>
          <w:sz w:val="24"/>
          <w:szCs w:val="24"/>
        </w:rPr>
        <w:t xml:space="preserve">Intenciones Educativas. </w:t>
      </w:r>
    </w:p>
    <w:p w:rsidR="00836F55" w:rsidRPr="00836F55" w:rsidRDefault="007456A3" w:rsidP="00A21875">
      <w:pPr>
        <w:ind w:left="1134"/>
        <w:jc w:val="both"/>
        <w:rPr>
          <w:rFonts w:ascii="Arial" w:hAnsi="Arial" w:cs="Arial"/>
          <w:sz w:val="24"/>
          <w:szCs w:val="24"/>
        </w:rPr>
      </w:pPr>
      <w:r>
        <w:rPr>
          <w:rFonts w:ascii="Arial" w:hAnsi="Arial" w:cs="Arial"/>
          <w:sz w:val="24"/>
          <w:szCs w:val="24"/>
        </w:rPr>
        <w:t xml:space="preserve">• Objetivos académicos.    </w:t>
      </w:r>
      <w:r w:rsidR="00A21875">
        <w:rPr>
          <w:rFonts w:ascii="Arial" w:hAnsi="Arial" w:cs="Arial"/>
          <w:sz w:val="24"/>
          <w:szCs w:val="24"/>
        </w:rPr>
        <w:t xml:space="preserve"> </w:t>
      </w:r>
      <w:r>
        <w:rPr>
          <w:rFonts w:ascii="Arial" w:hAnsi="Arial" w:cs="Arial"/>
          <w:sz w:val="24"/>
          <w:szCs w:val="24"/>
        </w:rPr>
        <w:t xml:space="preserve">              </w:t>
      </w:r>
      <w:r w:rsidR="00836F55" w:rsidRPr="00836F55">
        <w:rPr>
          <w:rFonts w:ascii="Arial" w:hAnsi="Arial" w:cs="Arial"/>
          <w:sz w:val="24"/>
          <w:szCs w:val="24"/>
        </w:rPr>
        <w:t xml:space="preserve">• Actividades de Aprendizaje. </w:t>
      </w:r>
    </w:p>
    <w:p w:rsidR="00836F55" w:rsidRPr="00836F55" w:rsidRDefault="007456A3" w:rsidP="00A21875">
      <w:pPr>
        <w:ind w:left="1134"/>
        <w:jc w:val="both"/>
        <w:rPr>
          <w:rFonts w:ascii="Arial" w:hAnsi="Arial" w:cs="Arial"/>
          <w:sz w:val="24"/>
          <w:szCs w:val="24"/>
        </w:rPr>
      </w:pPr>
      <w:r>
        <w:rPr>
          <w:rFonts w:ascii="Arial" w:hAnsi="Arial" w:cs="Arial"/>
          <w:sz w:val="24"/>
          <w:szCs w:val="24"/>
        </w:rPr>
        <w:t xml:space="preserve">• Medios de Socialización.               </w:t>
      </w:r>
      <w:r w:rsidR="00836F55" w:rsidRPr="00836F55">
        <w:rPr>
          <w:rFonts w:ascii="Arial" w:hAnsi="Arial" w:cs="Arial"/>
          <w:sz w:val="24"/>
          <w:szCs w:val="24"/>
        </w:rPr>
        <w:t xml:space="preserve">• Misión y Filosofía de la Institución. </w:t>
      </w:r>
    </w:p>
    <w:p w:rsidR="00836F55" w:rsidRPr="00836F55" w:rsidRDefault="007456A3" w:rsidP="00A21875">
      <w:pPr>
        <w:ind w:left="1134"/>
        <w:jc w:val="both"/>
        <w:rPr>
          <w:rFonts w:ascii="Arial" w:hAnsi="Arial" w:cs="Arial"/>
          <w:sz w:val="24"/>
          <w:szCs w:val="24"/>
        </w:rPr>
      </w:pPr>
      <w:r>
        <w:rPr>
          <w:rFonts w:ascii="Arial" w:hAnsi="Arial" w:cs="Arial"/>
          <w:sz w:val="24"/>
          <w:szCs w:val="24"/>
        </w:rPr>
        <w:t xml:space="preserve">• Convivencia Escolar                      </w:t>
      </w:r>
      <w:r w:rsidR="00836F55" w:rsidRPr="00836F55">
        <w:rPr>
          <w:rFonts w:ascii="Arial" w:hAnsi="Arial" w:cs="Arial"/>
          <w:sz w:val="24"/>
          <w:szCs w:val="24"/>
        </w:rPr>
        <w:t xml:space="preserve">• Plan de Estudios. </w:t>
      </w:r>
    </w:p>
    <w:p w:rsidR="00836F55" w:rsidRPr="00836F55" w:rsidRDefault="00836F55" w:rsidP="00A21875">
      <w:pPr>
        <w:ind w:left="1134"/>
        <w:jc w:val="both"/>
        <w:rPr>
          <w:rFonts w:ascii="Arial" w:hAnsi="Arial" w:cs="Arial"/>
          <w:sz w:val="24"/>
          <w:szCs w:val="24"/>
        </w:rPr>
      </w:pPr>
      <w:r w:rsidRPr="00836F55">
        <w:rPr>
          <w:rFonts w:ascii="Arial" w:hAnsi="Arial" w:cs="Arial"/>
          <w:sz w:val="24"/>
          <w:szCs w:val="24"/>
        </w:rPr>
        <w:t xml:space="preserve">• Tira de Contenidos </w:t>
      </w:r>
    </w:p>
    <w:p w:rsidR="003A30C1" w:rsidRPr="003A30C1" w:rsidRDefault="00736DCE" w:rsidP="00A21875">
      <w:pPr>
        <w:spacing w:line="360" w:lineRule="auto"/>
        <w:ind w:left="1134"/>
        <w:jc w:val="both"/>
        <w:rPr>
          <w:rFonts w:ascii="Arial" w:hAnsi="Arial" w:cs="Arial"/>
          <w:sz w:val="24"/>
          <w:szCs w:val="24"/>
        </w:rPr>
      </w:pPr>
      <w:r>
        <w:rPr>
          <w:rFonts w:ascii="Arial" w:hAnsi="Arial" w:cs="Arial"/>
          <w:sz w:val="24"/>
          <w:szCs w:val="24"/>
        </w:rPr>
        <w:t xml:space="preserve"> Además de</w:t>
      </w:r>
      <w:r w:rsidR="00836F55" w:rsidRPr="00836F55">
        <w:rPr>
          <w:rFonts w:ascii="Arial" w:hAnsi="Arial" w:cs="Arial"/>
          <w:sz w:val="24"/>
          <w:szCs w:val="24"/>
        </w:rPr>
        <w:t xml:space="preserve"> todo aquello que acontece a los alumnos dentro de la misma institución y les es significativo en su aprendizaje. </w:t>
      </w:r>
    </w:p>
    <w:p w:rsidR="003A30C1" w:rsidRPr="007456A3" w:rsidRDefault="00736DCE" w:rsidP="00A21875">
      <w:pPr>
        <w:spacing w:line="360" w:lineRule="auto"/>
        <w:ind w:left="1134"/>
        <w:jc w:val="both"/>
        <w:rPr>
          <w:rFonts w:ascii="Arial" w:hAnsi="Arial" w:cs="Arial"/>
          <w:b/>
          <w:sz w:val="24"/>
          <w:szCs w:val="24"/>
        </w:rPr>
      </w:pPr>
      <w:r>
        <w:rPr>
          <w:rFonts w:ascii="Arial" w:hAnsi="Arial" w:cs="Arial"/>
          <w:b/>
          <w:sz w:val="24"/>
          <w:szCs w:val="24"/>
        </w:rPr>
        <w:t>Currículo C</w:t>
      </w:r>
      <w:r w:rsidR="003A30C1" w:rsidRPr="007456A3">
        <w:rPr>
          <w:rFonts w:ascii="Arial" w:hAnsi="Arial" w:cs="Arial"/>
          <w:b/>
          <w:sz w:val="24"/>
          <w:szCs w:val="24"/>
        </w:rPr>
        <w:t>ognitivo</w:t>
      </w:r>
    </w:p>
    <w:p w:rsidR="003A30C1" w:rsidRPr="003A30C1" w:rsidRDefault="003A30C1" w:rsidP="00A21875">
      <w:pPr>
        <w:spacing w:line="360" w:lineRule="auto"/>
        <w:ind w:left="1134"/>
        <w:jc w:val="both"/>
        <w:rPr>
          <w:rFonts w:ascii="Arial" w:hAnsi="Arial" w:cs="Arial"/>
          <w:sz w:val="24"/>
          <w:szCs w:val="24"/>
        </w:rPr>
      </w:pPr>
      <w:r w:rsidRPr="003A30C1">
        <w:rPr>
          <w:rFonts w:ascii="Arial" w:hAnsi="Arial" w:cs="Arial"/>
          <w:sz w:val="24"/>
          <w:szCs w:val="24"/>
        </w:rPr>
        <w:t xml:space="preserve">El </w:t>
      </w:r>
      <w:r w:rsidR="002777EB" w:rsidRPr="003A30C1">
        <w:rPr>
          <w:rFonts w:ascii="Arial" w:hAnsi="Arial" w:cs="Arial"/>
          <w:sz w:val="24"/>
          <w:szCs w:val="24"/>
        </w:rPr>
        <w:t>currículo</w:t>
      </w:r>
      <w:r w:rsidRPr="003A30C1">
        <w:rPr>
          <w:rFonts w:ascii="Arial" w:hAnsi="Arial" w:cs="Arial"/>
          <w:sz w:val="24"/>
          <w:szCs w:val="24"/>
        </w:rPr>
        <w:t xml:space="preserve"> cognitivo  se inicia  en la década  del sesenta  en la escuela  </w:t>
      </w:r>
      <w:r w:rsidR="007456A3" w:rsidRPr="003A30C1">
        <w:rPr>
          <w:rFonts w:ascii="Arial" w:hAnsi="Arial" w:cs="Arial"/>
          <w:sz w:val="24"/>
          <w:szCs w:val="24"/>
        </w:rPr>
        <w:t>pública</w:t>
      </w:r>
      <w:r w:rsidRPr="003A30C1">
        <w:rPr>
          <w:rFonts w:ascii="Arial" w:hAnsi="Arial" w:cs="Arial"/>
          <w:sz w:val="24"/>
          <w:szCs w:val="24"/>
        </w:rPr>
        <w:t xml:space="preserve">  de </w:t>
      </w:r>
      <w:proofErr w:type="spellStart"/>
      <w:r w:rsidRPr="003A30C1">
        <w:rPr>
          <w:rFonts w:ascii="Arial" w:hAnsi="Arial" w:cs="Arial"/>
          <w:sz w:val="24"/>
          <w:szCs w:val="24"/>
        </w:rPr>
        <w:t>Ypsilanti</w:t>
      </w:r>
      <w:proofErr w:type="spellEnd"/>
      <w:r w:rsidRPr="003A30C1">
        <w:rPr>
          <w:rFonts w:ascii="Arial" w:hAnsi="Arial" w:cs="Arial"/>
          <w:sz w:val="24"/>
          <w:szCs w:val="24"/>
        </w:rPr>
        <w:t xml:space="preserve">, Michigan (EEUU),  educadores  e investigadores  en educación  de la fundación  High </w:t>
      </w:r>
      <w:proofErr w:type="spellStart"/>
      <w:r w:rsidRPr="003A30C1">
        <w:rPr>
          <w:rFonts w:ascii="Arial" w:hAnsi="Arial" w:cs="Arial"/>
          <w:sz w:val="24"/>
          <w:szCs w:val="24"/>
        </w:rPr>
        <w:t>Scope</w:t>
      </w:r>
      <w:proofErr w:type="spellEnd"/>
      <w:r w:rsidRPr="003A30C1">
        <w:rPr>
          <w:rFonts w:ascii="Arial" w:hAnsi="Arial" w:cs="Arial"/>
          <w:sz w:val="24"/>
          <w:szCs w:val="24"/>
        </w:rPr>
        <w:t xml:space="preserve">, a través del proyecto </w:t>
      </w:r>
      <w:r w:rsidR="00DB2C65">
        <w:rPr>
          <w:rFonts w:ascii="Arial" w:hAnsi="Arial" w:cs="Arial"/>
          <w:sz w:val="24"/>
          <w:szCs w:val="24"/>
        </w:rPr>
        <w:t>de</w:t>
      </w:r>
      <w:r w:rsidRPr="003A30C1">
        <w:rPr>
          <w:rFonts w:ascii="Arial" w:hAnsi="Arial" w:cs="Arial"/>
          <w:sz w:val="24"/>
          <w:szCs w:val="24"/>
        </w:rPr>
        <w:t xml:space="preserve"> </w:t>
      </w:r>
      <w:proofErr w:type="spellStart"/>
      <w:r w:rsidR="00F369DE">
        <w:rPr>
          <w:rFonts w:ascii="Arial" w:hAnsi="Arial" w:cs="Arial"/>
          <w:sz w:val="24"/>
          <w:szCs w:val="24"/>
        </w:rPr>
        <w:t>Ypsilanti</w:t>
      </w:r>
      <w:proofErr w:type="spellEnd"/>
      <w:r w:rsidR="00F369DE">
        <w:rPr>
          <w:rFonts w:ascii="Arial" w:hAnsi="Arial" w:cs="Arial"/>
          <w:sz w:val="24"/>
          <w:szCs w:val="24"/>
        </w:rPr>
        <w:t xml:space="preserve"> Perry, Pusieron en prá</w:t>
      </w:r>
      <w:r w:rsidRPr="003A30C1">
        <w:rPr>
          <w:rFonts w:ascii="Arial" w:hAnsi="Arial" w:cs="Arial"/>
          <w:sz w:val="24"/>
          <w:szCs w:val="24"/>
        </w:rPr>
        <w:t>ctica  un programa  pre- escolar  diseñado  especialmente  para prevenir  los déficit  con que  enfrentaban  el sistema  escolar  los niños de familia con riesgo social.</w:t>
      </w:r>
    </w:p>
    <w:p w:rsidR="003A30C1" w:rsidRPr="003A30C1" w:rsidRDefault="003A30C1" w:rsidP="00A21875">
      <w:pPr>
        <w:tabs>
          <w:tab w:val="left" w:pos="993"/>
        </w:tabs>
        <w:spacing w:line="360" w:lineRule="auto"/>
        <w:ind w:left="1134"/>
        <w:jc w:val="both"/>
        <w:rPr>
          <w:rFonts w:ascii="Arial" w:hAnsi="Arial" w:cs="Arial"/>
          <w:sz w:val="24"/>
          <w:szCs w:val="24"/>
        </w:rPr>
      </w:pPr>
      <w:r w:rsidRPr="003A30C1">
        <w:rPr>
          <w:rFonts w:ascii="Arial" w:hAnsi="Arial" w:cs="Arial"/>
          <w:sz w:val="24"/>
          <w:szCs w:val="24"/>
        </w:rPr>
        <w:lastRenderedPageBreak/>
        <w:t xml:space="preserve">Este </w:t>
      </w:r>
      <w:r w:rsidR="002777EB" w:rsidRPr="003A30C1">
        <w:rPr>
          <w:rFonts w:ascii="Arial" w:hAnsi="Arial" w:cs="Arial"/>
          <w:sz w:val="24"/>
          <w:szCs w:val="24"/>
        </w:rPr>
        <w:t>currículo</w:t>
      </w:r>
      <w:r w:rsidRPr="003A30C1">
        <w:rPr>
          <w:rFonts w:ascii="Arial" w:hAnsi="Arial" w:cs="Arial"/>
          <w:sz w:val="24"/>
          <w:szCs w:val="24"/>
        </w:rPr>
        <w:t xml:space="preserve"> que ha venido desarrollándose desde 1962, ofrece  al educador  un marco </w:t>
      </w:r>
      <w:r w:rsidR="002777EB" w:rsidRPr="003A30C1">
        <w:rPr>
          <w:rFonts w:ascii="Arial" w:hAnsi="Arial" w:cs="Arial"/>
          <w:sz w:val="24"/>
          <w:szCs w:val="24"/>
        </w:rPr>
        <w:t>teórico</w:t>
      </w:r>
      <w:r w:rsidRPr="003A30C1">
        <w:rPr>
          <w:rFonts w:ascii="Arial" w:hAnsi="Arial" w:cs="Arial"/>
          <w:sz w:val="24"/>
          <w:szCs w:val="24"/>
        </w:rPr>
        <w:t xml:space="preserve">  efectivo  basado en la teoría  de Jean Piaget,  que le da la posibilidad  de crear  un programa  apropiado  a su grupo de niño</w:t>
      </w:r>
      <w:r w:rsidR="00F369DE">
        <w:rPr>
          <w:rFonts w:ascii="Arial" w:hAnsi="Arial" w:cs="Arial"/>
          <w:sz w:val="24"/>
          <w:szCs w:val="24"/>
        </w:rPr>
        <w:t>s</w:t>
      </w:r>
      <w:r w:rsidRPr="003A30C1">
        <w:rPr>
          <w:rFonts w:ascii="Arial" w:hAnsi="Arial" w:cs="Arial"/>
          <w:sz w:val="24"/>
          <w:szCs w:val="24"/>
        </w:rPr>
        <w:t>, además  de planificar, trabajar y evaluar en equipo, de manera  inmediata  y significativa, con propósito  claros y definidos.</w:t>
      </w:r>
    </w:p>
    <w:p w:rsidR="003A30C1" w:rsidRDefault="003A30C1" w:rsidP="00A21875">
      <w:pPr>
        <w:tabs>
          <w:tab w:val="left" w:pos="993"/>
        </w:tabs>
        <w:spacing w:line="360" w:lineRule="auto"/>
        <w:ind w:left="1134"/>
        <w:jc w:val="both"/>
        <w:rPr>
          <w:rFonts w:ascii="Arial" w:hAnsi="Arial" w:cs="Arial"/>
          <w:sz w:val="24"/>
          <w:szCs w:val="24"/>
        </w:rPr>
      </w:pPr>
      <w:r w:rsidRPr="003A30C1">
        <w:rPr>
          <w:rFonts w:ascii="Arial" w:hAnsi="Arial" w:cs="Arial"/>
          <w:sz w:val="24"/>
          <w:szCs w:val="24"/>
        </w:rPr>
        <w:t xml:space="preserve">El propósito principal es que el niño </w:t>
      </w:r>
      <w:r w:rsidR="00836F55" w:rsidRPr="003A30C1">
        <w:rPr>
          <w:rFonts w:ascii="Arial" w:hAnsi="Arial" w:cs="Arial"/>
          <w:sz w:val="24"/>
          <w:szCs w:val="24"/>
        </w:rPr>
        <w:t>aprende</w:t>
      </w:r>
      <w:r w:rsidR="00F369DE">
        <w:rPr>
          <w:rFonts w:ascii="Arial" w:hAnsi="Arial" w:cs="Arial"/>
          <w:sz w:val="24"/>
          <w:szCs w:val="24"/>
        </w:rPr>
        <w:t xml:space="preserve"> explorando </w:t>
      </w:r>
      <w:r w:rsidRPr="003A30C1">
        <w:rPr>
          <w:rFonts w:ascii="Arial" w:hAnsi="Arial" w:cs="Arial"/>
          <w:sz w:val="24"/>
          <w:szCs w:val="24"/>
        </w:rPr>
        <w:t xml:space="preserve">activa y libremente  el medio  a través de su propia  experiencia  y no a través  de un programa  didáctico de la profesora. El  educador, como observador participante, debe  ser capaz  de conocer el proceso  de desarrollo de cada niño, ofreciéndole actividades  que sean de interés  y apropiadas  a su nivel; y como adulto creativo, de organizar  el espacio (sala actividades) y el tiempo  (rutina diaria)  para que el niño  se desplace  libremente, </w:t>
      </w:r>
      <w:r w:rsidR="002777EB" w:rsidRPr="003A30C1">
        <w:rPr>
          <w:rFonts w:ascii="Arial" w:hAnsi="Arial" w:cs="Arial"/>
          <w:sz w:val="24"/>
          <w:szCs w:val="24"/>
        </w:rPr>
        <w:t>interactúe</w:t>
      </w:r>
      <w:r w:rsidRPr="003A30C1">
        <w:rPr>
          <w:rFonts w:ascii="Arial" w:hAnsi="Arial" w:cs="Arial"/>
          <w:sz w:val="24"/>
          <w:szCs w:val="24"/>
        </w:rPr>
        <w:t xml:space="preserve">  con los demás  niños  y adulto, y lleve a cabo  sus planes de trabajo</w:t>
      </w:r>
      <w:r>
        <w:rPr>
          <w:rFonts w:ascii="Arial" w:hAnsi="Arial" w:cs="Arial"/>
          <w:sz w:val="24"/>
          <w:szCs w:val="24"/>
        </w:rPr>
        <w:t>.</w:t>
      </w:r>
    </w:p>
    <w:p w:rsidR="003A30C1" w:rsidRPr="002777EB" w:rsidRDefault="002777EB" w:rsidP="0072658E">
      <w:pPr>
        <w:spacing w:line="360" w:lineRule="auto"/>
        <w:ind w:left="1134"/>
        <w:jc w:val="both"/>
        <w:rPr>
          <w:rFonts w:ascii="Arial" w:hAnsi="Arial" w:cs="Arial"/>
          <w:b/>
          <w:sz w:val="24"/>
          <w:szCs w:val="24"/>
        </w:rPr>
      </w:pPr>
      <w:r w:rsidRPr="002777EB">
        <w:rPr>
          <w:rFonts w:ascii="Arial" w:hAnsi="Arial" w:cs="Arial"/>
          <w:b/>
          <w:sz w:val="24"/>
          <w:szCs w:val="24"/>
        </w:rPr>
        <w:t>Currículo</w:t>
      </w:r>
      <w:r w:rsidR="00153D05" w:rsidRPr="002777EB">
        <w:rPr>
          <w:rFonts w:ascii="Arial" w:hAnsi="Arial" w:cs="Arial"/>
          <w:b/>
          <w:sz w:val="24"/>
          <w:szCs w:val="24"/>
        </w:rPr>
        <w:t xml:space="preserve">  personalizado.</w:t>
      </w:r>
    </w:p>
    <w:p w:rsidR="00153D05" w:rsidRDefault="00153D05" w:rsidP="0072658E">
      <w:pPr>
        <w:spacing w:line="360" w:lineRule="auto"/>
        <w:ind w:left="1134"/>
        <w:jc w:val="both"/>
        <w:rPr>
          <w:rFonts w:ascii="Arial" w:hAnsi="Arial" w:cs="Arial"/>
          <w:sz w:val="24"/>
          <w:szCs w:val="24"/>
        </w:rPr>
      </w:pPr>
      <w:r>
        <w:rPr>
          <w:rFonts w:ascii="Arial" w:hAnsi="Arial" w:cs="Arial"/>
          <w:sz w:val="24"/>
          <w:szCs w:val="24"/>
        </w:rPr>
        <w:t xml:space="preserve">Se fundamenta en los aportes  de  Emmanuel </w:t>
      </w:r>
      <w:proofErr w:type="spellStart"/>
      <w:r>
        <w:rPr>
          <w:rFonts w:ascii="Arial" w:hAnsi="Arial" w:cs="Arial"/>
          <w:sz w:val="24"/>
          <w:szCs w:val="24"/>
        </w:rPr>
        <w:t>Mounier</w:t>
      </w:r>
      <w:proofErr w:type="spellEnd"/>
      <w:r>
        <w:rPr>
          <w:rFonts w:ascii="Arial" w:hAnsi="Arial" w:cs="Arial"/>
          <w:sz w:val="24"/>
          <w:szCs w:val="24"/>
        </w:rPr>
        <w:t xml:space="preserve">  (1905 – 1950)  y </w:t>
      </w:r>
      <w:r w:rsidR="00B84FAA">
        <w:rPr>
          <w:rFonts w:ascii="Arial" w:hAnsi="Arial" w:cs="Arial"/>
          <w:sz w:val="24"/>
          <w:szCs w:val="24"/>
        </w:rPr>
        <w:t>Nicolás</w:t>
      </w:r>
      <w:r>
        <w:rPr>
          <w:rFonts w:ascii="Arial" w:hAnsi="Arial" w:cs="Arial"/>
          <w:sz w:val="24"/>
          <w:szCs w:val="24"/>
        </w:rPr>
        <w:t xml:space="preserve">  </w:t>
      </w:r>
      <w:proofErr w:type="spellStart"/>
      <w:r>
        <w:rPr>
          <w:rFonts w:ascii="Arial" w:hAnsi="Arial" w:cs="Arial"/>
          <w:sz w:val="24"/>
          <w:szCs w:val="24"/>
        </w:rPr>
        <w:t>Berdai</w:t>
      </w:r>
      <w:proofErr w:type="spellEnd"/>
      <w:r>
        <w:rPr>
          <w:rFonts w:ascii="Arial" w:hAnsi="Arial" w:cs="Arial"/>
          <w:sz w:val="24"/>
          <w:szCs w:val="24"/>
        </w:rPr>
        <w:t xml:space="preserve"> y Jacques  </w:t>
      </w:r>
      <w:proofErr w:type="spellStart"/>
      <w:r>
        <w:rPr>
          <w:rFonts w:ascii="Arial" w:hAnsi="Arial" w:cs="Arial"/>
          <w:sz w:val="24"/>
          <w:szCs w:val="24"/>
        </w:rPr>
        <w:t>Maritai</w:t>
      </w:r>
      <w:proofErr w:type="spellEnd"/>
      <w:r>
        <w:rPr>
          <w:rFonts w:ascii="Arial" w:hAnsi="Arial" w:cs="Arial"/>
          <w:sz w:val="24"/>
          <w:szCs w:val="24"/>
        </w:rPr>
        <w:t xml:space="preserve"> (1882 -  1973)</w:t>
      </w:r>
      <w:r w:rsidR="00A50901">
        <w:rPr>
          <w:rFonts w:ascii="Arial" w:hAnsi="Arial" w:cs="Arial"/>
          <w:sz w:val="24"/>
          <w:szCs w:val="24"/>
        </w:rPr>
        <w:t>.</w:t>
      </w:r>
    </w:p>
    <w:p w:rsidR="00A50901" w:rsidRDefault="00A50901" w:rsidP="0072658E">
      <w:pPr>
        <w:spacing w:line="360" w:lineRule="auto"/>
        <w:ind w:left="1134"/>
        <w:jc w:val="both"/>
        <w:rPr>
          <w:rFonts w:ascii="Arial" w:hAnsi="Arial" w:cs="Arial"/>
          <w:sz w:val="24"/>
          <w:szCs w:val="24"/>
        </w:rPr>
      </w:pPr>
      <w:r>
        <w:rPr>
          <w:rFonts w:ascii="Arial" w:hAnsi="Arial" w:cs="Arial"/>
          <w:sz w:val="24"/>
          <w:szCs w:val="24"/>
        </w:rPr>
        <w:t xml:space="preserve">El  concepto de persona  incluye  las   orientaciones fundamentaciones  de la </w:t>
      </w:r>
      <w:r w:rsidR="002777EB">
        <w:rPr>
          <w:rFonts w:ascii="Arial" w:hAnsi="Arial" w:cs="Arial"/>
          <w:sz w:val="24"/>
          <w:szCs w:val="24"/>
        </w:rPr>
        <w:t>educación</w:t>
      </w:r>
      <w:r>
        <w:rPr>
          <w:rFonts w:ascii="Arial" w:hAnsi="Arial" w:cs="Arial"/>
          <w:sz w:val="24"/>
          <w:szCs w:val="24"/>
        </w:rPr>
        <w:t xml:space="preserve">  </w:t>
      </w:r>
      <w:r w:rsidR="002777EB">
        <w:rPr>
          <w:rFonts w:ascii="Arial" w:hAnsi="Arial" w:cs="Arial"/>
          <w:sz w:val="24"/>
          <w:szCs w:val="24"/>
        </w:rPr>
        <w:t>personalizadas</w:t>
      </w:r>
      <w:r w:rsidR="00F369DE">
        <w:rPr>
          <w:rFonts w:ascii="Arial" w:hAnsi="Arial" w:cs="Arial"/>
          <w:sz w:val="24"/>
          <w:szCs w:val="24"/>
        </w:rPr>
        <w:t>, estas son</w:t>
      </w:r>
      <w:r w:rsidR="00CB2590">
        <w:rPr>
          <w:rFonts w:ascii="Arial" w:hAnsi="Arial" w:cs="Arial"/>
          <w:sz w:val="24"/>
          <w:szCs w:val="24"/>
        </w:rPr>
        <w:t>: la</w:t>
      </w:r>
      <w:r>
        <w:rPr>
          <w:rFonts w:ascii="Arial" w:hAnsi="Arial" w:cs="Arial"/>
          <w:sz w:val="24"/>
          <w:szCs w:val="24"/>
        </w:rPr>
        <w:t xml:space="preserve"> singularidad (creatividad), autonomía (libertad) y la apertura (comunicación).</w:t>
      </w:r>
    </w:p>
    <w:p w:rsidR="003A30C1" w:rsidRDefault="00A50901" w:rsidP="0072658E">
      <w:pPr>
        <w:spacing w:line="360" w:lineRule="auto"/>
        <w:ind w:left="1134"/>
        <w:jc w:val="both"/>
        <w:rPr>
          <w:rFonts w:ascii="Arial" w:hAnsi="Arial" w:cs="Arial"/>
          <w:sz w:val="24"/>
          <w:szCs w:val="24"/>
        </w:rPr>
      </w:pPr>
      <w:r>
        <w:rPr>
          <w:rFonts w:ascii="Arial" w:hAnsi="Arial" w:cs="Arial"/>
          <w:sz w:val="24"/>
          <w:szCs w:val="24"/>
        </w:rPr>
        <w:t xml:space="preserve">El </w:t>
      </w:r>
      <w:r w:rsidR="002777EB">
        <w:rPr>
          <w:rFonts w:ascii="Arial" w:hAnsi="Arial" w:cs="Arial"/>
          <w:sz w:val="24"/>
          <w:szCs w:val="24"/>
        </w:rPr>
        <w:t>currículo</w:t>
      </w:r>
      <w:r>
        <w:rPr>
          <w:rFonts w:ascii="Arial" w:hAnsi="Arial" w:cs="Arial"/>
          <w:sz w:val="24"/>
          <w:szCs w:val="24"/>
        </w:rPr>
        <w:t xml:space="preserve"> personalizado cuenta con factores y elemento</w:t>
      </w:r>
      <w:r w:rsidR="00F369DE">
        <w:rPr>
          <w:rFonts w:ascii="Arial" w:hAnsi="Arial" w:cs="Arial"/>
          <w:sz w:val="24"/>
          <w:szCs w:val="24"/>
        </w:rPr>
        <w:t>s</w:t>
      </w:r>
      <w:r>
        <w:rPr>
          <w:rFonts w:ascii="Arial" w:hAnsi="Arial" w:cs="Arial"/>
          <w:sz w:val="24"/>
          <w:szCs w:val="24"/>
        </w:rPr>
        <w:t xml:space="preserve"> tales  como: fundamentos  </w:t>
      </w:r>
      <w:r w:rsidR="002777EB">
        <w:rPr>
          <w:rFonts w:ascii="Arial" w:hAnsi="Arial" w:cs="Arial"/>
          <w:sz w:val="24"/>
          <w:szCs w:val="24"/>
        </w:rPr>
        <w:t>filosóficos</w:t>
      </w:r>
      <w:r>
        <w:rPr>
          <w:rFonts w:ascii="Arial" w:hAnsi="Arial" w:cs="Arial"/>
          <w:sz w:val="24"/>
          <w:szCs w:val="24"/>
        </w:rPr>
        <w:t>, sicológicos, pedagógicos  y operacionales.</w:t>
      </w:r>
    </w:p>
    <w:p w:rsidR="00A50901" w:rsidRPr="00B84FAA" w:rsidRDefault="00A50901" w:rsidP="0072658E">
      <w:pPr>
        <w:spacing w:line="360" w:lineRule="auto"/>
        <w:ind w:left="1134"/>
        <w:jc w:val="both"/>
        <w:rPr>
          <w:rFonts w:ascii="Arial" w:hAnsi="Arial" w:cs="Arial"/>
          <w:b/>
          <w:sz w:val="24"/>
          <w:szCs w:val="24"/>
        </w:rPr>
      </w:pPr>
      <w:r>
        <w:rPr>
          <w:rFonts w:ascii="Arial" w:hAnsi="Arial" w:cs="Arial"/>
          <w:sz w:val="24"/>
          <w:szCs w:val="24"/>
        </w:rPr>
        <w:t xml:space="preserve"> </w:t>
      </w:r>
      <w:r w:rsidR="009C317E" w:rsidRPr="00B84FAA">
        <w:rPr>
          <w:rFonts w:ascii="Arial" w:hAnsi="Arial" w:cs="Arial"/>
          <w:b/>
          <w:sz w:val="24"/>
          <w:szCs w:val="24"/>
        </w:rPr>
        <w:t xml:space="preserve">El rol del </w:t>
      </w:r>
      <w:r w:rsidRPr="00B84FAA">
        <w:rPr>
          <w:rFonts w:ascii="Arial" w:hAnsi="Arial" w:cs="Arial"/>
          <w:b/>
          <w:sz w:val="24"/>
          <w:szCs w:val="24"/>
        </w:rPr>
        <w:t>Educador</w:t>
      </w:r>
      <w:r w:rsidR="009C317E" w:rsidRPr="00B84FAA">
        <w:rPr>
          <w:rFonts w:ascii="Arial" w:hAnsi="Arial" w:cs="Arial"/>
          <w:b/>
          <w:sz w:val="24"/>
          <w:szCs w:val="24"/>
        </w:rPr>
        <w:t xml:space="preserve"> es</w:t>
      </w:r>
      <w:r w:rsidRPr="00B84FAA">
        <w:rPr>
          <w:rFonts w:ascii="Arial" w:hAnsi="Arial" w:cs="Arial"/>
          <w:b/>
          <w:sz w:val="24"/>
          <w:szCs w:val="24"/>
        </w:rPr>
        <w:t>:</w:t>
      </w:r>
    </w:p>
    <w:p w:rsidR="00A50901" w:rsidRDefault="00A50901" w:rsidP="0072658E">
      <w:pPr>
        <w:pStyle w:val="Prrafodelista"/>
        <w:numPr>
          <w:ilvl w:val="0"/>
          <w:numId w:val="2"/>
        </w:numPr>
        <w:spacing w:line="360" w:lineRule="auto"/>
        <w:ind w:left="1134" w:firstLine="0"/>
        <w:jc w:val="both"/>
        <w:rPr>
          <w:rFonts w:ascii="Arial" w:hAnsi="Arial" w:cs="Arial"/>
          <w:sz w:val="24"/>
          <w:szCs w:val="24"/>
        </w:rPr>
      </w:pPr>
      <w:r w:rsidRPr="00A50901">
        <w:rPr>
          <w:rFonts w:ascii="Arial" w:hAnsi="Arial" w:cs="Arial"/>
          <w:sz w:val="24"/>
          <w:szCs w:val="24"/>
        </w:rPr>
        <w:t>Facilitador  del aprendizaje.</w:t>
      </w:r>
    </w:p>
    <w:p w:rsidR="00A50901" w:rsidRDefault="00A50901" w:rsidP="0072658E">
      <w:pPr>
        <w:pStyle w:val="Prrafodelista"/>
        <w:numPr>
          <w:ilvl w:val="0"/>
          <w:numId w:val="2"/>
        </w:numPr>
        <w:spacing w:line="360" w:lineRule="auto"/>
        <w:ind w:left="1134" w:firstLine="0"/>
        <w:jc w:val="both"/>
        <w:rPr>
          <w:rFonts w:ascii="Arial" w:hAnsi="Arial" w:cs="Arial"/>
          <w:sz w:val="24"/>
          <w:szCs w:val="24"/>
        </w:rPr>
      </w:pPr>
      <w:r>
        <w:rPr>
          <w:rFonts w:ascii="Arial" w:hAnsi="Arial" w:cs="Arial"/>
          <w:sz w:val="24"/>
          <w:szCs w:val="24"/>
        </w:rPr>
        <w:t xml:space="preserve">Orientador  </w:t>
      </w:r>
      <w:r w:rsidR="00CB2590">
        <w:rPr>
          <w:rFonts w:ascii="Arial" w:hAnsi="Arial" w:cs="Arial"/>
          <w:sz w:val="24"/>
          <w:szCs w:val="24"/>
        </w:rPr>
        <w:t>más</w:t>
      </w:r>
      <w:r>
        <w:rPr>
          <w:rFonts w:ascii="Arial" w:hAnsi="Arial" w:cs="Arial"/>
          <w:sz w:val="24"/>
          <w:szCs w:val="24"/>
        </w:rPr>
        <w:t xml:space="preserve">  que dirigente.</w:t>
      </w:r>
    </w:p>
    <w:p w:rsidR="00A50901" w:rsidRDefault="00A50901" w:rsidP="0072658E">
      <w:pPr>
        <w:pStyle w:val="Prrafodelista"/>
        <w:numPr>
          <w:ilvl w:val="0"/>
          <w:numId w:val="2"/>
        </w:numPr>
        <w:spacing w:line="360" w:lineRule="auto"/>
        <w:ind w:left="1134" w:firstLine="0"/>
        <w:jc w:val="both"/>
        <w:rPr>
          <w:rFonts w:ascii="Arial" w:hAnsi="Arial" w:cs="Arial"/>
          <w:sz w:val="24"/>
          <w:szCs w:val="24"/>
        </w:rPr>
      </w:pPr>
      <w:r>
        <w:rPr>
          <w:rFonts w:ascii="Arial" w:hAnsi="Arial" w:cs="Arial"/>
          <w:sz w:val="24"/>
          <w:szCs w:val="24"/>
        </w:rPr>
        <w:t>Ser creativo  con capacidad de  decisión.</w:t>
      </w:r>
    </w:p>
    <w:p w:rsidR="00A50901" w:rsidRDefault="00A50901" w:rsidP="0072658E">
      <w:pPr>
        <w:pStyle w:val="Prrafodelista"/>
        <w:numPr>
          <w:ilvl w:val="0"/>
          <w:numId w:val="2"/>
        </w:numPr>
        <w:spacing w:line="360" w:lineRule="auto"/>
        <w:ind w:left="1134" w:firstLine="0"/>
        <w:jc w:val="both"/>
        <w:rPr>
          <w:rFonts w:ascii="Arial" w:hAnsi="Arial" w:cs="Arial"/>
          <w:sz w:val="24"/>
          <w:szCs w:val="24"/>
        </w:rPr>
      </w:pPr>
      <w:r>
        <w:rPr>
          <w:rFonts w:ascii="Arial" w:hAnsi="Arial" w:cs="Arial"/>
          <w:sz w:val="24"/>
          <w:szCs w:val="24"/>
        </w:rPr>
        <w:t>Debe estar en crecimiento con el plano humano y profesional.</w:t>
      </w:r>
    </w:p>
    <w:p w:rsidR="004E6A99" w:rsidRPr="00B84FAA" w:rsidRDefault="002777EB" w:rsidP="0072658E">
      <w:pPr>
        <w:spacing w:line="360" w:lineRule="auto"/>
        <w:ind w:left="1134"/>
        <w:jc w:val="both"/>
        <w:rPr>
          <w:rFonts w:ascii="Arial" w:hAnsi="Arial" w:cs="Arial"/>
          <w:b/>
          <w:sz w:val="24"/>
          <w:szCs w:val="24"/>
        </w:rPr>
      </w:pPr>
      <w:r w:rsidRPr="00B84FAA">
        <w:rPr>
          <w:rFonts w:ascii="Arial" w:hAnsi="Arial" w:cs="Arial"/>
          <w:b/>
          <w:sz w:val="24"/>
          <w:szCs w:val="24"/>
        </w:rPr>
        <w:lastRenderedPageBreak/>
        <w:t>Currículo</w:t>
      </w:r>
      <w:r w:rsidR="00B748CD" w:rsidRPr="00B84FAA">
        <w:rPr>
          <w:rFonts w:ascii="Arial" w:hAnsi="Arial" w:cs="Arial"/>
          <w:b/>
          <w:sz w:val="24"/>
          <w:szCs w:val="24"/>
        </w:rPr>
        <w:t xml:space="preserve">  Integral.</w:t>
      </w:r>
    </w:p>
    <w:p w:rsidR="00B748CD" w:rsidRDefault="00B748CD" w:rsidP="0072658E">
      <w:pPr>
        <w:spacing w:line="360" w:lineRule="auto"/>
        <w:ind w:left="1134"/>
        <w:jc w:val="both"/>
        <w:rPr>
          <w:rFonts w:ascii="Arial" w:hAnsi="Arial" w:cs="Arial"/>
          <w:sz w:val="24"/>
          <w:szCs w:val="24"/>
        </w:rPr>
      </w:pPr>
      <w:r>
        <w:rPr>
          <w:rFonts w:ascii="Arial" w:hAnsi="Arial" w:cs="Arial"/>
          <w:sz w:val="24"/>
          <w:szCs w:val="24"/>
        </w:rPr>
        <w:t>Es un</w:t>
      </w:r>
      <w:r w:rsidR="00E627C2">
        <w:rPr>
          <w:rFonts w:ascii="Arial" w:hAnsi="Arial" w:cs="Arial"/>
          <w:sz w:val="24"/>
          <w:szCs w:val="24"/>
        </w:rPr>
        <w:t xml:space="preserve"> </w:t>
      </w:r>
      <w:r w:rsidR="002777EB">
        <w:rPr>
          <w:rFonts w:ascii="Arial" w:hAnsi="Arial" w:cs="Arial"/>
          <w:sz w:val="24"/>
          <w:szCs w:val="24"/>
        </w:rPr>
        <w:t>currículo</w:t>
      </w:r>
      <w:r>
        <w:rPr>
          <w:rFonts w:ascii="Arial" w:hAnsi="Arial" w:cs="Arial"/>
          <w:sz w:val="24"/>
          <w:szCs w:val="24"/>
        </w:rPr>
        <w:t xml:space="preserve"> </w:t>
      </w:r>
      <w:r w:rsidR="00F369DE">
        <w:rPr>
          <w:rFonts w:ascii="Arial" w:hAnsi="Arial" w:cs="Arial"/>
          <w:sz w:val="24"/>
          <w:szCs w:val="24"/>
        </w:rPr>
        <w:t>creado para la sociedad Chilena. S</w:t>
      </w:r>
      <w:r>
        <w:rPr>
          <w:rFonts w:ascii="Arial" w:hAnsi="Arial" w:cs="Arial"/>
          <w:sz w:val="24"/>
          <w:szCs w:val="24"/>
        </w:rPr>
        <w:t>urge de las necesidades propias de nuestro país, de nuestro</w:t>
      </w:r>
      <w:r w:rsidR="00F369DE">
        <w:rPr>
          <w:rFonts w:ascii="Arial" w:hAnsi="Arial" w:cs="Arial"/>
          <w:sz w:val="24"/>
          <w:szCs w:val="24"/>
        </w:rPr>
        <w:t>s</w:t>
      </w:r>
      <w:r>
        <w:rPr>
          <w:rFonts w:ascii="Arial" w:hAnsi="Arial" w:cs="Arial"/>
          <w:sz w:val="24"/>
          <w:szCs w:val="24"/>
        </w:rPr>
        <w:t xml:space="preserve"> niños y niñas  y de nuestra cultura</w:t>
      </w:r>
      <w:r w:rsidR="005525E0">
        <w:rPr>
          <w:rFonts w:ascii="Arial" w:hAnsi="Arial" w:cs="Arial"/>
          <w:sz w:val="24"/>
          <w:szCs w:val="24"/>
        </w:rPr>
        <w:t>.</w:t>
      </w:r>
    </w:p>
    <w:p w:rsidR="005525E0" w:rsidRDefault="005525E0" w:rsidP="0072658E">
      <w:pPr>
        <w:spacing w:line="360" w:lineRule="auto"/>
        <w:ind w:left="1134"/>
        <w:jc w:val="both"/>
        <w:rPr>
          <w:rFonts w:ascii="Arial" w:hAnsi="Arial" w:cs="Arial"/>
          <w:sz w:val="24"/>
          <w:szCs w:val="24"/>
        </w:rPr>
      </w:pPr>
      <w:r>
        <w:rPr>
          <w:rFonts w:ascii="Arial" w:hAnsi="Arial" w:cs="Arial"/>
          <w:sz w:val="24"/>
          <w:szCs w:val="24"/>
        </w:rPr>
        <w:t xml:space="preserve">El objetivo de este </w:t>
      </w:r>
      <w:r w:rsidR="002777EB">
        <w:rPr>
          <w:rFonts w:ascii="Arial" w:hAnsi="Arial" w:cs="Arial"/>
          <w:sz w:val="24"/>
          <w:szCs w:val="24"/>
        </w:rPr>
        <w:t>currículo</w:t>
      </w:r>
      <w:r w:rsidR="00E627C2">
        <w:rPr>
          <w:rFonts w:ascii="Arial" w:hAnsi="Arial" w:cs="Arial"/>
          <w:sz w:val="24"/>
          <w:szCs w:val="24"/>
        </w:rPr>
        <w:t xml:space="preserve"> </w:t>
      </w:r>
      <w:r>
        <w:rPr>
          <w:rFonts w:ascii="Arial" w:hAnsi="Arial" w:cs="Arial"/>
          <w:sz w:val="24"/>
          <w:szCs w:val="24"/>
        </w:rPr>
        <w:t>es el niño considerando desde su dimensión individual  y social, es deci</w:t>
      </w:r>
      <w:r w:rsidR="00F369DE">
        <w:rPr>
          <w:rFonts w:ascii="Arial" w:hAnsi="Arial" w:cs="Arial"/>
          <w:sz w:val="24"/>
          <w:szCs w:val="24"/>
        </w:rPr>
        <w:t>r, como persona.</w:t>
      </w:r>
      <w:r w:rsidR="00B151EB">
        <w:rPr>
          <w:rFonts w:ascii="Arial" w:hAnsi="Arial" w:cs="Arial"/>
          <w:sz w:val="24"/>
          <w:szCs w:val="24"/>
        </w:rPr>
        <w:t xml:space="preserve"> </w:t>
      </w:r>
      <w:r w:rsidR="002777EB">
        <w:rPr>
          <w:rFonts w:ascii="Arial" w:hAnsi="Arial" w:cs="Arial"/>
          <w:sz w:val="24"/>
          <w:szCs w:val="24"/>
        </w:rPr>
        <w:t>Además</w:t>
      </w:r>
      <w:r w:rsidR="00B151EB">
        <w:rPr>
          <w:rFonts w:ascii="Arial" w:hAnsi="Arial" w:cs="Arial"/>
          <w:sz w:val="24"/>
          <w:szCs w:val="24"/>
        </w:rPr>
        <w:t xml:space="preserve"> de los principios  pedagógico en su quehacer donde se debe producir  un dialogo entre  educador, niño(a) y su cultura.</w:t>
      </w:r>
    </w:p>
    <w:p w:rsidR="00222922" w:rsidRPr="00B84FAA" w:rsidRDefault="00B84FAA" w:rsidP="0072658E">
      <w:pPr>
        <w:spacing w:line="360" w:lineRule="auto"/>
        <w:ind w:left="1134"/>
        <w:jc w:val="both"/>
        <w:rPr>
          <w:rFonts w:ascii="Arial" w:hAnsi="Arial" w:cs="Arial"/>
          <w:b/>
          <w:sz w:val="24"/>
          <w:szCs w:val="24"/>
        </w:rPr>
      </w:pPr>
      <w:r>
        <w:rPr>
          <w:rFonts w:ascii="Arial" w:hAnsi="Arial" w:cs="Arial"/>
          <w:b/>
          <w:sz w:val="24"/>
          <w:szCs w:val="24"/>
        </w:rPr>
        <w:t>El rol del educador debe se</w:t>
      </w:r>
      <w:r w:rsidR="00222922" w:rsidRPr="00B84FAA">
        <w:rPr>
          <w:rFonts w:ascii="Arial" w:hAnsi="Arial" w:cs="Arial"/>
          <w:b/>
          <w:sz w:val="24"/>
          <w:szCs w:val="24"/>
        </w:rPr>
        <w:t>r:</w:t>
      </w:r>
    </w:p>
    <w:p w:rsidR="00222922" w:rsidRPr="00B84FAA" w:rsidRDefault="00222922" w:rsidP="0072658E">
      <w:pPr>
        <w:pStyle w:val="Prrafodelista"/>
        <w:numPr>
          <w:ilvl w:val="0"/>
          <w:numId w:val="32"/>
        </w:numPr>
        <w:spacing w:line="360" w:lineRule="auto"/>
        <w:ind w:left="1134"/>
        <w:jc w:val="both"/>
        <w:rPr>
          <w:rFonts w:ascii="Arial" w:hAnsi="Arial" w:cs="Arial"/>
          <w:sz w:val="24"/>
          <w:szCs w:val="24"/>
        </w:rPr>
      </w:pPr>
      <w:r w:rsidRPr="00B84FAA">
        <w:rPr>
          <w:rFonts w:ascii="Arial" w:hAnsi="Arial" w:cs="Arial"/>
          <w:sz w:val="24"/>
          <w:szCs w:val="24"/>
        </w:rPr>
        <w:t>P</w:t>
      </w:r>
      <w:r w:rsidR="00B151EB" w:rsidRPr="00B84FAA">
        <w:rPr>
          <w:rFonts w:ascii="Arial" w:hAnsi="Arial" w:cs="Arial"/>
          <w:sz w:val="24"/>
          <w:szCs w:val="24"/>
        </w:rPr>
        <w:t>articipa</w:t>
      </w:r>
      <w:r w:rsidRPr="00B84FAA">
        <w:rPr>
          <w:rFonts w:ascii="Arial" w:hAnsi="Arial" w:cs="Arial"/>
          <w:sz w:val="24"/>
          <w:szCs w:val="24"/>
        </w:rPr>
        <w:t>r</w:t>
      </w:r>
      <w:r w:rsidR="00B151EB" w:rsidRPr="00B84FAA">
        <w:rPr>
          <w:rFonts w:ascii="Arial" w:hAnsi="Arial" w:cs="Arial"/>
          <w:sz w:val="24"/>
          <w:szCs w:val="24"/>
        </w:rPr>
        <w:t xml:space="preserve"> activa</w:t>
      </w:r>
      <w:r w:rsidRPr="00B84FAA">
        <w:rPr>
          <w:rFonts w:ascii="Arial" w:hAnsi="Arial" w:cs="Arial"/>
          <w:sz w:val="24"/>
          <w:szCs w:val="24"/>
        </w:rPr>
        <w:t xml:space="preserve">mente junto </w:t>
      </w:r>
      <w:r w:rsidR="00B151EB" w:rsidRPr="00B84FAA">
        <w:rPr>
          <w:rFonts w:ascii="Arial" w:hAnsi="Arial" w:cs="Arial"/>
          <w:sz w:val="24"/>
          <w:szCs w:val="24"/>
        </w:rPr>
        <w:t xml:space="preserve"> al niño </w:t>
      </w:r>
    </w:p>
    <w:p w:rsidR="00222922" w:rsidRPr="00B84FAA" w:rsidRDefault="00017D2D" w:rsidP="0072658E">
      <w:pPr>
        <w:pStyle w:val="Prrafodelista"/>
        <w:numPr>
          <w:ilvl w:val="0"/>
          <w:numId w:val="32"/>
        </w:numPr>
        <w:spacing w:line="360" w:lineRule="auto"/>
        <w:ind w:left="1134"/>
        <w:jc w:val="both"/>
        <w:rPr>
          <w:rFonts w:ascii="Arial" w:hAnsi="Arial" w:cs="Arial"/>
          <w:color w:val="000000" w:themeColor="text1"/>
          <w:sz w:val="24"/>
          <w:szCs w:val="24"/>
        </w:rPr>
      </w:pPr>
      <w:r w:rsidRPr="00B84FAA">
        <w:rPr>
          <w:rFonts w:ascii="Arial" w:hAnsi="Arial" w:cs="Arial"/>
          <w:sz w:val="24"/>
          <w:szCs w:val="24"/>
        </w:rPr>
        <w:t>Debe asumir un papel dinámico, reflexivo y analítico en la práctica pedagógica, tomando</w:t>
      </w:r>
      <w:r w:rsidRPr="00B84FAA">
        <w:rPr>
          <w:rFonts w:ascii="Helvetica" w:hAnsi="Helvetica" w:cs="Helvetica"/>
          <w:color w:val="632035"/>
        </w:rPr>
        <w:t xml:space="preserve"> </w:t>
      </w:r>
      <w:r w:rsidRPr="00B84FAA">
        <w:rPr>
          <w:rFonts w:ascii="Arial" w:hAnsi="Arial" w:cs="Arial"/>
          <w:color w:val="000000" w:themeColor="text1"/>
          <w:sz w:val="24"/>
          <w:szCs w:val="24"/>
        </w:rPr>
        <w:t xml:space="preserve">en cuenta las características, necesidades, experiencias e intereses del niño y la niña. </w:t>
      </w:r>
    </w:p>
    <w:p w:rsidR="00B84FAA" w:rsidRDefault="00017D2D" w:rsidP="0072658E">
      <w:pPr>
        <w:pStyle w:val="Prrafodelista"/>
        <w:numPr>
          <w:ilvl w:val="0"/>
          <w:numId w:val="32"/>
        </w:numPr>
        <w:spacing w:line="360" w:lineRule="auto"/>
        <w:ind w:left="1134"/>
        <w:jc w:val="both"/>
        <w:rPr>
          <w:rFonts w:ascii="Arial" w:hAnsi="Arial" w:cs="Arial"/>
          <w:color w:val="000000" w:themeColor="text1"/>
          <w:sz w:val="24"/>
          <w:szCs w:val="24"/>
        </w:rPr>
      </w:pPr>
      <w:r w:rsidRPr="00B84FAA">
        <w:rPr>
          <w:rFonts w:ascii="Arial" w:hAnsi="Arial" w:cs="Arial"/>
          <w:color w:val="000000" w:themeColor="text1"/>
          <w:sz w:val="24"/>
          <w:szCs w:val="24"/>
        </w:rPr>
        <w:t>Coordinador y supervisor del trabajo en equipo.</w:t>
      </w:r>
    </w:p>
    <w:p w:rsidR="00B84FAA" w:rsidRDefault="00017D2D" w:rsidP="0072658E">
      <w:pPr>
        <w:pStyle w:val="Prrafodelista"/>
        <w:numPr>
          <w:ilvl w:val="0"/>
          <w:numId w:val="32"/>
        </w:numPr>
        <w:spacing w:line="360" w:lineRule="auto"/>
        <w:ind w:left="1134"/>
        <w:jc w:val="both"/>
        <w:rPr>
          <w:rFonts w:ascii="Arial" w:hAnsi="Arial" w:cs="Arial"/>
          <w:color w:val="000000" w:themeColor="text1"/>
          <w:sz w:val="24"/>
          <w:szCs w:val="24"/>
        </w:rPr>
      </w:pPr>
      <w:r w:rsidRPr="00B84FAA">
        <w:rPr>
          <w:rFonts w:ascii="Arial" w:hAnsi="Arial" w:cs="Arial"/>
          <w:color w:val="000000" w:themeColor="text1"/>
          <w:sz w:val="24"/>
          <w:szCs w:val="24"/>
        </w:rPr>
        <w:t>Guía en relación al trabajo con los padres.</w:t>
      </w:r>
    </w:p>
    <w:p w:rsidR="00B84FAA" w:rsidRDefault="00017D2D" w:rsidP="0072658E">
      <w:pPr>
        <w:pStyle w:val="Prrafodelista"/>
        <w:numPr>
          <w:ilvl w:val="0"/>
          <w:numId w:val="32"/>
        </w:numPr>
        <w:spacing w:line="360" w:lineRule="auto"/>
        <w:ind w:left="1134"/>
        <w:jc w:val="both"/>
        <w:rPr>
          <w:rFonts w:ascii="Arial" w:hAnsi="Arial" w:cs="Arial"/>
          <w:color w:val="000000" w:themeColor="text1"/>
          <w:sz w:val="24"/>
          <w:szCs w:val="24"/>
        </w:rPr>
      </w:pPr>
      <w:r w:rsidRPr="00B84FAA">
        <w:rPr>
          <w:rFonts w:ascii="Arial" w:hAnsi="Arial" w:cs="Arial"/>
          <w:color w:val="000000" w:themeColor="text1"/>
          <w:sz w:val="24"/>
          <w:szCs w:val="24"/>
        </w:rPr>
        <w:t>Es un evaluador: observa constantemente, registra sus observaciones y emite juicios valorativos sobre las experiencias logradas y los medios educativos empleados.</w:t>
      </w:r>
    </w:p>
    <w:p w:rsidR="00F369DE" w:rsidRDefault="00017D2D" w:rsidP="0072658E">
      <w:pPr>
        <w:pStyle w:val="Prrafodelista"/>
        <w:numPr>
          <w:ilvl w:val="0"/>
          <w:numId w:val="32"/>
        </w:numPr>
        <w:spacing w:line="360" w:lineRule="auto"/>
        <w:ind w:left="1134"/>
        <w:jc w:val="both"/>
        <w:rPr>
          <w:rFonts w:ascii="Arial" w:hAnsi="Arial" w:cs="Arial"/>
          <w:color w:val="000000" w:themeColor="text1"/>
          <w:sz w:val="24"/>
          <w:szCs w:val="24"/>
        </w:rPr>
      </w:pPr>
      <w:r w:rsidRPr="00B84FAA">
        <w:rPr>
          <w:rFonts w:ascii="Arial" w:hAnsi="Arial" w:cs="Arial"/>
          <w:color w:val="000000" w:themeColor="text1"/>
          <w:sz w:val="24"/>
          <w:szCs w:val="24"/>
        </w:rPr>
        <w:t>Permitir que los niños(as) interaccionen con sus iguales, el medio que les rodea y con otras personas.</w:t>
      </w:r>
    </w:p>
    <w:p w:rsidR="0087570F" w:rsidRPr="00F369DE" w:rsidRDefault="0087570F" w:rsidP="0072658E">
      <w:pPr>
        <w:pStyle w:val="Prrafodelista"/>
        <w:numPr>
          <w:ilvl w:val="0"/>
          <w:numId w:val="32"/>
        </w:numPr>
        <w:spacing w:line="360" w:lineRule="auto"/>
        <w:ind w:left="1134"/>
        <w:jc w:val="both"/>
        <w:rPr>
          <w:rFonts w:ascii="Arial" w:hAnsi="Arial" w:cs="Arial"/>
          <w:color w:val="000000" w:themeColor="text1"/>
          <w:sz w:val="24"/>
          <w:szCs w:val="24"/>
        </w:rPr>
      </w:pPr>
      <w:r w:rsidRPr="00F369DE">
        <w:rPr>
          <w:rFonts w:ascii="Arial" w:hAnsi="Arial" w:cs="Arial"/>
          <w:color w:val="000000" w:themeColor="text1"/>
          <w:sz w:val="24"/>
          <w:szCs w:val="24"/>
        </w:rPr>
        <w:t xml:space="preserve">Debe tener presente las características, necesidades, experiencia e intereses del niño y la niña, incluyendo el entorno y las actividades de la sala de clases  </w:t>
      </w:r>
    </w:p>
    <w:p w:rsidR="00AF67CA" w:rsidRDefault="00AF67CA" w:rsidP="0072658E">
      <w:pPr>
        <w:spacing w:line="360" w:lineRule="auto"/>
        <w:ind w:left="1134"/>
        <w:jc w:val="both"/>
        <w:rPr>
          <w:rFonts w:ascii="Arial" w:hAnsi="Arial" w:cs="Arial"/>
          <w:color w:val="000000" w:themeColor="text1"/>
          <w:sz w:val="24"/>
          <w:szCs w:val="24"/>
        </w:rPr>
      </w:pPr>
    </w:p>
    <w:p w:rsidR="00AF67CA" w:rsidRDefault="00AF67CA" w:rsidP="0072658E">
      <w:pPr>
        <w:spacing w:line="360" w:lineRule="auto"/>
        <w:ind w:left="1134"/>
        <w:jc w:val="both"/>
        <w:rPr>
          <w:rFonts w:ascii="Arial" w:hAnsi="Arial" w:cs="Arial"/>
          <w:color w:val="000000" w:themeColor="text1"/>
          <w:sz w:val="24"/>
          <w:szCs w:val="24"/>
        </w:rPr>
      </w:pPr>
    </w:p>
    <w:p w:rsidR="00AF67CA" w:rsidRDefault="00AF67CA" w:rsidP="0072658E">
      <w:pPr>
        <w:spacing w:line="360" w:lineRule="auto"/>
        <w:ind w:left="1134"/>
        <w:jc w:val="both"/>
        <w:rPr>
          <w:rFonts w:ascii="Arial" w:hAnsi="Arial" w:cs="Arial"/>
          <w:color w:val="000000" w:themeColor="text1"/>
          <w:sz w:val="24"/>
          <w:szCs w:val="24"/>
        </w:rPr>
      </w:pPr>
    </w:p>
    <w:p w:rsidR="00AF67CA" w:rsidRDefault="00AF67CA" w:rsidP="0072658E">
      <w:pPr>
        <w:spacing w:line="360" w:lineRule="auto"/>
        <w:ind w:left="1134"/>
        <w:jc w:val="both"/>
        <w:rPr>
          <w:rFonts w:ascii="Arial" w:hAnsi="Arial" w:cs="Arial"/>
          <w:b/>
          <w:sz w:val="24"/>
          <w:szCs w:val="24"/>
          <w:lang w:eastAsia="es-ES"/>
        </w:rPr>
      </w:pPr>
    </w:p>
    <w:p w:rsidR="00A41675" w:rsidRPr="00AF67CA" w:rsidRDefault="00AF67CA" w:rsidP="00AF67CA">
      <w:pPr>
        <w:pStyle w:val="Prrafodelista"/>
        <w:numPr>
          <w:ilvl w:val="0"/>
          <w:numId w:val="33"/>
        </w:numPr>
        <w:spacing w:line="360" w:lineRule="auto"/>
        <w:jc w:val="both"/>
        <w:rPr>
          <w:rFonts w:ascii="Arial" w:hAnsi="Arial" w:cs="Arial"/>
          <w:b/>
          <w:sz w:val="24"/>
          <w:szCs w:val="24"/>
          <w:lang w:eastAsia="es-ES"/>
        </w:rPr>
      </w:pPr>
      <w:r>
        <w:rPr>
          <w:rFonts w:ascii="Arial" w:hAnsi="Arial" w:cs="Arial"/>
          <w:b/>
          <w:sz w:val="24"/>
          <w:szCs w:val="24"/>
          <w:lang w:eastAsia="es-ES"/>
        </w:rPr>
        <w:lastRenderedPageBreak/>
        <w:t xml:space="preserve">Origen del </w:t>
      </w:r>
      <w:r w:rsidR="00F369DE" w:rsidRPr="00AF67CA">
        <w:rPr>
          <w:rFonts w:ascii="Arial" w:hAnsi="Arial" w:cs="Arial"/>
          <w:b/>
          <w:sz w:val="24"/>
          <w:szCs w:val="24"/>
          <w:lang w:eastAsia="es-ES"/>
        </w:rPr>
        <w:t>C</w:t>
      </w:r>
      <w:r w:rsidR="007118C6" w:rsidRPr="00AF67CA">
        <w:rPr>
          <w:rFonts w:ascii="Arial" w:hAnsi="Arial" w:cs="Arial"/>
          <w:b/>
          <w:sz w:val="24"/>
          <w:szCs w:val="24"/>
          <w:lang w:eastAsia="es-ES"/>
        </w:rPr>
        <w:t xml:space="preserve">urrículo  High </w:t>
      </w:r>
      <w:proofErr w:type="spellStart"/>
      <w:r w:rsidR="007118C6" w:rsidRPr="00AF67CA">
        <w:rPr>
          <w:rFonts w:ascii="Arial" w:hAnsi="Arial" w:cs="Arial"/>
          <w:b/>
          <w:sz w:val="24"/>
          <w:szCs w:val="24"/>
          <w:lang w:eastAsia="es-ES"/>
        </w:rPr>
        <w:t>S</w:t>
      </w:r>
      <w:r w:rsidR="00A41675" w:rsidRPr="00AF67CA">
        <w:rPr>
          <w:rFonts w:ascii="Arial" w:hAnsi="Arial" w:cs="Arial"/>
          <w:b/>
          <w:sz w:val="24"/>
          <w:szCs w:val="24"/>
          <w:lang w:eastAsia="es-ES"/>
        </w:rPr>
        <w:t>cope</w:t>
      </w:r>
      <w:proofErr w:type="spellEnd"/>
    </w:p>
    <w:p w:rsidR="00A41675" w:rsidRPr="001E2694" w:rsidRDefault="00A41675" w:rsidP="00AF67CA">
      <w:pPr>
        <w:spacing w:line="360" w:lineRule="auto"/>
        <w:ind w:left="709"/>
        <w:jc w:val="both"/>
        <w:rPr>
          <w:rFonts w:ascii="Arial" w:hAnsi="Arial" w:cs="Arial"/>
          <w:sz w:val="24"/>
          <w:szCs w:val="24"/>
        </w:rPr>
      </w:pPr>
      <w:r w:rsidRPr="001E2694">
        <w:rPr>
          <w:rFonts w:ascii="Arial" w:hAnsi="Arial" w:cs="Arial"/>
          <w:sz w:val="24"/>
          <w:szCs w:val="24"/>
        </w:rPr>
        <w:t xml:space="preserve">Originalmente se </w:t>
      </w:r>
      <w:r w:rsidR="00CB2590" w:rsidRPr="001E2694">
        <w:rPr>
          <w:rFonts w:ascii="Arial" w:hAnsi="Arial" w:cs="Arial"/>
          <w:sz w:val="24"/>
          <w:szCs w:val="24"/>
        </w:rPr>
        <w:t>elaboró</w:t>
      </w:r>
      <w:r w:rsidRPr="001E2694">
        <w:rPr>
          <w:rFonts w:ascii="Arial" w:hAnsi="Arial" w:cs="Arial"/>
          <w:sz w:val="24"/>
          <w:szCs w:val="24"/>
        </w:rPr>
        <w:t xml:space="preserve"> para atender a los niños  “en riesgo social” de los vecindarios pobres de  </w:t>
      </w:r>
      <w:proofErr w:type="spellStart"/>
      <w:r w:rsidRPr="001E2694">
        <w:rPr>
          <w:rFonts w:ascii="Arial" w:hAnsi="Arial" w:cs="Arial"/>
          <w:sz w:val="24"/>
          <w:szCs w:val="24"/>
        </w:rPr>
        <w:t>Ypsilanti</w:t>
      </w:r>
      <w:proofErr w:type="spellEnd"/>
      <w:r w:rsidRPr="001E2694">
        <w:rPr>
          <w:rFonts w:ascii="Arial" w:hAnsi="Arial" w:cs="Arial"/>
          <w:sz w:val="24"/>
          <w:szCs w:val="24"/>
        </w:rPr>
        <w:t xml:space="preserve">, Michigan.  David  P </w:t>
      </w:r>
      <w:proofErr w:type="spellStart"/>
      <w:r w:rsidRPr="001E2694">
        <w:rPr>
          <w:rFonts w:ascii="Arial" w:hAnsi="Arial" w:cs="Arial"/>
          <w:sz w:val="24"/>
          <w:szCs w:val="24"/>
        </w:rPr>
        <w:t>Weikart</w:t>
      </w:r>
      <w:proofErr w:type="spellEnd"/>
      <w:r w:rsidRPr="001E2694">
        <w:rPr>
          <w:rFonts w:ascii="Arial" w:hAnsi="Arial" w:cs="Arial"/>
          <w:sz w:val="24"/>
          <w:szCs w:val="24"/>
        </w:rPr>
        <w:t xml:space="preserve">, director del servicio  especiales para la escuelas </w:t>
      </w:r>
      <w:r w:rsidR="004E1CFB" w:rsidRPr="001E2694">
        <w:rPr>
          <w:rFonts w:ascii="Arial" w:hAnsi="Arial" w:cs="Arial"/>
          <w:sz w:val="24"/>
          <w:szCs w:val="24"/>
        </w:rPr>
        <w:t>públicas</w:t>
      </w:r>
      <w:r w:rsidRPr="001E2694">
        <w:rPr>
          <w:rFonts w:ascii="Arial" w:hAnsi="Arial" w:cs="Arial"/>
          <w:sz w:val="24"/>
          <w:szCs w:val="24"/>
        </w:rPr>
        <w:t xml:space="preserve"> de </w:t>
      </w:r>
      <w:proofErr w:type="spellStart"/>
      <w:r w:rsidRPr="001E2694">
        <w:rPr>
          <w:rFonts w:ascii="Arial" w:hAnsi="Arial" w:cs="Arial"/>
          <w:sz w:val="24"/>
          <w:szCs w:val="24"/>
        </w:rPr>
        <w:t>Ypsilanti</w:t>
      </w:r>
      <w:proofErr w:type="spellEnd"/>
      <w:r w:rsidRPr="001E2694">
        <w:rPr>
          <w:rFonts w:ascii="Arial" w:hAnsi="Arial" w:cs="Arial"/>
          <w:sz w:val="24"/>
          <w:szCs w:val="24"/>
        </w:rPr>
        <w:t xml:space="preserve">, se </w:t>
      </w:r>
      <w:r w:rsidR="002777EB" w:rsidRPr="001E2694">
        <w:rPr>
          <w:rFonts w:ascii="Arial" w:hAnsi="Arial" w:cs="Arial"/>
          <w:sz w:val="24"/>
          <w:szCs w:val="24"/>
        </w:rPr>
        <w:t>inició</w:t>
      </w:r>
      <w:r w:rsidRPr="001E2694">
        <w:rPr>
          <w:rFonts w:ascii="Arial" w:hAnsi="Arial" w:cs="Arial"/>
          <w:sz w:val="24"/>
          <w:szCs w:val="24"/>
        </w:rPr>
        <w:t xml:space="preserve"> en año 1962, el proyecto preescolar Perry High </w:t>
      </w:r>
      <w:proofErr w:type="spellStart"/>
      <w:r w:rsidRPr="001E2694">
        <w:rPr>
          <w:rFonts w:ascii="Arial" w:hAnsi="Arial" w:cs="Arial"/>
          <w:sz w:val="24"/>
          <w:szCs w:val="24"/>
        </w:rPr>
        <w:t>Scope</w:t>
      </w:r>
      <w:proofErr w:type="spellEnd"/>
      <w:r w:rsidRPr="001E2694">
        <w:rPr>
          <w:rFonts w:ascii="Arial" w:hAnsi="Arial" w:cs="Arial"/>
          <w:sz w:val="24"/>
          <w:szCs w:val="24"/>
        </w:rPr>
        <w:t xml:space="preserve">  se </w:t>
      </w:r>
      <w:r w:rsidR="00CB2590" w:rsidRPr="001E2694">
        <w:rPr>
          <w:rFonts w:ascii="Arial" w:hAnsi="Arial" w:cs="Arial"/>
          <w:sz w:val="24"/>
          <w:szCs w:val="24"/>
        </w:rPr>
        <w:t>diseñó</w:t>
      </w:r>
      <w:r w:rsidRPr="001E2694">
        <w:rPr>
          <w:rFonts w:ascii="Arial" w:hAnsi="Arial" w:cs="Arial"/>
          <w:sz w:val="24"/>
          <w:szCs w:val="24"/>
        </w:rPr>
        <w:t xml:space="preserve"> este proyecto como respuesta al persistente fracaso de los estudiante de secundaria de los vecindarios más pobres  de </w:t>
      </w:r>
      <w:proofErr w:type="spellStart"/>
      <w:r w:rsidRPr="001E2694">
        <w:rPr>
          <w:rFonts w:ascii="Arial" w:hAnsi="Arial" w:cs="Arial"/>
          <w:sz w:val="24"/>
          <w:szCs w:val="24"/>
        </w:rPr>
        <w:t>Ypsilanti</w:t>
      </w:r>
      <w:proofErr w:type="spellEnd"/>
      <w:r w:rsidRPr="001E2694">
        <w:rPr>
          <w:rFonts w:ascii="Arial" w:hAnsi="Arial" w:cs="Arial"/>
          <w:sz w:val="24"/>
          <w:szCs w:val="24"/>
        </w:rPr>
        <w:t>.</w:t>
      </w:r>
    </w:p>
    <w:p w:rsidR="00A41675" w:rsidRPr="001E2694" w:rsidRDefault="00A41675" w:rsidP="00AF67CA">
      <w:pPr>
        <w:spacing w:line="360" w:lineRule="auto"/>
        <w:ind w:left="709"/>
        <w:jc w:val="both"/>
        <w:rPr>
          <w:rFonts w:ascii="Arial" w:hAnsi="Arial" w:cs="Arial"/>
          <w:sz w:val="24"/>
          <w:szCs w:val="24"/>
        </w:rPr>
      </w:pPr>
      <w:proofErr w:type="spellStart"/>
      <w:r w:rsidRPr="001E2694">
        <w:rPr>
          <w:rFonts w:ascii="Arial" w:hAnsi="Arial" w:cs="Arial"/>
          <w:sz w:val="24"/>
          <w:szCs w:val="24"/>
        </w:rPr>
        <w:t>Weikart</w:t>
      </w:r>
      <w:proofErr w:type="spellEnd"/>
      <w:r w:rsidRPr="001E2694">
        <w:rPr>
          <w:rFonts w:ascii="Arial" w:hAnsi="Arial" w:cs="Arial"/>
          <w:sz w:val="24"/>
          <w:szCs w:val="24"/>
        </w:rPr>
        <w:t xml:space="preserve">  investigo  las causas y los posibles remedios y  concluyo que las bajas calificaciones en el CI  reflejaban  las  limitadas oportunidades  que tenían los estudiantes  para una adecuada preparación  escolar, más que en su inteligencia innata, </w:t>
      </w:r>
      <w:r w:rsidR="004E1CFB" w:rsidRPr="001E2694">
        <w:rPr>
          <w:rFonts w:ascii="Arial" w:hAnsi="Arial" w:cs="Arial"/>
          <w:sz w:val="24"/>
          <w:szCs w:val="24"/>
        </w:rPr>
        <w:t>así</w:t>
      </w:r>
      <w:r w:rsidRPr="001E2694">
        <w:rPr>
          <w:rFonts w:ascii="Arial" w:hAnsi="Arial" w:cs="Arial"/>
          <w:sz w:val="24"/>
          <w:szCs w:val="24"/>
        </w:rPr>
        <w:t xml:space="preserve">  mismo llego a la conclusión  el bajo desempeño  del estudiante  en la escuela secundaria  se correlacionaba  con la asistencia  a escuelas primarias  en los vecindarios  pobres</w:t>
      </w:r>
    </w:p>
    <w:p w:rsidR="00A41675" w:rsidRPr="001E2694" w:rsidRDefault="00A41675" w:rsidP="00AF67CA">
      <w:pPr>
        <w:spacing w:line="360" w:lineRule="auto"/>
        <w:ind w:left="709"/>
        <w:jc w:val="both"/>
        <w:rPr>
          <w:rFonts w:ascii="Arial" w:hAnsi="Arial" w:cs="Arial"/>
          <w:sz w:val="24"/>
          <w:szCs w:val="24"/>
        </w:rPr>
      </w:pPr>
      <w:r w:rsidRPr="001E2694">
        <w:rPr>
          <w:rFonts w:ascii="Arial" w:hAnsi="Arial" w:cs="Arial"/>
          <w:sz w:val="24"/>
          <w:szCs w:val="24"/>
        </w:rPr>
        <w:t xml:space="preserve">El  </w:t>
      </w:r>
      <w:r w:rsidR="002777EB" w:rsidRPr="001E2694">
        <w:rPr>
          <w:rFonts w:ascii="Arial" w:hAnsi="Arial" w:cs="Arial"/>
          <w:sz w:val="24"/>
          <w:szCs w:val="24"/>
        </w:rPr>
        <w:t>currículo</w:t>
      </w:r>
      <w:r w:rsidRPr="001E2694">
        <w:rPr>
          <w:rFonts w:ascii="Arial" w:hAnsi="Arial" w:cs="Arial"/>
          <w:sz w:val="24"/>
          <w:szCs w:val="24"/>
        </w:rPr>
        <w:t xml:space="preserve"> High </w:t>
      </w:r>
      <w:proofErr w:type="spellStart"/>
      <w:r w:rsidR="004E1CFB" w:rsidRPr="001E2694">
        <w:rPr>
          <w:rFonts w:ascii="Arial" w:hAnsi="Arial" w:cs="Arial"/>
          <w:sz w:val="24"/>
          <w:szCs w:val="24"/>
        </w:rPr>
        <w:t>Scope</w:t>
      </w:r>
      <w:proofErr w:type="spellEnd"/>
      <w:r w:rsidRPr="001E2694">
        <w:rPr>
          <w:rFonts w:ascii="Arial" w:hAnsi="Arial" w:cs="Arial"/>
          <w:sz w:val="24"/>
          <w:szCs w:val="24"/>
        </w:rPr>
        <w:t xml:space="preserve">  se maneja a  través de una rueda de aprendizajes, que ilustra  los principios curriculares  que sirven de guía  al personal preescolar  de High </w:t>
      </w:r>
      <w:proofErr w:type="spellStart"/>
      <w:r w:rsidRPr="001E2694">
        <w:rPr>
          <w:rFonts w:ascii="Arial" w:hAnsi="Arial" w:cs="Arial"/>
          <w:sz w:val="24"/>
          <w:szCs w:val="24"/>
        </w:rPr>
        <w:t>Scope</w:t>
      </w:r>
      <w:proofErr w:type="spellEnd"/>
      <w:r w:rsidRPr="001E2694">
        <w:rPr>
          <w:rFonts w:ascii="Arial" w:hAnsi="Arial" w:cs="Arial"/>
          <w:sz w:val="24"/>
          <w:szCs w:val="24"/>
        </w:rPr>
        <w:t xml:space="preserve">  en su trabajo diario con los niños.</w:t>
      </w:r>
    </w:p>
    <w:p w:rsidR="00A41675" w:rsidRPr="001E2694" w:rsidRDefault="00A41675" w:rsidP="00CF6DE8">
      <w:pPr>
        <w:spacing w:line="360" w:lineRule="auto"/>
        <w:jc w:val="both"/>
        <w:rPr>
          <w:rFonts w:ascii="Arial" w:hAnsi="Arial" w:cs="Arial"/>
          <w:sz w:val="24"/>
          <w:szCs w:val="24"/>
        </w:rPr>
      </w:pPr>
      <w:r w:rsidRPr="001E2694">
        <w:rPr>
          <w:rFonts w:ascii="Arial" w:hAnsi="Arial" w:cs="Arial"/>
          <w:noProof/>
          <w:sz w:val="24"/>
          <w:szCs w:val="24"/>
        </w:rPr>
        <w:drawing>
          <wp:anchor distT="0" distB="0" distL="114300" distR="114300" simplePos="0" relativeHeight="251659264" behindDoc="0" locked="0" layoutInCell="1" allowOverlap="1">
            <wp:simplePos x="0" y="0"/>
            <wp:positionH relativeFrom="column">
              <wp:posOffset>1435735</wp:posOffset>
            </wp:positionH>
            <wp:positionV relativeFrom="paragraph">
              <wp:posOffset>226695</wp:posOffset>
            </wp:positionV>
            <wp:extent cx="3054350" cy="3054350"/>
            <wp:effectExtent l="19050" t="0" r="0" b="0"/>
            <wp:wrapSquare wrapText="bothSides"/>
            <wp:docPr id="3" name="il_fi" descr="http://www.papalote.cl/v2/wp-content/uploads/metodologi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papalote.cl/v2/wp-content/uploads/metodologia1.png"/>
                    <pic:cNvPicPr>
                      <a:picLocks noChangeAspect="1" noChangeArrowheads="1"/>
                    </pic:cNvPicPr>
                  </pic:nvPicPr>
                  <pic:blipFill>
                    <a:blip r:embed="rId10" cstate="print"/>
                    <a:srcRect/>
                    <a:stretch>
                      <a:fillRect/>
                    </a:stretch>
                  </pic:blipFill>
                  <pic:spPr bwMode="auto">
                    <a:xfrm>
                      <a:off x="0" y="0"/>
                      <a:ext cx="3054350" cy="3054350"/>
                    </a:xfrm>
                    <a:prstGeom prst="rect">
                      <a:avLst/>
                    </a:prstGeom>
                    <a:noFill/>
                    <a:ln w="9525">
                      <a:noFill/>
                      <a:miter lim="800000"/>
                      <a:headEnd/>
                      <a:tailEnd/>
                    </a:ln>
                  </pic:spPr>
                </pic:pic>
              </a:graphicData>
            </a:graphic>
          </wp:anchor>
        </w:drawing>
      </w:r>
    </w:p>
    <w:p w:rsidR="00A41675" w:rsidRPr="001E2694" w:rsidRDefault="00A41675" w:rsidP="00CF6DE8">
      <w:pPr>
        <w:spacing w:line="360" w:lineRule="auto"/>
        <w:ind w:left="720"/>
        <w:jc w:val="both"/>
        <w:rPr>
          <w:rFonts w:ascii="Arial" w:hAnsi="Arial" w:cs="Arial"/>
          <w:sz w:val="24"/>
          <w:szCs w:val="24"/>
        </w:rPr>
      </w:pPr>
    </w:p>
    <w:p w:rsidR="00A41675" w:rsidRPr="001E2694" w:rsidRDefault="00A41675" w:rsidP="00CF6DE8">
      <w:pPr>
        <w:spacing w:line="360" w:lineRule="auto"/>
        <w:ind w:left="720"/>
        <w:jc w:val="both"/>
        <w:rPr>
          <w:rFonts w:ascii="Arial" w:hAnsi="Arial" w:cs="Arial"/>
          <w:sz w:val="24"/>
          <w:szCs w:val="24"/>
        </w:rPr>
      </w:pPr>
    </w:p>
    <w:p w:rsidR="00A41675" w:rsidRPr="001E2694" w:rsidRDefault="00A41675" w:rsidP="00CF6DE8">
      <w:pPr>
        <w:spacing w:line="360" w:lineRule="auto"/>
        <w:ind w:left="720"/>
        <w:jc w:val="both"/>
        <w:rPr>
          <w:rFonts w:ascii="Arial" w:hAnsi="Arial" w:cs="Arial"/>
          <w:sz w:val="24"/>
          <w:szCs w:val="24"/>
        </w:rPr>
      </w:pPr>
    </w:p>
    <w:p w:rsidR="00A41675" w:rsidRPr="001E2694" w:rsidRDefault="00A41675" w:rsidP="00CF6DE8">
      <w:pPr>
        <w:spacing w:line="360" w:lineRule="auto"/>
        <w:ind w:left="720"/>
        <w:jc w:val="both"/>
        <w:rPr>
          <w:rFonts w:ascii="Arial" w:hAnsi="Arial" w:cs="Arial"/>
          <w:sz w:val="24"/>
          <w:szCs w:val="24"/>
        </w:rPr>
      </w:pPr>
    </w:p>
    <w:p w:rsidR="00A41675" w:rsidRPr="001E2694" w:rsidRDefault="00A41675" w:rsidP="00CF6DE8">
      <w:pPr>
        <w:spacing w:line="360" w:lineRule="auto"/>
        <w:jc w:val="both"/>
        <w:rPr>
          <w:rFonts w:ascii="Arial" w:hAnsi="Arial" w:cs="Arial"/>
          <w:sz w:val="24"/>
          <w:szCs w:val="24"/>
          <w:lang w:eastAsia="es-ES"/>
        </w:rPr>
      </w:pPr>
    </w:p>
    <w:p w:rsidR="0072658E" w:rsidRDefault="0072658E" w:rsidP="00CF6DE8">
      <w:pPr>
        <w:spacing w:line="360" w:lineRule="auto"/>
        <w:jc w:val="both"/>
        <w:rPr>
          <w:rFonts w:ascii="Arial" w:hAnsi="Arial" w:cs="Arial"/>
          <w:b/>
          <w:sz w:val="24"/>
          <w:szCs w:val="24"/>
          <w:lang w:eastAsia="es-ES"/>
        </w:rPr>
      </w:pPr>
    </w:p>
    <w:p w:rsidR="0072658E" w:rsidRDefault="0072658E" w:rsidP="00CF6DE8">
      <w:pPr>
        <w:spacing w:line="360" w:lineRule="auto"/>
        <w:jc w:val="both"/>
        <w:rPr>
          <w:rFonts w:ascii="Arial" w:hAnsi="Arial" w:cs="Arial"/>
          <w:b/>
          <w:sz w:val="24"/>
          <w:szCs w:val="24"/>
          <w:lang w:eastAsia="es-ES"/>
        </w:rPr>
      </w:pPr>
    </w:p>
    <w:p w:rsidR="0072658E" w:rsidRDefault="0072658E" w:rsidP="00CF6DE8">
      <w:pPr>
        <w:spacing w:line="360" w:lineRule="auto"/>
        <w:jc w:val="both"/>
        <w:rPr>
          <w:rFonts w:ascii="Arial" w:hAnsi="Arial" w:cs="Arial"/>
          <w:b/>
          <w:sz w:val="24"/>
          <w:szCs w:val="24"/>
          <w:lang w:eastAsia="es-ES"/>
        </w:rPr>
      </w:pPr>
    </w:p>
    <w:p w:rsidR="0072658E" w:rsidRDefault="0072658E" w:rsidP="00CF6DE8">
      <w:pPr>
        <w:spacing w:line="360" w:lineRule="auto"/>
        <w:jc w:val="both"/>
        <w:rPr>
          <w:rFonts w:ascii="Arial" w:hAnsi="Arial" w:cs="Arial"/>
          <w:b/>
          <w:sz w:val="24"/>
          <w:szCs w:val="24"/>
          <w:lang w:eastAsia="es-ES"/>
        </w:rPr>
      </w:pPr>
    </w:p>
    <w:p w:rsidR="00A41675" w:rsidRPr="001E2694" w:rsidRDefault="00AF67CA" w:rsidP="00AF67CA">
      <w:pPr>
        <w:spacing w:line="360" w:lineRule="auto"/>
        <w:ind w:left="709"/>
        <w:jc w:val="both"/>
        <w:rPr>
          <w:rFonts w:ascii="Arial" w:hAnsi="Arial" w:cs="Arial"/>
          <w:b/>
          <w:sz w:val="24"/>
          <w:szCs w:val="24"/>
          <w:lang w:eastAsia="es-ES"/>
        </w:rPr>
      </w:pPr>
      <w:r>
        <w:rPr>
          <w:rFonts w:ascii="Arial" w:hAnsi="Arial" w:cs="Arial"/>
          <w:b/>
          <w:sz w:val="24"/>
          <w:szCs w:val="24"/>
          <w:lang w:eastAsia="es-ES"/>
        </w:rPr>
        <w:t>5</w:t>
      </w:r>
      <w:r w:rsidR="00A41675" w:rsidRPr="001E2694">
        <w:rPr>
          <w:rFonts w:ascii="Arial" w:hAnsi="Arial" w:cs="Arial"/>
          <w:b/>
          <w:sz w:val="24"/>
          <w:szCs w:val="24"/>
          <w:lang w:eastAsia="es-ES"/>
        </w:rPr>
        <w:t>.1 Aprendizaje activo</w:t>
      </w:r>
    </w:p>
    <w:p w:rsidR="00A41675" w:rsidRPr="001E2694" w:rsidRDefault="00A41675" w:rsidP="00AF67CA">
      <w:pPr>
        <w:spacing w:line="360" w:lineRule="auto"/>
        <w:ind w:left="851"/>
        <w:jc w:val="both"/>
        <w:rPr>
          <w:rFonts w:ascii="Arial" w:hAnsi="Arial" w:cs="Arial"/>
          <w:sz w:val="24"/>
          <w:szCs w:val="24"/>
          <w:lang w:eastAsia="es-ES"/>
        </w:rPr>
      </w:pPr>
      <w:r w:rsidRPr="001E2694">
        <w:rPr>
          <w:rFonts w:ascii="Arial" w:hAnsi="Arial" w:cs="Arial"/>
          <w:sz w:val="24"/>
          <w:szCs w:val="24"/>
          <w:lang w:eastAsia="es-ES"/>
        </w:rPr>
        <w:t>El aprendizaje activo  es una experiencia directa e inmediata de la que los niños obtienen un significado mediante la reflexión construyendo un conocimiento que les ayudara a entender el mundo que los rodea. Los niños pequeños actúan a partir de su deseo por explorar, preguntan y buscan respuestas, resuelven problemas generando estrategias para poder  resolverlo.</w:t>
      </w:r>
    </w:p>
    <w:p w:rsidR="00A41675" w:rsidRPr="001E2694" w:rsidRDefault="00F369DE" w:rsidP="00AF67CA">
      <w:pPr>
        <w:spacing w:line="360" w:lineRule="auto"/>
        <w:ind w:left="851"/>
        <w:jc w:val="both"/>
        <w:rPr>
          <w:rFonts w:ascii="Arial" w:hAnsi="Arial" w:cs="Arial"/>
          <w:sz w:val="24"/>
          <w:szCs w:val="24"/>
          <w:lang w:eastAsia="es-ES"/>
        </w:rPr>
      </w:pPr>
      <w:r>
        <w:rPr>
          <w:rFonts w:ascii="Arial" w:hAnsi="Arial" w:cs="Arial"/>
          <w:sz w:val="24"/>
          <w:szCs w:val="24"/>
          <w:lang w:eastAsia="es-ES"/>
        </w:rPr>
        <w:t>E</w:t>
      </w:r>
      <w:r w:rsidR="00736991">
        <w:rPr>
          <w:rFonts w:ascii="Arial" w:hAnsi="Arial" w:cs="Arial"/>
          <w:sz w:val="24"/>
          <w:szCs w:val="24"/>
          <w:lang w:eastAsia="es-ES"/>
        </w:rPr>
        <w:t xml:space="preserve">l aprendizaje no es un simple </w:t>
      </w:r>
      <w:r w:rsidR="00A41675" w:rsidRPr="001E2694">
        <w:rPr>
          <w:rFonts w:ascii="Arial" w:hAnsi="Arial" w:cs="Arial"/>
          <w:sz w:val="24"/>
          <w:szCs w:val="24"/>
          <w:lang w:eastAsia="es-ES"/>
        </w:rPr>
        <w:t>proceso donde el adulto entrega información  a los niños,</w:t>
      </w:r>
      <w:r w:rsidR="00E627C2">
        <w:rPr>
          <w:rFonts w:ascii="Arial" w:hAnsi="Arial" w:cs="Arial"/>
          <w:sz w:val="24"/>
          <w:szCs w:val="24"/>
          <w:lang w:eastAsia="es-ES"/>
        </w:rPr>
        <w:t xml:space="preserve"> </w:t>
      </w:r>
      <w:r w:rsidR="00AC58B7">
        <w:rPr>
          <w:rFonts w:ascii="Arial" w:hAnsi="Arial" w:cs="Arial"/>
          <w:sz w:val="24"/>
          <w:szCs w:val="24"/>
          <w:lang w:eastAsia="es-ES"/>
        </w:rPr>
        <w:t>sino que estos descubren conocimientos</w:t>
      </w:r>
      <w:r w:rsidR="00A41675" w:rsidRPr="001E2694">
        <w:rPr>
          <w:rFonts w:ascii="Arial" w:hAnsi="Arial" w:cs="Arial"/>
          <w:sz w:val="24"/>
          <w:szCs w:val="24"/>
          <w:lang w:eastAsia="es-ES"/>
        </w:rPr>
        <w:t xml:space="preserve"> a través de las experiencias directas  con persona</w:t>
      </w:r>
      <w:r w:rsidR="00AC58B7">
        <w:rPr>
          <w:rFonts w:ascii="Arial" w:hAnsi="Arial" w:cs="Arial"/>
          <w:sz w:val="24"/>
          <w:szCs w:val="24"/>
          <w:lang w:eastAsia="es-ES"/>
        </w:rPr>
        <w:t>s</w:t>
      </w:r>
      <w:r w:rsidR="00A41675" w:rsidRPr="001E2694">
        <w:rPr>
          <w:rFonts w:ascii="Arial" w:hAnsi="Arial" w:cs="Arial"/>
          <w:sz w:val="24"/>
          <w:szCs w:val="24"/>
          <w:lang w:eastAsia="es-ES"/>
        </w:rPr>
        <w:t>, objeto</w:t>
      </w:r>
      <w:r w:rsidR="00AC58B7">
        <w:rPr>
          <w:rFonts w:ascii="Arial" w:hAnsi="Arial" w:cs="Arial"/>
          <w:sz w:val="24"/>
          <w:szCs w:val="24"/>
          <w:lang w:eastAsia="es-ES"/>
        </w:rPr>
        <w:t>s</w:t>
      </w:r>
      <w:r w:rsidR="00A41675" w:rsidRPr="001E2694">
        <w:rPr>
          <w:rFonts w:ascii="Arial" w:hAnsi="Arial" w:cs="Arial"/>
          <w:sz w:val="24"/>
          <w:szCs w:val="24"/>
          <w:lang w:eastAsia="es-ES"/>
        </w:rPr>
        <w:t>, eventos e ideas.</w:t>
      </w:r>
    </w:p>
    <w:p w:rsidR="00A41675" w:rsidRPr="00963986" w:rsidRDefault="00A41675" w:rsidP="00736991">
      <w:pPr>
        <w:pStyle w:val="Prrafodelista"/>
        <w:numPr>
          <w:ilvl w:val="2"/>
          <w:numId w:val="38"/>
        </w:numPr>
        <w:spacing w:line="360" w:lineRule="auto"/>
        <w:ind w:firstLine="131"/>
        <w:jc w:val="both"/>
        <w:rPr>
          <w:rFonts w:ascii="Arial" w:hAnsi="Arial" w:cs="Arial"/>
          <w:b/>
          <w:sz w:val="24"/>
          <w:szCs w:val="24"/>
        </w:rPr>
      </w:pPr>
      <w:r w:rsidRPr="00963986">
        <w:rPr>
          <w:rFonts w:ascii="Arial" w:hAnsi="Arial" w:cs="Arial"/>
          <w:b/>
          <w:sz w:val="24"/>
          <w:szCs w:val="24"/>
        </w:rPr>
        <w:t>Ambiente  de aprendizaje</w:t>
      </w:r>
    </w:p>
    <w:p w:rsidR="00F921C7" w:rsidRPr="00E627C2" w:rsidRDefault="00A41675" w:rsidP="00736991">
      <w:pPr>
        <w:spacing w:line="360" w:lineRule="auto"/>
        <w:ind w:left="1134"/>
        <w:jc w:val="both"/>
        <w:rPr>
          <w:rFonts w:ascii="Arial" w:hAnsi="Arial" w:cs="Arial"/>
          <w:sz w:val="24"/>
          <w:szCs w:val="24"/>
          <w:lang w:eastAsia="es-ES"/>
        </w:rPr>
      </w:pPr>
      <w:r w:rsidRPr="00E627C2">
        <w:rPr>
          <w:rFonts w:ascii="Arial" w:hAnsi="Arial" w:cs="Arial"/>
          <w:sz w:val="24"/>
          <w:szCs w:val="24"/>
          <w:lang w:eastAsia="es-ES"/>
        </w:rPr>
        <w:t xml:space="preserve">El ambiente físico es muy importante   para la conducta del niño(a) y el adulto, el currículo de  High </w:t>
      </w:r>
      <w:proofErr w:type="spellStart"/>
      <w:r w:rsidR="004E1CFB" w:rsidRPr="00E627C2">
        <w:rPr>
          <w:rFonts w:ascii="Arial" w:hAnsi="Arial" w:cs="Arial"/>
          <w:sz w:val="24"/>
          <w:szCs w:val="24"/>
          <w:lang w:eastAsia="es-ES"/>
        </w:rPr>
        <w:t>Scope</w:t>
      </w:r>
      <w:proofErr w:type="spellEnd"/>
      <w:r w:rsidRPr="00E627C2">
        <w:rPr>
          <w:rFonts w:ascii="Arial" w:hAnsi="Arial" w:cs="Arial"/>
          <w:sz w:val="24"/>
          <w:szCs w:val="24"/>
          <w:lang w:eastAsia="es-ES"/>
        </w:rPr>
        <w:t xml:space="preserve"> concede especial importancia a planeación del espacio del preescolar o centro y a la selección de materiales apropiados. Un ambiente activo permite al niño(a) varias oportunidades de elegir y tomar decisiones. De Ahí que los adultos organizan el espacio de juego en áreas de interés  específicas para apoyar el interés constante de los niños. Las áreas contienen una variedad de materiales son accesible en el cual los niños pueden elegir  para poner en prácticas sus  intenciones e ideas  al jugar. Los adultos almacenan los materiales en estantes de poca altura y caja de plástico trasparente y los identifican con etiqueta y con dibujo  que los niños puedan  leer  de modo que le resulte  posible encontrar, utilizar y devolver  a su lugar  por </w:t>
      </w:r>
      <w:r w:rsidR="00CB2590" w:rsidRPr="00E627C2">
        <w:rPr>
          <w:rFonts w:ascii="Arial" w:hAnsi="Arial" w:cs="Arial"/>
          <w:sz w:val="24"/>
          <w:szCs w:val="24"/>
          <w:lang w:eastAsia="es-ES"/>
        </w:rPr>
        <w:t>sí</w:t>
      </w:r>
      <w:r w:rsidRPr="00E627C2">
        <w:rPr>
          <w:rFonts w:ascii="Arial" w:hAnsi="Arial" w:cs="Arial"/>
          <w:sz w:val="24"/>
          <w:szCs w:val="24"/>
          <w:lang w:eastAsia="es-ES"/>
        </w:rPr>
        <w:t xml:space="preserve"> mismo los objetos  que necesitan.</w:t>
      </w:r>
    </w:p>
    <w:p w:rsidR="00E627C2" w:rsidRDefault="00E627C2" w:rsidP="00E627C2">
      <w:pPr>
        <w:spacing w:line="360" w:lineRule="auto"/>
        <w:jc w:val="both"/>
        <w:rPr>
          <w:rFonts w:ascii="Arial" w:hAnsi="Arial" w:cs="Arial"/>
          <w:b/>
          <w:sz w:val="24"/>
          <w:szCs w:val="24"/>
          <w:lang w:eastAsia="es-ES"/>
        </w:rPr>
      </w:pPr>
    </w:p>
    <w:p w:rsidR="00736991" w:rsidRDefault="00736991" w:rsidP="00E627C2">
      <w:pPr>
        <w:spacing w:line="360" w:lineRule="auto"/>
        <w:jc w:val="both"/>
        <w:rPr>
          <w:rFonts w:ascii="Arial" w:hAnsi="Arial" w:cs="Arial"/>
          <w:b/>
          <w:sz w:val="24"/>
          <w:szCs w:val="24"/>
          <w:lang w:eastAsia="es-ES"/>
        </w:rPr>
      </w:pPr>
    </w:p>
    <w:p w:rsidR="00A41675" w:rsidRPr="00E627C2" w:rsidRDefault="00736991" w:rsidP="00736991">
      <w:pPr>
        <w:spacing w:line="360" w:lineRule="auto"/>
        <w:ind w:left="851"/>
        <w:jc w:val="both"/>
        <w:rPr>
          <w:rFonts w:ascii="Arial" w:hAnsi="Arial" w:cs="Arial"/>
          <w:b/>
          <w:sz w:val="24"/>
          <w:szCs w:val="24"/>
          <w:lang w:eastAsia="es-ES"/>
        </w:rPr>
      </w:pPr>
      <w:r>
        <w:rPr>
          <w:rFonts w:ascii="Arial" w:hAnsi="Arial" w:cs="Arial"/>
          <w:b/>
          <w:sz w:val="24"/>
          <w:szCs w:val="24"/>
          <w:lang w:eastAsia="es-ES"/>
        </w:rPr>
        <w:lastRenderedPageBreak/>
        <w:t>5.1.2</w:t>
      </w:r>
      <w:r w:rsidR="00A41675" w:rsidRPr="00E627C2">
        <w:rPr>
          <w:rFonts w:ascii="Arial" w:hAnsi="Arial" w:cs="Arial"/>
          <w:b/>
          <w:sz w:val="24"/>
          <w:szCs w:val="24"/>
          <w:lang w:eastAsia="es-ES"/>
        </w:rPr>
        <w:t xml:space="preserve"> Ligamiento</w:t>
      </w:r>
      <w:r w:rsidR="00E03055" w:rsidRPr="00E627C2">
        <w:rPr>
          <w:rFonts w:ascii="Arial" w:hAnsi="Arial" w:cs="Arial"/>
          <w:b/>
          <w:sz w:val="24"/>
          <w:szCs w:val="24"/>
          <w:lang w:eastAsia="es-ES"/>
        </w:rPr>
        <w:t>s</w:t>
      </w:r>
      <w:r w:rsidR="00A41675" w:rsidRPr="00E627C2">
        <w:rPr>
          <w:rFonts w:ascii="Arial" w:hAnsi="Arial" w:cs="Arial"/>
          <w:b/>
          <w:sz w:val="24"/>
          <w:szCs w:val="24"/>
          <w:lang w:eastAsia="es-ES"/>
        </w:rPr>
        <w:t xml:space="preserve"> para l</w:t>
      </w:r>
      <w:r w:rsidR="00F921C7" w:rsidRPr="00E627C2">
        <w:rPr>
          <w:rFonts w:ascii="Arial" w:hAnsi="Arial" w:cs="Arial"/>
          <w:b/>
          <w:sz w:val="24"/>
          <w:szCs w:val="24"/>
          <w:lang w:eastAsia="es-ES"/>
        </w:rPr>
        <w:t xml:space="preserve">a organización del espacio y </w:t>
      </w:r>
      <w:r w:rsidR="00A41675" w:rsidRPr="00E627C2">
        <w:rPr>
          <w:rFonts w:ascii="Arial" w:hAnsi="Arial" w:cs="Arial"/>
          <w:b/>
          <w:sz w:val="24"/>
          <w:szCs w:val="24"/>
          <w:lang w:eastAsia="es-ES"/>
        </w:rPr>
        <w:t xml:space="preserve"> materiales.</w:t>
      </w:r>
    </w:p>
    <w:p w:rsidR="00A41675" w:rsidRPr="00E627C2" w:rsidRDefault="00A41675" w:rsidP="00736991">
      <w:pPr>
        <w:spacing w:line="360" w:lineRule="auto"/>
        <w:ind w:left="1134"/>
        <w:jc w:val="both"/>
        <w:rPr>
          <w:rFonts w:ascii="Arial" w:hAnsi="Arial" w:cs="Arial"/>
          <w:sz w:val="24"/>
          <w:szCs w:val="24"/>
          <w:lang w:eastAsia="es-ES"/>
        </w:rPr>
      </w:pPr>
      <w:r w:rsidRPr="00E627C2">
        <w:rPr>
          <w:rFonts w:ascii="Arial" w:hAnsi="Arial" w:cs="Arial"/>
          <w:sz w:val="24"/>
          <w:szCs w:val="24"/>
          <w:lang w:eastAsia="es-ES"/>
        </w:rPr>
        <w:t>Los adultos  organizan el espacio  para los niños  con el objetivo que cuenten con un aprendizaje activo. Los siguientes  lineamiento  influyen  en las decisiones del adulto  al preparar  u equipar  centros  de atención  infantil  y hogares  que atiende  a los niños  pequeños.</w:t>
      </w:r>
    </w:p>
    <w:p w:rsidR="00A41675" w:rsidRPr="00E627C2" w:rsidRDefault="00A41675" w:rsidP="00736991">
      <w:pPr>
        <w:pStyle w:val="Prrafodelista"/>
        <w:numPr>
          <w:ilvl w:val="0"/>
          <w:numId w:val="2"/>
        </w:numPr>
        <w:spacing w:after="0" w:line="360" w:lineRule="auto"/>
        <w:ind w:left="1134" w:firstLine="0"/>
        <w:contextualSpacing w:val="0"/>
        <w:jc w:val="both"/>
        <w:rPr>
          <w:rFonts w:ascii="Arial" w:hAnsi="Arial" w:cs="Arial"/>
          <w:color w:val="000000"/>
          <w:sz w:val="24"/>
          <w:szCs w:val="24"/>
        </w:rPr>
      </w:pPr>
      <w:r w:rsidRPr="00E627C2">
        <w:rPr>
          <w:rFonts w:ascii="Arial" w:hAnsi="Arial" w:cs="Arial"/>
          <w:color w:val="000000"/>
          <w:sz w:val="24"/>
          <w:szCs w:val="24"/>
        </w:rPr>
        <w:t>El espacio resulta atractivo a los niños(a).</w:t>
      </w:r>
    </w:p>
    <w:p w:rsidR="00A41675" w:rsidRPr="00E627C2" w:rsidRDefault="00A41675" w:rsidP="002E5103">
      <w:pPr>
        <w:pStyle w:val="Prrafodelista"/>
        <w:numPr>
          <w:ilvl w:val="0"/>
          <w:numId w:val="2"/>
        </w:numPr>
        <w:tabs>
          <w:tab w:val="left" w:pos="1134"/>
        </w:tabs>
        <w:spacing w:after="0" w:line="360" w:lineRule="auto"/>
        <w:ind w:left="1418" w:hanging="284"/>
        <w:contextualSpacing w:val="0"/>
        <w:jc w:val="both"/>
        <w:rPr>
          <w:rFonts w:ascii="Arial" w:hAnsi="Arial" w:cs="Arial"/>
          <w:color w:val="000000"/>
          <w:sz w:val="24"/>
          <w:szCs w:val="24"/>
        </w:rPr>
      </w:pPr>
      <w:r w:rsidRPr="00E627C2">
        <w:rPr>
          <w:rFonts w:ascii="Arial" w:hAnsi="Arial" w:cs="Arial"/>
          <w:color w:val="000000"/>
          <w:sz w:val="24"/>
          <w:szCs w:val="24"/>
        </w:rPr>
        <w:t>El espacio se divide en áreas  de interés  bien definida  para propiciar  distintos tipo de juegos.</w:t>
      </w:r>
    </w:p>
    <w:p w:rsidR="00A41675" w:rsidRPr="00E627C2" w:rsidRDefault="00A41675" w:rsidP="002E5103">
      <w:pPr>
        <w:pStyle w:val="Prrafodelista"/>
        <w:numPr>
          <w:ilvl w:val="0"/>
          <w:numId w:val="2"/>
        </w:numPr>
        <w:spacing w:after="0" w:line="360" w:lineRule="auto"/>
        <w:ind w:left="1418" w:hanging="284"/>
        <w:contextualSpacing w:val="0"/>
        <w:jc w:val="both"/>
        <w:rPr>
          <w:rFonts w:ascii="Arial" w:hAnsi="Arial" w:cs="Arial"/>
          <w:color w:val="000000"/>
          <w:sz w:val="24"/>
          <w:szCs w:val="24"/>
        </w:rPr>
      </w:pPr>
      <w:r w:rsidRPr="00E627C2">
        <w:rPr>
          <w:rFonts w:ascii="Arial" w:hAnsi="Arial" w:cs="Arial"/>
          <w:color w:val="000000"/>
          <w:sz w:val="24"/>
          <w:szCs w:val="24"/>
        </w:rPr>
        <w:t>El espacio, influye en lugares  para realizar  actividades  grupales comer, dormir la sienta y guardar las pertenencia grupales de los niños.</w:t>
      </w:r>
    </w:p>
    <w:p w:rsidR="00A41675" w:rsidRPr="00E627C2" w:rsidRDefault="00A41675" w:rsidP="002E5103">
      <w:pPr>
        <w:pStyle w:val="Prrafodelista"/>
        <w:numPr>
          <w:ilvl w:val="0"/>
          <w:numId w:val="2"/>
        </w:numPr>
        <w:spacing w:after="0" w:line="360" w:lineRule="auto"/>
        <w:ind w:left="1418" w:hanging="284"/>
        <w:contextualSpacing w:val="0"/>
        <w:jc w:val="both"/>
        <w:rPr>
          <w:rFonts w:ascii="Arial" w:hAnsi="Arial" w:cs="Arial"/>
          <w:color w:val="000000"/>
          <w:sz w:val="24"/>
          <w:szCs w:val="24"/>
        </w:rPr>
      </w:pPr>
      <w:r w:rsidRPr="00E627C2">
        <w:rPr>
          <w:rFonts w:ascii="Arial" w:hAnsi="Arial" w:cs="Arial"/>
          <w:color w:val="000000"/>
          <w:sz w:val="24"/>
          <w:szCs w:val="24"/>
        </w:rPr>
        <w:t>Las áreas de interés  se preparan de forma  tal promuevan  la visibilidad  y el traslado fácil  entre ellas.</w:t>
      </w:r>
    </w:p>
    <w:p w:rsidR="00A41675" w:rsidRPr="00E627C2" w:rsidRDefault="00A41675" w:rsidP="002E5103">
      <w:pPr>
        <w:pStyle w:val="Prrafodelista"/>
        <w:numPr>
          <w:ilvl w:val="0"/>
          <w:numId w:val="2"/>
        </w:numPr>
        <w:spacing w:after="0" w:line="360" w:lineRule="auto"/>
        <w:ind w:left="1418" w:hanging="284"/>
        <w:contextualSpacing w:val="0"/>
        <w:jc w:val="both"/>
        <w:rPr>
          <w:rFonts w:ascii="Arial" w:hAnsi="Arial" w:cs="Arial"/>
          <w:color w:val="000000"/>
          <w:sz w:val="24"/>
          <w:szCs w:val="24"/>
        </w:rPr>
      </w:pPr>
      <w:r w:rsidRPr="00E627C2">
        <w:rPr>
          <w:rFonts w:ascii="Arial" w:hAnsi="Arial" w:cs="Arial"/>
          <w:color w:val="000000"/>
          <w:sz w:val="24"/>
          <w:szCs w:val="24"/>
        </w:rPr>
        <w:t>Las áreas de interés  son flexible  para poder ajustarse  a consideraciones  prácticas  y al interés cambiante de los niños.</w:t>
      </w:r>
    </w:p>
    <w:p w:rsidR="00A41675" w:rsidRPr="00E627C2" w:rsidRDefault="00A41675" w:rsidP="002E5103">
      <w:pPr>
        <w:pStyle w:val="Prrafodelista"/>
        <w:numPr>
          <w:ilvl w:val="0"/>
          <w:numId w:val="2"/>
        </w:numPr>
        <w:spacing w:after="0" w:line="360" w:lineRule="auto"/>
        <w:ind w:left="1418" w:hanging="284"/>
        <w:contextualSpacing w:val="0"/>
        <w:jc w:val="both"/>
        <w:rPr>
          <w:rFonts w:ascii="Arial" w:hAnsi="Arial" w:cs="Arial"/>
          <w:color w:val="000000"/>
          <w:sz w:val="24"/>
          <w:szCs w:val="24"/>
        </w:rPr>
      </w:pPr>
      <w:r w:rsidRPr="00E627C2">
        <w:rPr>
          <w:rFonts w:ascii="Arial" w:hAnsi="Arial" w:cs="Arial"/>
          <w:color w:val="000000"/>
          <w:sz w:val="24"/>
          <w:szCs w:val="24"/>
        </w:rPr>
        <w:t>Los materiales  abundantes  y sirven de apoyo  a una gran variedad de  experiencia  de juego.</w:t>
      </w:r>
    </w:p>
    <w:p w:rsidR="00A41675" w:rsidRPr="00E627C2" w:rsidRDefault="00A41675" w:rsidP="00736991">
      <w:pPr>
        <w:pStyle w:val="Prrafodelista"/>
        <w:numPr>
          <w:ilvl w:val="0"/>
          <w:numId w:val="2"/>
        </w:numPr>
        <w:spacing w:after="0" w:line="360" w:lineRule="auto"/>
        <w:ind w:left="1134" w:firstLine="0"/>
        <w:contextualSpacing w:val="0"/>
        <w:jc w:val="both"/>
        <w:rPr>
          <w:rFonts w:ascii="Arial" w:hAnsi="Arial" w:cs="Arial"/>
          <w:color w:val="000000"/>
          <w:sz w:val="24"/>
          <w:szCs w:val="24"/>
        </w:rPr>
      </w:pPr>
      <w:r w:rsidRPr="00E627C2">
        <w:rPr>
          <w:rFonts w:ascii="Arial" w:hAnsi="Arial" w:cs="Arial"/>
          <w:color w:val="000000"/>
          <w:sz w:val="24"/>
          <w:szCs w:val="24"/>
        </w:rPr>
        <w:t>Los  materiales  reflejan  la vida familiar  de los niños.</w:t>
      </w:r>
    </w:p>
    <w:p w:rsidR="00A41675" w:rsidRPr="00E627C2" w:rsidRDefault="00A41675" w:rsidP="002E5103">
      <w:pPr>
        <w:pStyle w:val="Prrafodelista"/>
        <w:numPr>
          <w:ilvl w:val="0"/>
          <w:numId w:val="2"/>
        </w:numPr>
        <w:spacing w:after="0" w:line="360" w:lineRule="auto"/>
        <w:ind w:left="1418" w:hanging="284"/>
        <w:contextualSpacing w:val="0"/>
        <w:jc w:val="both"/>
        <w:rPr>
          <w:rFonts w:ascii="Arial" w:hAnsi="Arial" w:cs="Arial"/>
          <w:color w:val="000000"/>
          <w:sz w:val="24"/>
          <w:szCs w:val="24"/>
        </w:rPr>
      </w:pPr>
      <w:r w:rsidRPr="00E627C2">
        <w:rPr>
          <w:rFonts w:ascii="Arial" w:hAnsi="Arial" w:cs="Arial"/>
          <w:color w:val="000000"/>
          <w:sz w:val="24"/>
          <w:szCs w:val="24"/>
        </w:rPr>
        <w:t>La manera  en que se almacenan  los materiales  promueven  el ciclo encuentra usan devuelve.</w:t>
      </w:r>
    </w:p>
    <w:p w:rsidR="00A41675" w:rsidRPr="00E627C2" w:rsidRDefault="00A41675" w:rsidP="00E627C2">
      <w:pPr>
        <w:pStyle w:val="Prrafodelista"/>
        <w:spacing w:line="360" w:lineRule="auto"/>
        <w:jc w:val="both"/>
        <w:rPr>
          <w:rFonts w:ascii="Arial" w:hAnsi="Arial" w:cs="Arial"/>
          <w:color w:val="FF0000"/>
          <w:sz w:val="24"/>
          <w:szCs w:val="24"/>
        </w:rPr>
      </w:pPr>
    </w:p>
    <w:p w:rsidR="00A41675" w:rsidRPr="00E627C2" w:rsidRDefault="00C37C56" w:rsidP="00C37C56">
      <w:pPr>
        <w:spacing w:line="360" w:lineRule="auto"/>
        <w:ind w:left="851"/>
        <w:jc w:val="both"/>
        <w:rPr>
          <w:rFonts w:ascii="Arial" w:hAnsi="Arial" w:cs="Arial"/>
          <w:b/>
          <w:color w:val="000000"/>
          <w:sz w:val="24"/>
          <w:szCs w:val="24"/>
        </w:rPr>
      </w:pPr>
      <w:r>
        <w:rPr>
          <w:rFonts w:ascii="Arial" w:hAnsi="Arial" w:cs="Arial"/>
          <w:b/>
          <w:color w:val="000000"/>
          <w:sz w:val="24"/>
          <w:szCs w:val="24"/>
        </w:rPr>
        <w:t>5.1.3</w:t>
      </w:r>
      <w:r w:rsidR="00E03055" w:rsidRPr="00E627C2">
        <w:rPr>
          <w:rFonts w:ascii="Arial" w:hAnsi="Arial" w:cs="Arial"/>
          <w:b/>
          <w:color w:val="000000"/>
          <w:sz w:val="24"/>
          <w:szCs w:val="24"/>
        </w:rPr>
        <w:t xml:space="preserve"> División del espacio en áreas de interés.</w:t>
      </w:r>
    </w:p>
    <w:p w:rsidR="00A41675" w:rsidRPr="00E627C2" w:rsidRDefault="00A41675" w:rsidP="007D3F09">
      <w:pPr>
        <w:spacing w:line="360" w:lineRule="auto"/>
        <w:ind w:left="1134"/>
        <w:jc w:val="both"/>
        <w:rPr>
          <w:rFonts w:ascii="Arial" w:hAnsi="Arial" w:cs="Arial"/>
          <w:color w:val="000000"/>
          <w:sz w:val="24"/>
          <w:szCs w:val="24"/>
        </w:rPr>
      </w:pPr>
      <w:r w:rsidRPr="00E627C2">
        <w:rPr>
          <w:rFonts w:ascii="Arial" w:hAnsi="Arial" w:cs="Arial"/>
          <w:color w:val="000000"/>
          <w:sz w:val="24"/>
          <w:szCs w:val="24"/>
        </w:rPr>
        <w:t xml:space="preserve">Un  escenario  de aprendizaje  activo  se diseña  para apoyar  los tipos de juegos  que disfrutan a los niños  pequeños: realizar  exploraciones, sensoriales, construir, crear cosas, jugar a ser, utilizar  libros y participar  en juego  sencillo. Para  apoyar  esas  actividades,  el escenario  de High  </w:t>
      </w:r>
      <w:proofErr w:type="spellStart"/>
      <w:r w:rsidRPr="00E627C2">
        <w:rPr>
          <w:rFonts w:ascii="Arial" w:hAnsi="Arial" w:cs="Arial"/>
          <w:color w:val="000000"/>
          <w:sz w:val="24"/>
          <w:szCs w:val="24"/>
        </w:rPr>
        <w:t>Scope</w:t>
      </w:r>
      <w:proofErr w:type="spellEnd"/>
      <w:r w:rsidRPr="00E627C2">
        <w:rPr>
          <w:rFonts w:ascii="Arial" w:hAnsi="Arial" w:cs="Arial"/>
          <w:color w:val="000000"/>
          <w:sz w:val="24"/>
          <w:szCs w:val="24"/>
        </w:rPr>
        <w:t xml:space="preserve">  se divide en áreas  con nombres  simples  que  tienen  sentido  para los niños  pequeños.</w:t>
      </w:r>
    </w:p>
    <w:p w:rsidR="00A41675" w:rsidRPr="00E627C2" w:rsidRDefault="00A41675" w:rsidP="00C37C56">
      <w:pPr>
        <w:spacing w:line="360" w:lineRule="auto"/>
        <w:ind w:left="1134"/>
        <w:jc w:val="both"/>
        <w:rPr>
          <w:rFonts w:ascii="Arial" w:hAnsi="Arial" w:cs="Arial"/>
          <w:color w:val="000000"/>
          <w:sz w:val="24"/>
          <w:szCs w:val="24"/>
        </w:rPr>
      </w:pPr>
      <w:r w:rsidRPr="00E627C2">
        <w:rPr>
          <w:rFonts w:ascii="Arial" w:hAnsi="Arial" w:cs="Arial"/>
          <w:color w:val="000000"/>
          <w:sz w:val="24"/>
          <w:szCs w:val="24"/>
        </w:rPr>
        <w:lastRenderedPageBreak/>
        <w:t xml:space="preserve">Las áreas son sectores permanentes de la sala donde existen una variedad de materiales organizados, manipulable y que ofrecen experiencias diversas y  significativas. Cada área de interés requiere un espacio adecuado para los materiales y el número de niños que quisiera jugar con ella. </w:t>
      </w:r>
      <w:r w:rsidR="00E03055" w:rsidRPr="00E627C2">
        <w:rPr>
          <w:rFonts w:ascii="Arial" w:hAnsi="Arial" w:cs="Arial"/>
          <w:color w:val="000000"/>
          <w:sz w:val="24"/>
          <w:szCs w:val="24"/>
        </w:rPr>
        <w:t>S</w:t>
      </w:r>
      <w:r w:rsidRPr="00E627C2">
        <w:rPr>
          <w:rFonts w:ascii="Arial" w:hAnsi="Arial" w:cs="Arial"/>
          <w:color w:val="000000"/>
          <w:sz w:val="24"/>
          <w:szCs w:val="24"/>
        </w:rPr>
        <w:t xml:space="preserve">on importante porque Es la esencia de la Educación </w:t>
      </w:r>
      <w:proofErr w:type="spellStart"/>
      <w:r w:rsidRPr="00E627C2">
        <w:rPr>
          <w:rFonts w:ascii="Arial" w:hAnsi="Arial" w:cs="Arial"/>
          <w:color w:val="000000"/>
          <w:sz w:val="24"/>
          <w:szCs w:val="24"/>
        </w:rPr>
        <w:t>Parvularia</w:t>
      </w:r>
      <w:proofErr w:type="spellEnd"/>
      <w:r w:rsidRPr="00E627C2">
        <w:rPr>
          <w:rFonts w:ascii="Arial" w:hAnsi="Arial" w:cs="Arial"/>
          <w:color w:val="000000"/>
          <w:sz w:val="24"/>
          <w:szCs w:val="24"/>
        </w:rPr>
        <w:t>, Ofrecen experiencias variadas  para que los niños escojan, las áreas bien definidas  es una  manera concreta  de fomentar las capacidades de iniciativa, autonomía, relaciones sociales de los niños. Como los niños tienen acceso permanente a las áreas todos los días, saben que materiales disponen y todos encontrarlo. La organización estable y confiable d</w:t>
      </w:r>
      <w:r w:rsidR="00E627C2">
        <w:rPr>
          <w:rFonts w:ascii="Arial" w:hAnsi="Arial" w:cs="Arial"/>
          <w:color w:val="000000"/>
          <w:sz w:val="24"/>
          <w:szCs w:val="24"/>
        </w:rPr>
        <w:t>a</w:t>
      </w:r>
      <w:r w:rsidRPr="00E627C2">
        <w:rPr>
          <w:rFonts w:ascii="Arial" w:hAnsi="Arial" w:cs="Arial"/>
          <w:color w:val="000000"/>
          <w:sz w:val="24"/>
          <w:szCs w:val="24"/>
        </w:rPr>
        <w:t xml:space="preserve"> espacio da a los niños la oportunidad de anticipar donde les gustaría trabajar y que les gustaría hacer con los materiales disponibles. La hora a trabajar  en las áreas  son  como mínimo  45 minutos</w:t>
      </w:r>
      <w:r w:rsidR="006936FD">
        <w:rPr>
          <w:rFonts w:ascii="Arial" w:hAnsi="Arial" w:cs="Arial"/>
          <w:color w:val="000000"/>
          <w:sz w:val="24"/>
          <w:szCs w:val="24"/>
        </w:rPr>
        <w:t xml:space="preserve"> a un</w:t>
      </w:r>
      <w:r w:rsidRPr="00E627C2">
        <w:rPr>
          <w:rFonts w:ascii="Arial" w:hAnsi="Arial" w:cs="Arial"/>
          <w:color w:val="000000"/>
          <w:sz w:val="24"/>
          <w:szCs w:val="24"/>
        </w:rPr>
        <w:t xml:space="preserve"> máximo una hora de recuerdo, responde a las necesidades individuales (son cosas  que ya conocen), Los niños van a </w:t>
      </w:r>
      <w:r w:rsidR="006936FD">
        <w:rPr>
          <w:rFonts w:ascii="Arial" w:hAnsi="Arial" w:cs="Arial"/>
          <w:color w:val="000000"/>
          <w:sz w:val="24"/>
          <w:szCs w:val="24"/>
        </w:rPr>
        <w:t>a</w:t>
      </w:r>
      <w:r w:rsidRPr="00E627C2">
        <w:rPr>
          <w:rFonts w:ascii="Arial" w:hAnsi="Arial" w:cs="Arial"/>
          <w:color w:val="000000"/>
          <w:sz w:val="24"/>
          <w:szCs w:val="24"/>
        </w:rPr>
        <w:t xml:space="preserve">prender de manera activa y creadora. </w:t>
      </w:r>
    </w:p>
    <w:p w:rsidR="00A41675" w:rsidRPr="00E627C2" w:rsidRDefault="00A41675" w:rsidP="007D3F09">
      <w:pPr>
        <w:spacing w:line="360" w:lineRule="auto"/>
        <w:ind w:left="1134"/>
        <w:jc w:val="both"/>
        <w:rPr>
          <w:rFonts w:ascii="Arial" w:hAnsi="Arial" w:cs="Arial"/>
          <w:color w:val="000000"/>
          <w:sz w:val="24"/>
          <w:szCs w:val="24"/>
        </w:rPr>
      </w:pPr>
      <w:r w:rsidRPr="00E627C2">
        <w:rPr>
          <w:rFonts w:ascii="Arial" w:hAnsi="Arial" w:cs="Arial"/>
          <w:color w:val="000000"/>
          <w:sz w:val="24"/>
          <w:szCs w:val="24"/>
        </w:rPr>
        <w:t>El espacio incluye lugares para realizar actividades grupales, comer, dormir la siesta y guardar las pertenecías personales de los niños, es decir se necesita un espacio amplio donde estén las áreas de interés más la ubicación de un espacio donde se realicen actividades con grupo grande o gr</w:t>
      </w:r>
      <w:r w:rsidR="006936FD">
        <w:rPr>
          <w:rFonts w:ascii="Arial" w:hAnsi="Arial" w:cs="Arial"/>
          <w:color w:val="000000"/>
          <w:sz w:val="24"/>
          <w:szCs w:val="24"/>
        </w:rPr>
        <w:t>u</w:t>
      </w:r>
      <w:r w:rsidRPr="00E627C2">
        <w:rPr>
          <w:rFonts w:ascii="Arial" w:hAnsi="Arial" w:cs="Arial"/>
          <w:color w:val="000000"/>
          <w:sz w:val="24"/>
          <w:szCs w:val="24"/>
        </w:rPr>
        <w:t xml:space="preserve">po chico. </w:t>
      </w:r>
    </w:p>
    <w:p w:rsidR="00A41675" w:rsidRPr="00E627C2" w:rsidRDefault="00A41675" w:rsidP="007D3F09">
      <w:pPr>
        <w:spacing w:line="360" w:lineRule="auto"/>
        <w:ind w:left="1134"/>
        <w:jc w:val="both"/>
        <w:rPr>
          <w:rFonts w:ascii="Arial" w:hAnsi="Arial" w:cs="Arial"/>
          <w:color w:val="000000"/>
          <w:sz w:val="24"/>
          <w:szCs w:val="24"/>
        </w:rPr>
      </w:pPr>
      <w:r w:rsidRPr="00E627C2">
        <w:rPr>
          <w:rFonts w:ascii="Arial" w:hAnsi="Arial" w:cs="Arial"/>
          <w:color w:val="000000"/>
          <w:sz w:val="24"/>
          <w:szCs w:val="24"/>
        </w:rPr>
        <w:t>Las áreas de interés se arreglan de tal forma que promuevan la visibilidad y el traslado fácil entre otras.</w:t>
      </w:r>
    </w:p>
    <w:p w:rsidR="00A41675" w:rsidRPr="00E627C2" w:rsidRDefault="00A41675" w:rsidP="007D3F09">
      <w:pPr>
        <w:spacing w:line="360" w:lineRule="auto"/>
        <w:ind w:left="1134"/>
        <w:jc w:val="both"/>
        <w:rPr>
          <w:rFonts w:ascii="Arial" w:hAnsi="Arial" w:cs="Arial"/>
          <w:color w:val="000000"/>
          <w:sz w:val="24"/>
          <w:szCs w:val="24"/>
        </w:rPr>
      </w:pPr>
      <w:r w:rsidRPr="00E627C2">
        <w:rPr>
          <w:rFonts w:ascii="Arial" w:hAnsi="Arial" w:cs="Arial"/>
          <w:color w:val="000000"/>
          <w:sz w:val="24"/>
          <w:szCs w:val="24"/>
        </w:rPr>
        <w:t>La visibilidad entre las áreas  implica preparar todo el espacio  de tal forma que un niño este de pies  pueda observar a sus compañeros  que se encuentra en otras áreas  y que los adultos puedan recorrerlo  con la vista para poder ubicar a cada uno. Este objetivo se logra colocando divisiones  de poca altura entre las áreas.</w:t>
      </w:r>
    </w:p>
    <w:p w:rsidR="00A41675" w:rsidRPr="00E627C2" w:rsidRDefault="00A41675" w:rsidP="007D3F09">
      <w:pPr>
        <w:spacing w:line="360" w:lineRule="auto"/>
        <w:ind w:left="1134"/>
        <w:jc w:val="both"/>
        <w:rPr>
          <w:rFonts w:ascii="Arial" w:hAnsi="Arial" w:cs="Arial"/>
          <w:color w:val="000000"/>
          <w:sz w:val="24"/>
          <w:szCs w:val="24"/>
        </w:rPr>
      </w:pPr>
      <w:r w:rsidRPr="00E627C2">
        <w:rPr>
          <w:rFonts w:ascii="Arial" w:hAnsi="Arial" w:cs="Arial"/>
          <w:color w:val="000000"/>
          <w:sz w:val="24"/>
          <w:szCs w:val="24"/>
        </w:rPr>
        <w:lastRenderedPageBreak/>
        <w:t xml:space="preserve">Los niños deben poder moverse libremente de un </w:t>
      </w:r>
      <w:r w:rsidR="006936FD" w:rsidRPr="00E627C2">
        <w:rPr>
          <w:rFonts w:ascii="Arial" w:hAnsi="Arial" w:cs="Arial"/>
          <w:color w:val="000000"/>
          <w:sz w:val="24"/>
          <w:szCs w:val="24"/>
        </w:rPr>
        <w:t>ár</w:t>
      </w:r>
      <w:r w:rsidR="006936FD">
        <w:rPr>
          <w:rFonts w:ascii="Arial" w:hAnsi="Arial" w:cs="Arial"/>
          <w:color w:val="000000"/>
          <w:sz w:val="24"/>
          <w:szCs w:val="24"/>
        </w:rPr>
        <w:t>e</w:t>
      </w:r>
      <w:r w:rsidR="006936FD" w:rsidRPr="00E627C2">
        <w:rPr>
          <w:rFonts w:ascii="Arial" w:hAnsi="Arial" w:cs="Arial"/>
          <w:color w:val="000000"/>
          <w:sz w:val="24"/>
          <w:szCs w:val="24"/>
        </w:rPr>
        <w:t>a</w:t>
      </w:r>
      <w:r w:rsidRPr="00E627C2">
        <w:rPr>
          <w:rFonts w:ascii="Arial" w:hAnsi="Arial" w:cs="Arial"/>
          <w:color w:val="000000"/>
          <w:sz w:val="24"/>
          <w:szCs w:val="24"/>
        </w:rPr>
        <w:t xml:space="preserve"> de interés a</w:t>
      </w:r>
      <w:r w:rsidR="006936FD">
        <w:rPr>
          <w:rFonts w:ascii="Arial" w:hAnsi="Arial" w:cs="Arial"/>
          <w:color w:val="000000"/>
          <w:sz w:val="24"/>
          <w:szCs w:val="24"/>
        </w:rPr>
        <w:t xml:space="preserve"> </w:t>
      </w:r>
      <w:r w:rsidRPr="00E627C2">
        <w:rPr>
          <w:rFonts w:ascii="Arial" w:hAnsi="Arial" w:cs="Arial"/>
          <w:color w:val="000000"/>
          <w:sz w:val="24"/>
          <w:szCs w:val="24"/>
        </w:rPr>
        <w:t>otra sin  atravesar  un áreas de interé</w:t>
      </w:r>
      <w:r w:rsidR="007D3F09">
        <w:rPr>
          <w:rFonts w:ascii="Arial" w:hAnsi="Arial" w:cs="Arial"/>
          <w:color w:val="000000"/>
          <w:sz w:val="24"/>
          <w:szCs w:val="24"/>
        </w:rPr>
        <w:t xml:space="preserve">s, es decir, </w:t>
      </w:r>
      <w:r w:rsidRPr="00E627C2">
        <w:rPr>
          <w:rFonts w:ascii="Arial" w:hAnsi="Arial" w:cs="Arial"/>
          <w:color w:val="000000"/>
          <w:sz w:val="24"/>
          <w:szCs w:val="24"/>
        </w:rPr>
        <w:t xml:space="preserve">debe </w:t>
      </w:r>
      <w:r w:rsidR="006936FD">
        <w:rPr>
          <w:rFonts w:ascii="Arial" w:hAnsi="Arial" w:cs="Arial"/>
          <w:color w:val="000000"/>
          <w:sz w:val="24"/>
          <w:szCs w:val="24"/>
        </w:rPr>
        <w:t>haber</w:t>
      </w:r>
      <w:r w:rsidRPr="00E627C2">
        <w:rPr>
          <w:rFonts w:ascii="Arial" w:hAnsi="Arial" w:cs="Arial"/>
          <w:color w:val="000000"/>
          <w:sz w:val="24"/>
          <w:szCs w:val="24"/>
        </w:rPr>
        <w:t xml:space="preserve"> un pasillo que permita al niño  trasladarse a otra área sin cruzar otra. </w:t>
      </w:r>
    </w:p>
    <w:p w:rsidR="002A6B98" w:rsidRPr="00E627C2" w:rsidRDefault="00A6265C" w:rsidP="00A6265C">
      <w:pPr>
        <w:spacing w:line="360" w:lineRule="auto"/>
        <w:ind w:left="851"/>
        <w:jc w:val="both"/>
        <w:rPr>
          <w:rFonts w:ascii="Arial" w:hAnsi="Arial" w:cs="Arial"/>
          <w:b/>
          <w:color w:val="000000"/>
          <w:sz w:val="24"/>
          <w:szCs w:val="24"/>
        </w:rPr>
      </w:pPr>
      <w:r>
        <w:rPr>
          <w:rFonts w:ascii="Arial" w:hAnsi="Arial" w:cs="Arial"/>
          <w:b/>
          <w:color w:val="000000"/>
          <w:sz w:val="24"/>
          <w:szCs w:val="24"/>
        </w:rPr>
        <w:t>5.1.4</w:t>
      </w:r>
      <w:r w:rsidR="00A41675" w:rsidRPr="00E627C2">
        <w:rPr>
          <w:rFonts w:ascii="Arial" w:hAnsi="Arial" w:cs="Arial"/>
          <w:b/>
          <w:color w:val="000000"/>
          <w:sz w:val="24"/>
          <w:szCs w:val="24"/>
        </w:rPr>
        <w:t xml:space="preserve"> Los materiales </w:t>
      </w:r>
      <w:r w:rsidR="00EF41E9" w:rsidRPr="00E627C2">
        <w:rPr>
          <w:rFonts w:ascii="Arial" w:hAnsi="Arial" w:cs="Arial"/>
          <w:b/>
          <w:color w:val="000000"/>
          <w:sz w:val="24"/>
          <w:szCs w:val="24"/>
        </w:rPr>
        <w:t>y su apoyo en la experiencia del juego</w:t>
      </w:r>
    </w:p>
    <w:p w:rsidR="00A41675" w:rsidRPr="00E627C2" w:rsidRDefault="006505AE" w:rsidP="00A6265C">
      <w:pPr>
        <w:spacing w:line="360" w:lineRule="auto"/>
        <w:ind w:left="1134"/>
        <w:jc w:val="both"/>
        <w:rPr>
          <w:rFonts w:ascii="Arial" w:hAnsi="Arial" w:cs="Arial"/>
          <w:color w:val="000000"/>
          <w:sz w:val="24"/>
          <w:szCs w:val="24"/>
        </w:rPr>
      </w:pPr>
      <w:r w:rsidRPr="00E627C2">
        <w:rPr>
          <w:rFonts w:ascii="Arial" w:hAnsi="Arial" w:cs="Arial"/>
          <w:color w:val="000000"/>
          <w:sz w:val="24"/>
          <w:szCs w:val="24"/>
        </w:rPr>
        <w:t>Debe existir</w:t>
      </w:r>
      <w:r w:rsidR="00A41675" w:rsidRPr="00E627C2">
        <w:rPr>
          <w:rFonts w:ascii="Arial" w:hAnsi="Arial" w:cs="Arial"/>
          <w:color w:val="000000"/>
          <w:sz w:val="24"/>
          <w:szCs w:val="24"/>
        </w:rPr>
        <w:t xml:space="preserve"> a</w:t>
      </w:r>
      <w:r w:rsidRPr="00E627C2">
        <w:rPr>
          <w:rFonts w:ascii="Arial" w:hAnsi="Arial" w:cs="Arial"/>
          <w:color w:val="000000"/>
          <w:sz w:val="24"/>
          <w:szCs w:val="24"/>
        </w:rPr>
        <w:t>bundante  material en cada área</w:t>
      </w:r>
      <w:r w:rsidR="00A41675" w:rsidRPr="00E627C2">
        <w:rPr>
          <w:rFonts w:ascii="Arial" w:hAnsi="Arial" w:cs="Arial"/>
          <w:color w:val="000000"/>
          <w:sz w:val="24"/>
          <w:szCs w:val="24"/>
        </w:rPr>
        <w:t xml:space="preserve">  pa</w:t>
      </w:r>
      <w:r w:rsidRPr="00E627C2">
        <w:rPr>
          <w:rFonts w:ascii="Arial" w:hAnsi="Arial" w:cs="Arial"/>
          <w:color w:val="000000"/>
          <w:sz w:val="24"/>
          <w:szCs w:val="24"/>
        </w:rPr>
        <w:t>ra que varios niños puedan explorar</w:t>
      </w:r>
      <w:r w:rsidR="00A41675" w:rsidRPr="00E627C2">
        <w:rPr>
          <w:rFonts w:ascii="Arial" w:hAnsi="Arial" w:cs="Arial"/>
          <w:color w:val="000000"/>
          <w:sz w:val="24"/>
          <w:szCs w:val="24"/>
        </w:rPr>
        <w:t xml:space="preserve"> al mismo tiempo</w:t>
      </w:r>
      <w:r w:rsidRPr="00E627C2">
        <w:rPr>
          <w:rFonts w:ascii="Arial" w:hAnsi="Arial" w:cs="Arial"/>
          <w:color w:val="000000"/>
          <w:sz w:val="24"/>
          <w:szCs w:val="24"/>
        </w:rPr>
        <w:t>. P</w:t>
      </w:r>
      <w:r w:rsidR="00A41675" w:rsidRPr="00E627C2">
        <w:rPr>
          <w:rFonts w:ascii="Arial" w:hAnsi="Arial" w:cs="Arial"/>
          <w:color w:val="000000"/>
          <w:sz w:val="24"/>
          <w:szCs w:val="24"/>
        </w:rPr>
        <w:t>or ejemplo</w:t>
      </w:r>
      <w:r w:rsidR="00A6265C">
        <w:rPr>
          <w:rFonts w:ascii="Arial" w:hAnsi="Arial" w:cs="Arial"/>
          <w:color w:val="000000"/>
          <w:sz w:val="24"/>
          <w:szCs w:val="24"/>
        </w:rPr>
        <w:t>,</w:t>
      </w:r>
      <w:r w:rsidR="00A41675" w:rsidRPr="00E627C2">
        <w:rPr>
          <w:rFonts w:ascii="Arial" w:hAnsi="Arial" w:cs="Arial"/>
          <w:color w:val="000000"/>
          <w:sz w:val="24"/>
          <w:szCs w:val="24"/>
        </w:rPr>
        <w:t xml:space="preserve"> si en el área va</w:t>
      </w:r>
      <w:r w:rsidRPr="00E627C2">
        <w:rPr>
          <w:rFonts w:ascii="Arial" w:hAnsi="Arial" w:cs="Arial"/>
          <w:color w:val="000000"/>
          <w:sz w:val="24"/>
          <w:szCs w:val="24"/>
        </w:rPr>
        <w:t>n</w:t>
      </w:r>
      <w:r w:rsidR="00A6265C">
        <w:rPr>
          <w:rFonts w:ascii="Arial" w:hAnsi="Arial" w:cs="Arial"/>
          <w:color w:val="000000"/>
          <w:sz w:val="24"/>
          <w:szCs w:val="24"/>
        </w:rPr>
        <w:t xml:space="preserve"> a jugar 20 niños debe </w:t>
      </w:r>
      <w:r w:rsidR="00A41675" w:rsidRPr="00E627C2">
        <w:rPr>
          <w:rFonts w:ascii="Arial" w:hAnsi="Arial" w:cs="Arial"/>
          <w:color w:val="000000"/>
          <w:sz w:val="24"/>
          <w:szCs w:val="24"/>
        </w:rPr>
        <w:t>haber material para que esos 20 niños para que jueguen  sin mayor problemas.</w:t>
      </w:r>
    </w:p>
    <w:p w:rsidR="00A41675" w:rsidRPr="00E627C2" w:rsidRDefault="00211F79" w:rsidP="00211F79">
      <w:pPr>
        <w:spacing w:line="360" w:lineRule="auto"/>
        <w:ind w:left="851"/>
        <w:jc w:val="both"/>
        <w:rPr>
          <w:rFonts w:ascii="Arial" w:hAnsi="Arial" w:cs="Arial"/>
          <w:b/>
          <w:color w:val="000000"/>
          <w:sz w:val="24"/>
          <w:szCs w:val="24"/>
        </w:rPr>
      </w:pPr>
      <w:r>
        <w:rPr>
          <w:rFonts w:ascii="Arial" w:hAnsi="Arial" w:cs="Arial"/>
          <w:b/>
          <w:color w:val="000000"/>
          <w:sz w:val="24"/>
          <w:szCs w:val="24"/>
        </w:rPr>
        <w:t>5.1.5</w:t>
      </w:r>
      <w:r w:rsidR="00EF41E9" w:rsidRPr="00E627C2">
        <w:rPr>
          <w:rFonts w:ascii="Arial" w:hAnsi="Arial" w:cs="Arial"/>
          <w:b/>
          <w:color w:val="000000"/>
          <w:sz w:val="24"/>
          <w:szCs w:val="24"/>
        </w:rPr>
        <w:t xml:space="preserve"> </w:t>
      </w:r>
      <w:r w:rsidR="00A41675" w:rsidRPr="00E627C2">
        <w:rPr>
          <w:rFonts w:ascii="Arial" w:hAnsi="Arial" w:cs="Arial"/>
          <w:b/>
          <w:color w:val="000000"/>
          <w:sz w:val="24"/>
          <w:szCs w:val="24"/>
        </w:rPr>
        <w:t>El almacenamient</w:t>
      </w:r>
      <w:r w:rsidR="00EF41E9" w:rsidRPr="00E627C2">
        <w:rPr>
          <w:rFonts w:ascii="Arial" w:hAnsi="Arial" w:cs="Arial"/>
          <w:b/>
          <w:color w:val="000000"/>
          <w:sz w:val="24"/>
          <w:szCs w:val="24"/>
        </w:rPr>
        <w:t>o de los materiales.</w:t>
      </w:r>
    </w:p>
    <w:p w:rsidR="00A41675" w:rsidRPr="00E627C2" w:rsidRDefault="00A41675" w:rsidP="00211F79">
      <w:pPr>
        <w:spacing w:line="360" w:lineRule="auto"/>
        <w:ind w:left="1134"/>
        <w:jc w:val="both"/>
        <w:rPr>
          <w:rFonts w:ascii="Arial" w:hAnsi="Arial" w:cs="Arial"/>
          <w:color w:val="000000"/>
          <w:sz w:val="24"/>
          <w:szCs w:val="24"/>
        </w:rPr>
      </w:pPr>
      <w:r w:rsidRPr="00E627C2">
        <w:rPr>
          <w:rFonts w:ascii="Arial" w:hAnsi="Arial" w:cs="Arial"/>
          <w:color w:val="000000"/>
          <w:sz w:val="24"/>
          <w:szCs w:val="24"/>
        </w:rPr>
        <w:t>El objetivo del almacenamiento de los materiales es posibilitar a los niños que busque</w:t>
      </w:r>
      <w:r w:rsidR="006505AE" w:rsidRPr="00E627C2">
        <w:rPr>
          <w:rFonts w:ascii="Arial" w:hAnsi="Arial" w:cs="Arial"/>
          <w:color w:val="000000"/>
          <w:sz w:val="24"/>
          <w:szCs w:val="24"/>
        </w:rPr>
        <w:t>n y devuelva</w:t>
      </w:r>
      <w:r w:rsidRPr="00E627C2">
        <w:rPr>
          <w:rFonts w:ascii="Arial" w:hAnsi="Arial" w:cs="Arial"/>
          <w:color w:val="000000"/>
          <w:sz w:val="24"/>
          <w:szCs w:val="24"/>
        </w:rPr>
        <w:t>n  a su lugar por s</w:t>
      </w:r>
      <w:r w:rsidR="00211F79">
        <w:rPr>
          <w:rFonts w:ascii="Arial" w:hAnsi="Arial" w:cs="Arial"/>
          <w:color w:val="000000"/>
          <w:sz w:val="24"/>
          <w:szCs w:val="24"/>
        </w:rPr>
        <w:t>í</w:t>
      </w:r>
      <w:r w:rsidRPr="00E627C2">
        <w:rPr>
          <w:rFonts w:ascii="Arial" w:hAnsi="Arial" w:cs="Arial"/>
          <w:color w:val="000000"/>
          <w:sz w:val="24"/>
          <w:szCs w:val="24"/>
        </w:rPr>
        <w:t xml:space="preserve"> solo</w:t>
      </w:r>
      <w:r w:rsidR="006505AE" w:rsidRPr="00E627C2">
        <w:rPr>
          <w:rFonts w:ascii="Arial" w:hAnsi="Arial" w:cs="Arial"/>
          <w:color w:val="000000"/>
          <w:sz w:val="24"/>
          <w:szCs w:val="24"/>
        </w:rPr>
        <w:t>s</w:t>
      </w:r>
      <w:r w:rsidRPr="00E627C2">
        <w:rPr>
          <w:rFonts w:ascii="Arial" w:hAnsi="Arial" w:cs="Arial"/>
          <w:color w:val="000000"/>
          <w:sz w:val="24"/>
          <w:szCs w:val="24"/>
        </w:rPr>
        <w:t xml:space="preserve"> los materiales  que necesitan</w:t>
      </w:r>
      <w:r w:rsidR="006505AE" w:rsidRPr="00E627C2">
        <w:rPr>
          <w:rFonts w:ascii="Arial" w:hAnsi="Arial" w:cs="Arial"/>
          <w:color w:val="000000"/>
          <w:sz w:val="24"/>
          <w:szCs w:val="24"/>
        </w:rPr>
        <w:t xml:space="preserve">. Y </w:t>
      </w:r>
      <w:r w:rsidR="006936FD" w:rsidRPr="00E627C2">
        <w:rPr>
          <w:rFonts w:ascii="Arial" w:hAnsi="Arial" w:cs="Arial"/>
          <w:color w:val="000000"/>
          <w:sz w:val="24"/>
          <w:szCs w:val="24"/>
        </w:rPr>
        <w:t>así</w:t>
      </w:r>
      <w:r w:rsidR="006505AE" w:rsidRPr="00E627C2">
        <w:rPr>
          <w:rFonts w:ascii="Arial" w:hAnsi="Arial" w:cs="Arial"/>
          <w:color w:val="000000"/>
          <w:sz w:val="24"/>
          <w:szCs w:val="24"/>
        </w:rPr>
        <w:t xml:space="preserve"> mismo categoricen dicho material. </w:t>
      </w:r>
      <w:r w:rsidRPr="00E627C2">
        <w:rPr>
          <w:rFonts w:ascii="Arial" w:hAnsi="Arial" w:cs="Arial"/>
          <w:color w:val="000000"/>
          <w:sz w:val="24"/>
          <w:szCs w:val="24"/>
        </w:rPr>
        <w:t xml:space="preserve"> </w:t>
      </w:r>
    </w:p>
    <w:p w:rsidR="00A41675" w:rsidRPr="00E627C2" w:rsidRDefault="00413919" w:rsidP="00211F79">
      <w:pPr>
        <w:spacing w:line="360" w:lineRule="auto"/>
        <w:ind w:left="709"/>
        <w:jc w:val="both"/>
        <w:rPr>
          <w:rFonts w:ascii="Arial" w:hAnsi="Arial" w:cs="Arial"/>
          <w:b/>
          <w:color w:val="000000"/>
          <w:sz w:val="24"/>
          <w:szCs w:val="24"/>
        </w:rPr>
      </w:pPr>
      <w:r>
        <w:rPr>
          <w:rFonts w:ascii="Arial" w:hAnsi="Arial" w:cs="Arial"/>
          <w:b/>
          <w:color w:val="000000"/>
          <w:sz w:val="24"/>
          <w:szCs w:val="24"/>
        </w:rPr>
        <w:t>5.</w:t>
      </w:r>
      <w:r w:rsidR="00211F79">
        <w:rPr>
          <w:rFonts w:ascii="Arial" w:hAnsi="Arial" w:cs="Arial"/>
          <w:b/>
          <w:color w:val="000000"/>
          <w:sz w:val="24"/>
          <w:szCs w:val="24"/>
        </w:rPr>
        <w:t>2</w:t>
      </w:r>
      <w:r w:rsidR="00951B12" w:rsidRPr="00E627C2">
        <w:rPr>
          <w:rFonts w:ascii="Arial" w:hAnsi="Arial" w:cs="Arial"/>
          <w:b/>
          <w:color w:val="000000"/>
          <w:sz w:val="24"/>
          <w:szCs w:val="24"/>
        </w:rPr>
        <w:t xml:space="preserve"> </w:t>
      </w:r>
      <w:r w:rsidR="00A41675" w:rsidRPr="00E627C2">
        <w:rPr>
          <w:rFonts w:ascii="Arial" w:hAnsi="Arial" w:cs="Arial"/>
          <w:b/>
          <w:color w:val="000000"/>
          <w:sz w:val="24"/>
          <w:szCs w:val="24"/>
        </w:rPr>
        <w:t>Los niños toman la iniciativa.</w:t>
      </w:r>
    </w:p>
    <w:p w:rsidR="00A41675" w:rsidRPr="00E627C2" w:rsidRDefault="00A41675" w:rsidP="00413919">
      <w:pPr>
        <w:spacing w:line="360" w:lineRule="auto"/>
        <w:ind w:left="993"/>
        <w:jc w:val="both"/>
        <w:rPr>
          <w:rFonts w:ascii="Arial" w:hAnsi="Arial" w:cs="Arial"/>
          <w:color w:val="000000"/>
          <w:sz w:val="24"/>
          <w:szCs w:val="24"/>
        </w:rPr>
      </w:pPr>
      <w:r w:rsidRPr="00E627C2">
        <w:rPr>
          <w:rFonts w:ascii="Arial" w:hAnsi="Arial" w:cs="Arial"/>
          <w:color w:val="000000"/>
          <w:sz w:val="24"/>
          <w:szCs w:val="24"/>
        </w:rPr>
        <w:t>Los niños toman la iniciativa, solucionan problemas, eligen el material con el que quieren trabajar, de esta forma son más independientes y desarrollan el hábito de creer en ellos mismos.</w:t>
      </w:r>
    </w:p>
    <w:p w:rsidR="00A41675" w:rsidRPr="00E627C2" w:rsidRDefault="00982329" w:rsidP="00982329">
      <w:pPr>
        <w:spacing w:line="360" w:lineRule="auto"/>
        <w:ind w:left="709"/>
        <w:jc w:val="both"/>
        <w:rPr>
          <w:rFonts w:ascii="Arial" w:hAnsi="Arial" w:cs="Arial"/>
          <w:b/>
          <w:color w:val="000000"/>
          <w:sz w:val="24"/>
          <w:szCs w:val="24"/>
        </w:rPr>
      </w:pPr>
      <w:r>
        <w:rPr>
          <w:rFonts w:ascii="Arial" w:hAnsi="Arial" w:cs="Arial"/>
          <w:b/>
          <w:color w:val="000000"/>
          <w:sz w:val="24"/>
          <w:szCs w:val="24"/>
        </w:rPr>
        <w:t>5.3</w:t>
      </w:r>
      <w:r w:rsidR="00EF41E9" w:rsidRPr="00E627C2">
        <w:rPr>
          <w:rFonts w:ascii="Arial" w:hAnsi="Arial" w:cs="Arial"/>
          <w:b/>
          <w:color w:val="000000"/>
          <w:sz w:val="24"/>
          <w:szCs w:val="24"/>
        </w:rPr>
        <w:t xml:space="preserve"> </w:t>
      </w:r>
      <w:r w:rsidR="00575C31" w:rsidRPr="00E627C2">
        <w:rPr>
          <w:rFonts w:ascii="Arial" w:hAnsi="Arial" w:cs="Arial"/>
          <w:b/>
          <w:color w:val="000000"/>
          <w:sz w:val="24"/>
          <w:szCs w:val="24"/>
        </w:rPr>
        <w:t xml:space="preserve">Los adultos son </w:t>
      </w:r>
      <w:r w:rsidR="00A41675" w:rsidRPr="00E627C2">
        <w:rPr>
          <w:rFonts w:ascii="Arial" w:hAnsi="Arial" w:cs="Arial"/>
          <w:b/>
          <w:color w:val="000000"/>
          <w:sz w:val="24"/>
          <w:szCs w:val="24"/>
        </w:rPr>
        <w:t>lib</w:t>
      </w:r>
      <w:r w:rsidR="00EF41E9" w:rsidRPr="00E627C2">
        <w:rPr>
          <w:rFonts w:ascii="Arial" w:hAnsi="Arial" w:cs="Arial"/>
          <w:b/>
          <w:color w:val="000000"/>
          <w:sz w:val="24"/>
          <w:szCs w:val="24"/>
        </w:rPr>
        <w:t>res para interactuar y aprender</w:t>
      </w:r>
    </w:p>
    <w:p w:rsidR="00A41675" w:rsidRPr="00E627C2" w:rsidRDefault="00A41675" w:rsidP="00982329">
      <w:pPr>
        <w:spacing w:line="360" w:lineRule="auto"/>
        <w:ind w:left="993"/>
        <w:jc w:val="both"/>
        <w:rPr>
          <w:rFonts w:ascii="Arial" w:hAnsi="Arial" w:cs="Arial"/>
          <w:color w:val="000000"/>
          <w:sz w:val="24"/>
          <w:szCs w:val="24"/>
        </w:rPr>
      </w:pPr>
      <w:r w:rsidRPr="00E627C2">
        <w:rPr>
          <w:rFonts w:ascii="Arial" w:hAnsi="Arial" w:cs="Arial"/>
          <w:color w:val="000000"/>
          <w:sz w:val="24"/>
          <w:szCs w:val="24"/>
        </w:rPr>
        <w:t>Las áreas preparadas para el aprendizaje activo permiten al adulto  observar a los niños  e interactuar con ellos  como el ambiente está dispuesto para que jueguen a lo que ellos mismo eligen. Los adultos no se ven obligado  a manejarlos, entretenerlo o dirigirlos  en su lugar pueden  concentrarse  en apoyar el juego  y la solución de problemas de los niños.</w:t>
      </w:r>
    </w:p>
    <w:p w:rsidR="00CA000E" w:rsidRDefault="00CA000E" w:rsidP="00E627C2">
      <w:pPr>
        <w:spacing w:line="360" w:lineRule="auto"/>
        <w:jc w:val="both"/>
        <w:rPr>
          <w:rFonts w:ascii="Arial" w:hAnsi="Arial" w:cs="Arial"/>
          <w:color w:val="000000"/>
          <w:sz w:val="24"/>
          <w:szCs w:val="24"/>
        </w:rPr>
      </w:pPr>
    </w:p>
    <w:p w:rsidR="00982329" w:rsidRDefault="00982329" w:rsidP="00E627C2">
      <w:pPr>
        <w:spacing w:line="360" w:lineRule="auto"/>
        <w:jc w:val="both"/>
        <w:rPr>
          <w:rFonts w:ascii="Arial" w:hAnsi="Arial" w:cs="Arial"/>
          <w:color w:val="000000"/>
          <w:sz w:val="24"/>
          <w:szCs w:val="24"/>
        </w:rPr>
      </w:pPr>
    </w:p>
    <w:p w:rsidR="00982329" w:rsidRPr="00E627C2" w:rsidRDefault="00982329" w:rsidP="00E627C2">
      <w:pPr>
        <w:spacing w:line="360" w:lineRule="auto"/>
        <w:jc w:val="both"/>
        <w:rPr>
          <w:rFonts w:ascii="Arial" w:hAnsi="Arial" w:cs="Arial"/>
          <w:color w:val="000000"/>
          <w:sz w:val="24"/>
          <w:szCs w:val="24"/>
        </w:rPr>
      </w:pPr>
    </w:p>
    <w:p w:rsidR="00A41675" w:rsidRPr="00E627C2" w:rsidRDefault="00982329" w:rsidP="00982329">
      <w:pPr>
        <w:spacing w:line="360" w:lineRule="auto"/>
        <w:ind w:left="709"/>
        <w:jc w:val="both"/>
        <w:rPr>
          <w:rFonts w:ascii="Arial" w:hAnsi="Arial" w:cs="Arial"/>
          <w:b/>
          <w:color w:val="000000"/>
          <w:sz w:val="24"/>
          <w:szCs w:val="24"/>
        </w:rPr>
      </w:pPr>
      <w:r>
        <w:rPr>
          <w:rFonts w:ascii="Arial" w:hAnsi="Arial" w:cs="Arial"/>
          <w:b/>
          <w:color w:val="000000"/>
          <w:sz w:val="24"/>
          <w:szCs w:val="24"/>
        </w:rPr>
        <w:lastRenderedPageBreak/>
        <w:t>5.4</w:t>
      </w:r>
      <w:r w:rsidR="00F921C7" w:rsidRPr="00E627C2">
        <w:rPr>
          <w:rFonts w:ascii="Arial" w:hAnsi="Arial" w:cs="Arial"/>
          <w:b/>
          <w:color w:val="000000"/>
          <w:sz w:val="24"/>
          <w:szCs w:val="24"/>
        </w:rPr>
        <w:t xml:space="preserve"> </w:t>
      </w:r>
      <w:r w:rsidR="00A41675" w:rsidRPr="00E627C2">
        <w:rPr>
          <w:rFonts w:ascii="Arial" w:hAnsi="Arial" w:cs="Arial"/>
          <w:b/>
          <w:color w:val="000000"/>
          <w:sz w:val="24"/>
          <w:szCs w:val="24"/>
        </w:rPr>
        <w:t>Rutina  diaria</w:t>
      </w:r>
    </w:p>
    <w:p w:rsidR="00A41675" w:rsidRPr="00E627C2" w:rsidRDefault="00A41675" w:rsidP="00982329">
      <w:pPr>
        <w:spacing w:line="360" w:lineRule="auto"/>
        <w:ind w:left="851"/>
        <w:jc w:val="both"/>
        <w:rPr>
          <w:rFonts w:ascii="Arial" w:hAnsi="Arial" w:cs="Arial"/>
          <w:color w:val="000000"/>
          <w:sz w:val="24"/>
          <w:szCs w:val="24"/>
          <w:lang w:eastAsia="es-ES"/>
        </w:rPr>
      </w:pPr>
      <w:r w:rsidRPr="00E627C2">
        <w:rPr>
          <w:rFonts w:ascii="Arial" w:hAnsi="Arial" w:cs="Arial"/>
          <w:color w:val="000000"/>
          <w:sz w:val="24"/>
          <w:szCs w:val="24"/>
          <w:lang w:eastAsia="es-ES"/>
        </w:rPr>
        <w:t xml:space="preserve">Los  adultos plantean  una rutina diaria  estable que sirve de apoyo  al aprendizaje  activo. Esta rutina permite a los niños anticipar  que  sucederá  a continuación  y controlar  lo que hacen  durante cada momento del día  en el preescolar. La rutina diaria  de </w:t>
      </w:r>
      <w:r w:rsidR="004E1CFB" w:rsidRPr="00E627C2">
        <w:rPr>
          <w:rFonts w:ascii="Arial" w:hAnsi="Arial" w:cs="Arial"/>
          <w:color w:val="000000"/>
          <w:sz w:val="24"/>
          <w:szCs w:val="24"/>
          <w:lang w:eastAsia="es-ES"/>
        </w:rPr>
        <w:t xml:space="preserve">High </w:t>
      </w:r>
      <w:proofErr w:type="spellStart"/>
      <w:r w:rsidR="004E1CFB" w:rsidRPr="00E627C2">
        <w:rPr>
          <w:rFonts w:ascii="Arial" w:hAnsi="Arial" w:cs="Arial"/>
          <w:color w:val="000000"/>
          <w:sz w:val="24"/>
          <w:szCs w:val="24"/>
          <w:lang w:eastAsia="es-ES"/>
        </w:rPr>
        <w:t>Scope</w:t>
      </w:r>
      <w:proofErr w:type="spellEnd"/>
      <w:r w:rsidRPr="00E627C2">
        <w:rPr>
          <w:rFonts w:ascii="Arial" w:hAnsi="Arial" w:cs="Arial"/>
          <w:color w:val="000000"/>
          <w:sz w:val="24"/>
          <w:szCs w:val="24"/>
          <w:lang w:eastAsia="es-ES"/>
        </w:rPr>
        <w:t xml:space="preserve">  para </w:t>
      </w:r>
      <w:r w:rsidR="004E1CFB" w:rsidRPr="00E627C2">
        <w:rPr>
          <w:rFonts w:ascii="Arial" w:hAnsi="Arial" w:cs="Arial"/>
          <w:color w:val="000000"/>
          <w:sz w:val="24"/>
          <w:szCs w:val="24"/>
          <w:lang w:eastAsia="es-ES"/>
        </w:rPr>
        <w:t>preescolar incluye</w:t>
      </w:r>
      <w:r w:rsidRPr="00E627C2">
        <w:rPr>
          <w:rFonts w:ascii="Arial" w:hAnsi="Arial" w:cs="Arial"/>
          <w:color w:val="000000"/>
          <w:sz w:val="24"/>
          <w:szCs w:val="24"/>
          <w:lang w:eastAsia="es-ES"/>
        </w:rPr>
        <w:t xml:space="preserve"> el proceso de planificación – trabajo- recuerdo  que  posibilita a los niños  expresar  sus intenciones, llevarla a la práctica  y reflexionar sobre lo que ha hecho. Los  adultos echan andar ese proceso planteando unas preguntas pertinentes por ejemplo ¿Qué te gustaría hacer? Los niños indican sus planes y después lo ponen en práctica  durante solo unos minutos  o toda una hora, juegan a ser y participar  en juegos de roles, construir estructura con bloques y dibujar  son actividades  que comúnmente realizan  durante  el periodo de trabajo, después  los adultos  los animan a recordar sus experiencia. Los  niños pueden hablar  acerca  de lo que hicieron  o expresarse  mediante el dibujo  o la escritura. El periodo de grupo pequeño lo estimulan  a explorar  y experimentar  con materiales nuevos  o ya conocido  seleccionado por el adulto   sobre la basa  se sus observaciones  diaria sobre los intereses del niño, los ICD  y los acontecimientos  locales. Periodo de grupo completo  tanto los adultos como los niños emprenden  actividades  musicales y de movimiento, representaciones de cuento, discusiones  grupales  y juegos y proyectos cooperativo, mediante una rutina diaria</w:t>
      </w:r>
      <w:r w:rsidR="00982329">
        <w:rPr>
          <w:rFonts w:ascii="Arial" w:hAnsi="Arial" w:cs="Arial"/>
          <w:color w:val="000000"/>
          <w:sz w:val="24"/>
          <w:szCs w:val="24"/>
          <w:lang w:eastAsia="es-ES"/>
        </w:rPr>
        <w:t xml:space="preserve"> </w:t>
      </w:r>
      <w:r w:rsidRPr="00E627C2">
        <w:rPr>
          <w:rFonts w:ascii="Arial" w:hAnsi="Arial" w:cs="Arial"/>
          <w:color w:val="000000"/>
          <w:sz w:val="24"/>
          <w:szCs w:val="24"/>
          <w:lang w:eastAsia="es-ES"/>
        </w:rPr>
        <w:t>común centrada en las oportunidades de aprendizaje activo, niños y adultos crean  un sentimiento  de comunidad.</w:t>
      </w:r>
    </w:p>
    <w:p w:rsidR="00A41675" w:rsidRPr="00E627C2" w:rsidRDefault="00982329" w:rsidP="00982329">
      <w:pPr>
        <w:spacing w:line="360" w:lineRule="auto"/>
        <w:ind w:left="1134"/>
        <w:jc w:val="both"/>
        <w:rPr>
          <w:rFonts w:ascii="Arial" w:hAnsi="Arial" w:cs="Arial"/>
          <w:b/>
          <w:color w:val="000000"/>
          <w:sz w:val="24"/>
          <w:szCs w:val="24"/>
          <w:lang w:eastAsia="es-ES"/>
        </w:rPr>
      </w:pPr>
      <w:r>
        <w:rPr>
          <w:rFonts w:ascii="Arial" w:hAnsi="Arial" w:cs="Arial"/>
          <w:b/>
          <w:color w:val="000000"/>
          <w:sz w:val="24"/>
          <w:szCs w:val="24"/>
          <w:lang w:eastAsia="es-ES"/>
        </w:rPr>
        <w:t>5.4.1</w:t>
      </w:r>
      <w:r w:rsidR="00C42D4E" w:rsidRPr="00E627C2">
        <w:rPr>
          <w:rFonts w:ascii="Arial" w:hAnsi="Arial" w:cs="Arial"/>
          <w:b/>
          <w:color w:val="000000"/>
          <w:sz w:val="24"/>
          <w:szCs w:val="24"/>
          <w:lang w:eastAsia="es-ES"/>
        </w:rPr>
        <w:t xml:space="preserve"> </w:t>
      </w:r>
      <w:r w:rsidR="00EF41E9" w:rsidRPr="00E627C2">
        <w:rPr>
          <w:rFonts w:ascii="Arial" w:hAnsi="Arial" w:cs="Arial"/>
          <w:b/>
          <w:color w:val="000000"/>
          <w:sz w:val="24"/>
          <w:szCs w:val="24"/>
          <w:lang w:eastAsia="es-ES"/>
        </w:rPr>
        <w:t>La rutina diaria  proporciona un marco  social</w:t>
      </w:r>
    </w:p>
    <w:p w:rsidR="00A41675" w:rsidRPr="00E627C2" w:rsidRDefault="00A41675" w:rsidP="00BC590D">
      <w:pPr>
        <w:spacing w:line="360" w:lineRule="auto"/>
        <w:ind w:left="1276"/>
        <w:jc w:val="both"/>
        <w:rPr>
          <w:rFonts w:ascii="Arial" w:hAnsi="Arial" w:cs="Arial"/>
          <w:color w:val="000000"/>
          <w:sz w:val="24"/>
          <w:szCs w:val="24"/>
          <w:lang w:eastAsia="es-ES"/>
        </w:rPr>
      </w:pPr>
      <w:r w:rsidRPr="00E627C2">
        <w:rPr>
          <w:rFonts w:ascii="Arial" w:hAnsi="Arial" w:cs="Arial"/>
          <w:color w:val="000000"/>
          <w:sz w:val="24"/>
          <w:szCs w:val="24"/>
          <w:lang w:eastAsia="es-ES"/>
        </w:rPr>
        <w:t xml:space="preserve">La rutina  diaria  de High </w:t>
      </w:r>
      <w:proofErr w:type="spellStart"/>
      <w:r w:rsidRPr="00E627C2">
        <w:rPr>
          <w:rFonts w:ascii="Arial" w:hAnsi="Arial" w:cs="Arial"/>
          <w:color w:val="000000"/>
          <w:sz w:val="24"/>
          <w:szCs w:val="24"/>
          <w:lang w:eastAsia="es-ES"/>
        </w:rPr>
        <w:t>Scope</w:t>
      </w:r>
      <w:proofErr w:type="spellEnd"/>
      <w:r w:rsidRPr="00E627C2">
        <w:rPr>
          <w:rFonts w:ascii="Arial" w:hAnsi="Arial" w:cs="Arial"/>
          <w:color w:val="000000"/>
          <w:sz w:val="24"/>
          <w:szCs w:val="24"/>
          <w:lang w:eastAsia="es-ES"/>
        </w:rPr>
        <w:t xml:space="preserve">  proporciona  un marco  social que crea una comunidad   y siente  las bases  de las interacciones  sociales  que se desarrollan. Esas interacciones  sociales  a su vez, influyen   en la manera  en que  se despliegan las  experiencias  de aprendizaje. Una rutina  de High  </w:t>
      </w:r>
      <w:proofErr w:type="spellStart"/>
      <w:r w:rsidRPr="00E627C2">
        <w:rPr>
          <w:rFonts w:ascii="Arial" w:hAnsi="Arial" w:cs="Arial"/>
          <w:color w:val="000000"/>
          <w:sz w:val="24"/>
          <w:szCs w:val="24"/>
          <w:lang w:eastAsia="es-ES"/>
        </w:rPr>
        <w:t>Scope</w:t>
      </w:r>
      <w:proofErr w:type="spellEnd"/>
      <w:r w:rsidRPr="00E627C2">
        <w:rPr>
          <w:rFonts w:ascii="Arial" w:hAnsi="Arial" w:cs="Arial"/>
          <w:color w:val="000000"/>
          <w:sz w:val="24"/>
          <w:szCs w:val="24"/>
          <w:lang w:eastAsia="es-ES"/>
        </w:rPr>
        <w:t xml:space="preserve">   estimula  la formación  de </w:t>
      </w:r>
      <w:r w:rsidRPr="00E627C2">
        <w:rPr>
          <w:rFonts w:ascii="Arial" w:hAnsi="Arial" w:cs="Arial"/>
          <w:color w:val="000000"/>
          <w:sz w:val="24"/>
          <w:szCs w:val="24"/>
          <w:lang w:eastAsia="es-ES"/>
        </w:rPr>
        <w:lastRenderedPageBreak/>
        <w:t xml:space="preserve">una comunidad  de apoyo  en las relaciones  sociales   entre  adulto   y niños  se rigen  por el principio  del control  compartido. </w:t>
      </w:r>
    </w:p>
    <w:p w:rsidR="00A41675" w:rsidRPr="00E627C2" w:rsidRDefault="00A41675" w:rsidP="00BC590D">
      <w:pPr>
        <w:spacing w:line="360" w:lineRule="auto"/>
        <w:ind w:left="1276"/>
        <w:jc w:val="both"/>
        <w:rPr>
          <w:rFonts w:ascii="Arial" w:hAnsi="Arial" w:cs="Arial"/>
          <w:color w:val="000000"/>
          <w:sz w:val="24"/>
          <w:szCs w:val="24"/>
          <w:lang w:eastAsia="es-ES"/>
        </w:rPr>
      </w:pPr>
      <w:r w:rsidRPr="00E627C2">
        <w:rPr>
          <w:rFonts w:ascii="Arial" w:hAnsi="Arial" w:cs="Arial"/>
          <w:color w:val="000000"/>
          <w:sz w:val="24"/>
          <w:szCs w:val="24"/>
          <w:lang w:eastAsia="es-ES"/>
        </w:rPr>
        <w:t xml:space="preserve">El marco social  consiste  creando  por una rutina  diaria  de High </w:t>
      </w:r>
      <w:proofErr w:type="spellStart"/>
      <w:r w:rsidRPr="00E627C2">
        <w:rPr>
          <w:rFonts w:ascii="Arial" w:hAnsi="Arial" w:cs="Arial"/>
          <w:color w:val="000000"/>
          <w:sz w:val="24"/>
          <w:szCs w:val="24"/>
          <w:lang w:eastAsia="es-ES"/>
        </w:rPr>
        <w:t>Scope</w:t>
      </w:r>
      <w:proofErr w:type="spellEnd"/>
      <w:r w:rsidRPr="00E627C2">
        <w:rPr>
          <w:rFonts w:ascii="Arial" w:hAnsi="Arial" w:cs="Arial"/>
          <w:color w:val="000000"/>
          <w:sz w:val="24"/>
          <w:szCs w:val="24"/>
          <w:lang w:eastAsia="es-ES"/>
        </w:rPr>
        <w:t xml:space="preserve">   proporciona  a los niños  un ambiente  Psicológicamente  Seguro  y Propositivo .también mantienen el equilibrio  entre los </w:t>
      </w:r>
      <w:r w:rsidR="006936FD" w:rsidRPr="00E627C2">
        <w:rPr>
          <w:rFonts w:ascii="Arial" w:hAnsi="Arial" w:cs="Arial"/>
          <w:color w:val="000000"/>
          <w:sz w:val="24"/>
          <w:szCs w:val="24"/>
          <w:lang w:eastAsia="es-ES"/>
        </w:rPr>
        <w:t>límites</w:t>
      </w:r>
      <w:r w:rsidRPr="00E627C2">
        <w:rPr>
          <w:rFonts w:ascii="Arial" w:hAnsi="Arial" w:cs="Arial"/>
          <w:color w:val="000000"/>
          <w:sz w:val="24"/>
          <w:szCs w:val="24"/>
          <w:lang w:eastAsia="es-ES"/>
        </w:rPr>
        <w:t xml:space="preserve"> y la libertad  los niños se sienten seguro a lo predecible de la rutina  diaria, </w:t>
      </w:r>
      <w:r w:rsidR="004E1CFB" w:rsidRPr="00E627C2">
        <w:rPr>
          <w:rFonts w:ascii="Arial" w:hAnsi="Arial" w:cs="Arial"/>
          <w:color w:val="000000"/>
          <w:sz w:val="24"/>
          <w:szCs w:val="24"/>
          <w:lang w:eastAsia="es-ES"/>
        </w:rPr>
        <w:t>así</w:t>
      </w:r>
      <w:r w:rsidRPr="00E627C2">
        <w:rPr>
          <w:rFonts w:ascii="Arial" w:hAnsi="Arial" w:cs="Arial"/>
          <w:color w:val="000000"/>
          <w:sz w:val="24"/>
          <w:szCs w:val="24"/>
          <w:lang w:eastAsia="es-ES"/>
        </w:rPr>
        <w:t xml:space="preserve">  como a sus límites  claros y adecuados  dentro de los cuales  gozan de libertad  para idear sus propia manera de hacer sus cosas</w:t>
      </w:r>
      <w:r w:rsidR="00BA15ED" w:rsidRPr="00E627C2">
        <w:rPr>
          <w:rFonts w:ascii="Arial" w:hAnsi="Arial" w:cs="Arial"/>
          <w:color w:val="000000"/>
          <w:sz w:val="24"/>
          <w:szCs w:val="24"/>
          <w:lang w:eastAsia="es-ES"/>
        </w:rPr>
        <w:t>.</w:t>
      </w:r>
    </w:p>
    <w:p w:rsidR="00A41675" w:rsidRPr="00E627C2" w:rsidRDefault="00BC590D" w:rsidP="00BC590D">
      <w:pPr>
        <w:spacing w:line="360" w:lineRule="auto"/>
        <w:ind w:left="1134"/>
        <w:jc w:val="both"/>
        <w:rPr>
          <w:rFonts w:ascii="Arial" w:hAnsi="Arial" w:cs="Arial"/>
          <w:b/>
          <w:color w:val="000000"/>
          <w:sz w:val="24"/>
          <w:szCs w:val="24"/>
          <w:lang w:eastAsia="es-ES"/>
        </w:rPr>
      </w:pPr>
      <w:r>
        <w:rPr>
          <w:rFonts w:ascii="Arial" w:hAnsi="Arial" w:cs="Arial"/>
          <w:b/>
          <w:color w:val="000000"/>
          <w:sz w:val="24"/>
          <w:szCs w:val="24"/>
          <w:lang w:eastAsia="es-ES"/>
        </w:rPr>
        <w:t>5.4.2</w:t>
      </w:r>
      <w:r w:rsidR="00C42D4E" w:rsidRPr="00E627C2">
        <w:rPr>
          <w:rFonts w:ascii="Arial" w:hAnsi="Arial" w:cs="Arial"/>
          <w:b/>
          <w:color w:val="000000"/>
          <w:sz w:val="24"/>
          <w:szCs w:val="24"/>
          <w:lang w:eastAsia="es-ES"/>
        </w:rPr>
        <w:t xml:space="preserve"> </w:t>
      </w:r>
      <w:r w:rsidR="00A41675" w:rsidRPr="00E627C2">
        <w:rPr>
          <w:rFonts w:ascii="Arial" w:hAnsi="Arial" w:cs="Arial"/>
          <w:b/>
          <w:color w:val="000000"/>
          <w:sz w:val="24"/>
          <w:szCs w:val="24"/>
          <w:lang w:eastAsia="es-ES"/>
        </w:rPr>
        <w:t xml:space="preserve">Lineamiento para la organización de </w:t>
      </w:r>
      <w:r w:rsidR="00EF41E9" w:rsidRPr="00E627C2">
        <w:rPr>
          <w:rFonts w:ascii="Arial" w:hAnsi="Arial" w:cs="Arial"/>
          <w:b/>
          <w:color w:val="000000"/>
          <w:sz w:val="24"/>
          <w:szCs w:val="24"/>
          <w:lang w:eastAsia="es-ES"/>
        </w:rPr>
        <w:t>l</w:t>
      </w:r>
      <w:r w:rsidR="00A41675" w:rsidRPr="00E627C2">
        <w:rPr>
          <w:rFonts w:ascii="Arial" w:hAnsi="Arial" w:cs="Arial"/>
          <w:b/>
          <w:color w:val="000000"/>
          <w:sz w:val="24"/>
          <w:szCs w:val="24"/>
          <w:lang w:eastAsia="es-ES"/>
        </w:rPr>
        <w:t>a rutina diaria.</w:t>
      </w:r>
    </w:p>
    <w:p w:rsidR="00A41675" w:rsidRPr="00E627C2" w:rsidRDefault="00A41675" w:rsidP="0090060A">
      <w:pPr>
        <w:spacing w:line="360" w:lineRule="auto"/>
        <w:ind w:left="1418"/>
        <w:jc w:val="both"/>
        <w:rPr>
          <w:rFonts w:ascii="Arial" w:hAnsi="Arial" w:cs="Arial"/>
          <w:color w:val="000000"/>
          <w:sz w:val="24"/>
          <w:szCs w:val="24"/>
          <w:lang w:eastAsia="es-ES"/>
        </w:rPr>
      </w:pPr>
      <w:r w:rsidRPr="00E627C2">
        <w:rPr>
          <w:rFonts w:ascii="Arial" w:hAnsi="Arial" w:cs="Arial"/>
          <w:color w:val="000000"/>
          <w:sz w:val="24"/>
          <w:szCs w:val="24"/>
          <w:lang w:eastAsia="es-ES"/>
        </w:rPr>
        <w:t>Mediante el empleo</w:t>
      </w:r>
      <w:r w:rsidR="006936FD">
        <w:rPr>
          <w:rFonts w:ascii="Arial" w:hAnsi="Arial" w:cs="Arial"/>
          <w:color w:val="000000"/>
          <w:sz w:val="24"/>
          <w:szCs w:val="24"/>
          <w:lang w:eastAsia="es-ES"/>
        </w:rPr>
        <w:t xml:space="preserve"> </w:t>
      </w:r>
      <w:r w:rsidRPr="00E627C2">
        <w:rPr>
          <w:rFonts w:ascii="Arial" w:hAnsi="Arial" w:cs="Arial"/>
          <w:color w:val="000000"/>
          <w:sz w:val="24"/>
          <w:szCs w:val="24"/>
          <w:lang w:eastAsia="es-ES"/>
        </w:rPr>
        <w:t>de los</w:t>
      </w:r>
      <w:r w:rsidR="006936FD">
        <w:rPr>
          <w:rFonts w:ascii="Arial" w:hAnsi="Arial" w:cs="Arial"/>
          <w:color w:val="000000"/>
          <w:sz w:val="24"/>
          <w:szCs w:val="24"/>
          <w:lang w:eastAsia="es-ES"/>
        </w:rPr>
        <w:t xml:space="preserve"> </w:t>
      </w:r>
      <w:r w:rsidRPr="00E627C2">
        <w:rPr>
          <w:rFonts w:ascii="Arial" w:hAnsi="Arial" w:cs="Arial"/>
          <w:color w:val="000000"/>
          <w:sz w:val="24"/>
          <w:szCs w:val="24"/>
          <w:lang w:eastAsia="es-ES"/>
        </w:rPr>
        <w:t>siguientes lineamiento</w:t>
      </w:r>
      <w:r w:rsidR="006936FD">
        <w:rPr>
          <w:rFonts w:ascii="Arial" w:hAnsi="Arial" w:cs="Arial"/>
          <w:color w:val="000000"/>
          <w:sz w:val="24"/>
          <w:szCs w:val="24"/>
          <w:lang w:eastAsia="es-ES"/>
        </w:rPr>
        <w:t>s</w:t>
      </w:r>
      <w:r w:rsidRPr="00E627C2">
        <w:rPr>
          <w:rFonts w:ascii="Arial" w:hAnsi="Arial" w:cs="Arial"/>
          <w:color w:val="000000"/>
          <w:sz w:val="24"/>
          <w:szCs w:val="24"/>
          <w:lang w:eastAsia="es-ES"/>
        </w:rPr>
        <w:t>, usted y su equipo podrá establecer  y mantener  una rutina  diaria  que funcione  bien  en su escenario.</w:t>
      </w:r>
    </w:p>
    <w:p w:rsidR="00A41675" w:rsidRPr="00E627C2" w:rsidRDefault="00A41675" w:rsidP="0090060A">
      <w:pPr>
        <w:spacing w:line="360" w:lineRule="auto"/>
        <w:ind w:left="1418"/>
        <w:jc w:val="both"/>
        <w:rPr>
          <w:rFonts w:ascii="Arial" w:hAnsi="Arial" w:cs="Arial"/>
          <w:color w:val="000000"/>
          <w:sz w:val="24"/>
          <w:szCs w:val="24"/>
        </w:rPr>
      </w:pPr>
      <w:r w:rsidRPr="00E627C2">
        <w:rPr>
          <w:rFonts w:ascii="Arial" w:hAnsi="Arial" w:cs="Arial"/>
          <w:color w:val="000000"/>
          <w:sz w:val="24"/>
          <w:szCs w:val="24"/>
        </w:rPr>
        <w:t>Una variedad de periodo  de aprendizaje  activo  proporciona  a los niños  diversas experiencias e interacciones. Esos periodos incluyen</w:t>
      </w:r>
      <w:r w:rsidR="006936FD">
        <w:rPr>
          <w:rFonts w:ascii="Arial" w:hAnsi="Arial" w:cs="Arial"/>
          <w:color w:val="000000"/>
          <w:sz w:val="24"/>
          <w:szCs w:val="24"/>
        </w:rPr>
        <w:t xml:space="preserve"> </w:t>
      </w:r>
      <w:r w:rsidRPr="00E627C2">
        <w:rPr>
          <w:rFonts w:ascii="Arial" w:hAnsi="Arial" w:cs="Arial"/>
          <w:color w:val="000000"/>
          <w:sz w:val="24"/>
          <w:szCs w:val="24"/>
        </w:rPr>
        <w:t>la secuencia de planificación, trabajo y recuerdo, el periodo de aire libre, el periodo de grupo completo,  el periodo de área exterior, el periodo de transición  y si es necesario,  los periodos para comer y descansar.</w:t>
      </w:r>
    </w:p>
    <w:p w:rsidR="00A41675" w:rsidRPr="00E627C2" w:rsidRDefault="00A41675" w:rsidP="0090060A">
      <w:pPr>
        <w:pStyle w:val="Prrafodelista"/>
        <w:numPr>
          <w:ilvl w:val="0"/>
          <w:numId w:val="2"/>
        </w:numPr>
        <w:spacing w:line="360" w:lineRule="auto"/>
        <w:ind w:left="1560" w:hanging="142"/>
        <w:jc w:val="both"/>
        <w:rPr>
          <w:rFonts w:ascii="Arial" w:hAnsi="Arial" w:cs="Arial"/>
          <w:color w:val="000000"/>
          <w:sz w:val="24"/>
          <w:szCs w:val="24"/>
        </w:rPr>
      </w:pPr>
      <w:r w:rsidRPr="00E627C2">
        <w:rPr>
          <w:rFonts w:ascii="Arial" w:hAnsi="Arial" w:cs="Arial"/>
          <w:color w:val="000000"/>
          <w:sz w:val="24"/>
          <w:szCs w:val="24"/>
        </w:rPr>
        <w:t>Los periodos de aprendizaje activo suceden en una secuencia razonable  y predecible  que satisface  las necesidades  específicas del escenario.</w:t>
      </w:r>
    </w:p>
    <w:p w:rsidR="00A41675" w:rsidRPr="00E627C2" w:rsidRDefault="00A41675" w:rsidP="0090060A">
      <w:pPr>
        <w:pStyle w:val="Prrafodelista"/>
        <w:numPr>
          <w:ilvl w:val="0"/>
          <w:numId w:val="2"/>
        </w:numPr>
        <w:spacing w:line="360" w:lineRule="auto"/>
        <w:ind w:left="1560" w:hanging="142"/>
        <w:jc w:val="both"/>
        <w:rPr>
          <w:rFonts w:ascii="Arial" w:hAnsi="Arial" w:cs="Arial"/>
          <w:color w:val="000000"/>
          <w:sz w:val="24"/>
          <w:szCs w:val="24"/>
        </w:rPr>
      </w:pPr>
      <w:r w:rsidRPr="00E627C2">
        <w:rPr>
          <w:rFonts w:ascii="Arial" w:hAnsi="Arial" w:cs="Arial"/>
          <w:color w:val="000000"/>
          <w:sz w:val="24"/>
          <w:szCs w:val="24"/>
        </w:rPr>
        <w:t>La experiencia tiene lugar  en un escenario físico apropiado.</w:t>
      </w:r>
    </w:p>
    <w:p w:rsidR="00A41675" w:rsidRPr="00E627C2" w:rsidRDefault="00A41675" w:rsidP="0090060A">
      <w:pPr>
        <w:pStyle w:val="Prrafodelista"/>
        <w:numPr>
          <w:ilvl w:val="0"/>
          <w:numId w:val="2"/>
        </w:numPr>
        <w:spacing w:line="360" w:lineRule="auto"/>
        <w:ind w:left="1560" w:hanging="142"/>
        <w:jc w:val="both"/>
        <w:rPr>
          <w:rFonts w:ascii="Arial" w:hAnsi="Arial" w:cs="Arial"/>
          <w:color w:val="000000"/>
          <w:sz w:val="24"/>
          <w:szCs w:val="24"/>
        </w:rPr>
      </w:pPr>
      <w:r w:rsidRPr="00E627C2">
        <w:rPr>
          <w:rFonts w:ascii="Arial" w:hAnsi="Arial" w:cs="Arial"/>
          <w:color w:val="000000"/>
          <w:sz w:val="24"/>
          <w:szCs w:val="24"/>
        </w:rPr>
        <w:t>Cada periodo supone la participación</w:t>
      </w:r>
      <w:r w:rsidR="00DD674F">
        <w:rPr>
          <w:rFonts w:ascii="Arial" w:hAnsi="Arial" w:cs="Arial"/>
          <w:color w:val="000000"/>
          <w:sz w:val="24"/>
          <w:szCs w:val="24"/>
        </w:rPr>
        <w:t xml:space="preserve"> </w:t>
      </w:r>
      <w:r w:rsidRPr="00E627C2">
        <w:rPr>
          <w:rFonts w:ascii="Arial" w:hAnsi="Arial" w:cs="Arial"/>
          <w:color w:val="000000"/>
          <w:sz w:val="24"/>
          <w:szCs w:val="24"/>
        </w:rPr>
        <w:t>de los niños en experiencias de aprendizaje  activo  realizadas  en un clima de apoyo.</w:t>
      </w:r>
    </w:p>
    <w:p w:rsidR="00A41675" w:rsidRPr="00E627C2" w:rsidRDefault="00A41675" w:rsidP="0090060A">
      <w:pPr>
        <w:pStyle w:val="Prrafodelista"/>
        <w:numPr>
          <w:ilvl w:val="0"/>
          <w:numId w:val="2"/>
        </w:numPr>
        <w:spacing w:line="360" w:lineRule="auto"/>
        <w:ind w:left="1560" w:hanging="142"/>
        <w:jc w:val="both"/>
        <w:rPr>
          <w:rFonts w:ascii="Arial" w:hAnsi="Arial" w:cs="Arial"/>
          <w:color w:val="000000"/>
          <w:sz w:val="24"/>
          <w:szCs w:val="24"/>
        </w:rPr>
      </w:pPr>
      <w:r w:rsidRPr="00E627C2">
        <w:rPr>
          <w:rFonts w:ascii="Arial" w:hAnsi="Arial" w:cs="Arial"/>
          <w:color w:val="000000"/>
          <w:sz w:val="24"/>
          <w:szCs w:val="24"/>
        </w:rPr>
        <w:t>La rutina diaria brinda diversas experiencias de aprendizaje.</w:t>
      </w:r>
    </w:p>
    <w:p w:rsidR="00A41675" w:rsidRPr="00E627C2" w:rsidRDefault="00A41675" w:rsidP="0090060A">
      <w:pPr>
        <w:pStyle w:val="Prrafodelista"/>
        <w:numPr>
          <w:ilvl w:val="0"/>
          <w:numId w:val="2"/>
        </w:numPr>
        <w:spacing w:line="360" w:lineRule="auto"/>
        <w:ind w:left="1560" w:hanging="142"/>
        <w:jc w:val="both"/>
        <w:rPr>
          <w:rFonts w:ascii="Arial" w:hAnsi="Arial" w:cs="Arial"/>
          <w:color w:val="000000"/>
          <w:sz w:val="24"/>
          <w:szCs w:val="24"/>
        </w:rPr>
      </w:pPr>
      <w:r w:rsidRPr="00E627C2">
        <w:rPr>
          <w:rFonts w:ascii="Arial" w:hAnsi="Arial" w:cs="Arial"/>
          <w:color w:val="000000"/>
          <w:sz w:val="24"/>
          <w:szCs w:val="24"/>
        </w:rPr>
        <w:t>La rutina diaria transcurre sin fisura  de una experiencia interesante a otra.</w:t>
      </w:r>
    </w:p>
    <w:p w:rsidR="00A41675" w:rsidRPr="00E627C2" w:rsidRDefault="009B635D" w:rsidP="009B635D">
      <w:pPr>
        <w:spacing w:line="360" w:lineRule="auto"/>
        <w:ind w:left="567"/>
        <w:jc w:val="both"/>
        <w:rPr>
          <w:rFonts w:ascii="Arial" w:hAnsi="Arial" w:cs="Arial"/>
          <w:b/>
          <w:color w:val="000000"/>
          <w:sz w:val="24"/>
          <w:szCs w:val="24"/>
        </w:rPr>
      </w:pPr>
      <w:r>
        <w:rPr>
          <w:rFonts w:ascii="Arial" w:hAnsi="Arial" w:cs="Arial"/>
          <w:b/>
          <w:color w:val="000000"/>
          <w:sz w:val="24"/>
          <w:szCs w:val="24"/>
        </w:rPr>
        <w:lastRenderedPageBreak/>
        <w:t>5.5</w:t>
      </w:r>
      <w:r w:rsidR="00A41675" w:rsidRPr="00E627C2">
        <w:rPr>
          <w:rFonts w:ascii="Arial" w:hAnsi="Arial" w:cs="Arial"/>
          <w:b/>
          <w:color w:val="000000"/>
          <w:sz w:val="24"/>
          <w:szCs w:val="24"/>
        </w:rPr>
        <w:t xml:space="preserve"> Planificación</w:t>
      </w:r>
      <w:r w:rsidR="00EF41E9" w:rsidRPr="00E627C2">
        <w:rPr>
          <w:rFonts w:ascii="Arial" w:hAnsi="Arial" w:cs="Arial"/>
          <w:b/>
          <w:color w:val="000000"/>
          <w:sz w:val="24"/>
          <w:szCs w:val="24"/>
        </w:rPr>
        <w:t>-</w:t>
      </w:r>
      <w:r w:rsidR="00A41675" w:rsidRPr="00E627C2">
        <w:rPr>
          <w:rFonts w:ascii="Arial" w:hAnsi="Arial" w:cs="Arial"/>
          <w:b/>
          <w:color w:val="000000"/>
          <w:sz w:val="24"/>
          <w:szCs w:val="24"/>
        </w:rPr>
        <w:t xml:space="preserve"> trabajo</w:t>
      </w:r>
      <w:r w:rsidR="00EF41E9" w:rsidRPr="00E627C2">
        <w:rPr>
          <w:rFonts w:ascii="Arial" w:hAnsi="Arial" w:cs="Arial"/>
          <w:b/>
          <w:color w:val="000000"/>
          <w:sz w:val="24"/>
          <w:szCs w:val="24"/>
        </w:rPr>
        <w:t>-</w:t>
      </w:r>
      <w:r w:rsidR="00A41675" w:rsidRPr="00E627C2">
        <w:rPr>
          <w:rFonts w:ascii="Arial" w:hAnsi="Arial" w:cs="Arial"/>
          <w:b/>
          <w:color w:val="000000"/>
          <w:sz w:val="24"/>
          <w:szCs w:val="24"/>
        </w:rPr>
        <w:t xml:space="preserve"> recuerdo</w:t>
      </w:r>
      <w:r w:rsidR="00661F46" w:rsidRPr="00E627C2">
        <w:rPr>
          <w:rFonts w:ascii="Arial" w:hAnsi="Arial" w:cs="Arial"/>
          <w:b/>
          <w:color w:val="000000"/>
          <w:sz w:val="24"/>
          <w:szCs w:val="24"/>
        </w:rPr>
        <w:t>.</w:t>
      </w:r>
    </w:p>
    <w:p w:rsidR="00A41675" w:rsidRPr="00E627C2" w:rsidRDefault="00A41675" w:rsidP="009B635D">
      <w:pPr>
        <w:tabs>
          <w:tab w:val="left" w:pos="851"/>
        </w:tabs>
        <w:spacing w:line="360" w:lineRule="auto"/>
        <w:ind w:left="851"/>
        <w:jc w:val="both"/>
        <w:rPr>
          <w:rFonts w:ascii="Arial" w:hAnsi="Arial" w:cs="Arial"/>
          <w:color w:val="000000"/>
          <w:sz w:val="24"/>
          <w:szCs w:val="24"/>
        </w:rPr>
      </w:pPr>
      <w:r w:rsidRPr="00E627C2">
        <w:rPr>
          <w:rFonts w:ascii="Arial" w:hAnsi="Arial" w:cs="Arial"/>
          <w:b/>
          <w:color w:val="000000"/>
          <w:sz w:val="24"/>
          <w:szCs w:val="24"/>
        </w:rPr>
        <w:t>Planificación:</w:t>
      </w:r>
      <w:r w:rsidRPr="00E627C2">
        <w:rPr>
          <w:rFonts w:ascii="Arial" w:hAnsi="Arial" w:cs="Arial"/>
          <w:color w:val="000000"/>
          <w:sz w:val="24"/>
          <w:szCs w:val="24"/>
        </w:rPr>
        <w:t xml:space="preserve"> cada niño comienza  diciendo que hacer y compartiendo  esas ideas con un adulto. El adulto observa y escucha, hace preguntas de aclaración  o elaboración  y registra el plan del niño. La planeación  estimula a los niños a relacionar  sus intereses  con acciones intencionadas.</w:t>
      </w:r>
    </w:p>
    <w:p w:rsidR="00A41675" w:rsidRPr="00E627C2" w:rsidRDefault="00A41675" w:rsidP="009B635D">
      <w:pPr>
        <w:tabs>
          <w:tab w:val="left" w:pos="851"/>
        </w:tabs>
        <w:spacing w:line="360" w:lineRule="auto"/>
        <w:ind w:left="851"/>
        <w:jc w:val="both"/>
        <w:rPr>
          <w:rFonts w:ascii="Arial" w:hAnsi="Arial" w:cs="Arial"/>
          <w:color w:val="000000"/>
          <w:sz w:val="24"/>
          <w:szCs w:val="24"/>
        </w:rPr>
      </w:pPr>
      <w:r w:rsidRPr="00E627C2">
        <w:rPr>
          <w:rFonts w:ascii="Arial" w:hAnsi="Arial" w:cs="Arial"/>
          <w:b/>
          <w:color w:val="000000"/>
          <w:sz w:val="24"/>
          <w:szCs w:val="24"/>
        </w:rPr>
        <w:t>Trabajo:</w:t>
      </w:r>
      <w:r w:rsidRPr="00E627C2">
        <w:rPr>
          <w:rFonts w:ascii="Arial" w:hAnsi="Arial" w:cs="Arial"/>
          <w:color w:val="000000"/>
          <w:sz w:val="24"/>
          <w:szCs w:val="24"/>
        </w:rPr>
        <w:t xml:space="preserve"> los niños empiezan lo que han decidido hacer  con las personas y los materiales. El periodo de trabajo estimula  a los niños a concentrarse  en el juego y en la resolución de problema. Mientras los niños trabajan los adultos prestan toda su atención, apoyándolo  y ayudarlos  cuando es necesario.</w:t>
      </w:r>
    </w:p>
    <w:p w:rsidR="00357961" w:rsidRPr="00E627C2" w:rsidRDefault="00A41675" w:rsidP="009B635D">
      <w:pPr>
        <w:tabs>
          <w:tab w:val="left" w:pos="851"/>
        </w:tabs>
        <w:spacing w:line="360" w:lineRule="auto"/>
        <w:ind w:left="851"/>
        <w:jc w:val="both"/>
        <w:rPr>
          <w:rFonts w:ascii="Arial" w:hAnsi="Arial" w:cs="Arial"/>
          <w:color w:val="000000"/>
          <w:sz w:val="24"/>
          <w:szCs w:val="24"/>
        </w:rPr>
      </w:pPr>
      <w:r w:rsidRPr="00E627C2">
        <w:rPr>
          <w:rFonts w:ascii="Arial" w:hAnsi="Arial" w:cs="Arial"/>
          <w:b/>
          <w:color w:val="000000"/>
          <w:sz w:val="24"/>
          <w:szCs w:val="24"/>
        </w:rPr>
        <w:t>Recuerdo</w:t>
      </w:r>
      <w:r w:rsidRPr="00E627C2">
        <w:rPr>
          <w:rFonts w:ascii="Arial" w:hAnsi="Arial" w:cs="Arial"/>
          <w:color w:val="000000"/>
          <w:sz w:val="24"/>
          <w:szCs w:val="24"/>
        </w:rPr>
        <w:t>: los niños se reúnen por lo general con la misma persona que planificaron  para compartir y comentar lo que hicieron. Recordar  ayuda a los niños a  reflexionar, entender  y construir  conocimiento  a partir  de sus acciones.</w:t>
      </w:r>
    </w:p>
    <w:p w:rsidR="00A41675" w:rsidRPr="00E627C2" w:rsidRDefault="00FB62D7" w:rsidP="00FB62D7">
      <w:pPr>
        <w:spacing w:line="360" w:lineRule="auto"/>
        <w:ind w:left="567"/>
        <w:jc w:val="both"/>
        <w:rPr>
          <w:rFonts w:ascii="Arial" w:hAnsi="Arial" w:cs="Arial"/>
          <w:b/>
          <w:color w:val="000000"/>
          <w:sz w:val="24"/>
          <w:szCs w:val="24"/>
        </w:rPr>
      </w:pPr>
      <w:r>
        <w:rPr>
          <w:rFonts w:ascii="Arial" w:hAnsi="Arial" w:cs="Arial"/>
          <w:b/>
          <w:color w:val="000000"/>
          <w:sz w:val="24"/>
          <w:szCs w:val="24"/>
        </w:rPr>
        <w:t>5.6</w:t>
      </w:r>
      <w:r w:rsidR="00C42D4E" w:rsidRPr="00E627C2">
        <w:rPr>
          <w:rFonts w:ascii="Arial" w:hAnsi="Arial" w:cs="Arial"/>
          <w:b/>
          <w:color w:val="000000"/>
          <w:sz w:val="24"/>
          <w:szCs w:val="24"/>
        </w:rPr>
        <w:t xml:space="preserve"> </w:t>
      </w:r>
      <w:r w:rsidR="00EF41E9" w:rsidRPr="00E627C2">
        <w:rPr>
          <w:rFonts w:ascii="Arial" w:hAnsi="Arial" w:cs="Arial"/>
          <w:b/>
          <w:color w:val="000000"/>
          <w:sz w:val="24"/>
          <w:szCs w:val="24"/>
        </w:rPr>
        <w:t>Período  de  grupo  pequeño</w:t>
      </w:r>
    </w:p>
    <w:p w:rsidR="00357961" w:rsidRPr="00E627C2" w:rsidRDefault="00A41675" w:rsidP="00FB62D7">
      <w:pPr>
        <w:spacing w:line="360" w:lineRule="auto"/>
        <w:ind w:left="851"/>
        <w:jc w:val="both"/>
        <w:rPr>
          <w:rFonts w:ascii="Arial" w:hAnsi="Arial" w:cs="Arial"/>
          <w:color w:val="000000"/>
          <w:sz w:val="24"/>
          <w:szCs w:val="24"/>
        </w:rPr>
      </w:pPr>
      <w:r w:rsidRPr="00E627C2">
        <w:rPr>
          <w:rFonts w:ascii="Arial" w:hAnsi="Arial" w:cs="Arial"/>
          <w:color w:val="000000"/>
          <w:sz w:val="24"/>
          <w:szCs w:val="24"/>
        </w:rPr>
        <w:t>Los grupo</w:t>
      </w:r>
      <w:r w:rsidR="00DD674F">
        <w:rPr>
          <w:rFonts w:ascii="Arial" w:hAnsi="Arial" w:cs="Arial"/>
          <w:color w:val="000000"/>
          <w:sz w:val="24"/>
          <w:szCs w:val="24"/>
        </w:rPr>
        <w:t>s</w:t>
      </w:r>
      <w:r w:rsidRPr="00E627C2">
        <w:rPr>
          <w:rFonts w:ascii="Arial" w:hAnsi="Arial" w:cs="Arial"/>
          <w:color w:val="000000"/>
          <w:sz w:val="24"/>
          <w:szCs w:val="24"/>
        </w:rPr>
        <w:t xml:space="preserve"> pequeños de </w:t>
      </w:r>
      <w:r w:rsidR="00DD674F">
        <w:rPr>
          <w:rFonts w:ascii="Arial" w:hAnsi="Arial" w:cs="Arial"/>
          <w:color w:val="000000"/>
          <w:sz w:val="24"/>
          <w:szCs w:val="24"/>
        </w:rPr>
        <w:t xml:space="preserve">5 </w:t>
      </w:r>
      <w:r w:rsidRPr="00E627C2">
        <w:rPr>
          <w:rFonts w:ascii="Arial" w:hAnsi="Arial" w:cs="Arial"/>
          <w:color w:val="000000"/>
          <w:sz w:val="24"/>
          <w:szCs w:val="24"/>
        </w:rPr>
        <w:t>a 10 años y un adulto se reúnen en diversos lugares  para experimentar con materiales, poner en práctica un interés  del que hayan   hablado  o usar materiales  para solucionar un problema. Aun cuando el adulto  introduce una  actividad   y  un conjunto de materiales  comunes cada niño está en libertad  de trabajar creativamente con ellos. Los adultos animan a los niños como utilizar los materiales  y a describir con sus propias palabras lo que hacen.</w:t>
      </w:r>
    </w:p>
    <w:p w:rsidR="00A41675" w:rsidRPr="00E627C2" w:rsidRDefault="00FB62D7" w:rsidP="00FB62D7">
      <w:pPr>
        <w:spacing w:line="360" w:lineRule="auto"/>
        <w:ind w:left="567"/>
        <w:jc w:val="both"/>
        <w:rPr>
          <w:rFonts w:ascii="Arial" w:hAnsi="Arial" w:cs="Arial"/>
          <w:b/>
          <w:color w:val="000000"/>
          <w:sz w:val="24"/>
          <w:szCs w:val="24"/>
        </w:rPr>
      </w:pPr>
      <w:r>
        <w:rPr>
          <w:rFonts w:ascii="Arial" w:hAnsi="Arial" w:cs="Arial"/>
          <w:b/>
          <w:color w:val="000000"/>
          <w:sz w:val="24"/>
          <w:szCs w:val="24"/>
        </w:rPr>
        <w:t xml:space="preserve">5.7 </w:t>
      </w:r>
      <w:r w:rsidR="00EF41E9" w:rsidRPr="00E627C2">
        <w:rPr>
          <w:rFonts w:ascii="Arial" w:hAnsi="Arial" w:cs="Arial"/>
          <w:b/>
          <w:color w:val="000000"/>
          <w:sz w:val="24"/>
          <w:szCs w:val="24"/>
        </w:rPr>
        <w:t>Período de grupo completo</w:t>
      </w:r>
    </w:p>
    <w:p w:rsidR="00A41675" w:rsidRPr="00E627C2" w:rsidRDefault="00A41675" w:rsidP="00FB62D7">
      <w:pPr>
        <w:spacing w:line="360" w:lineRule="auto"/>
        <w:ind w:left="851"/>
        <w:jc w:val="both"/>
        <w:rPr>
          <w:rFonts w:ascii="Arial" w:hAnsi="Arial" w:cs="Arial"/>
          <w:color w:val="000000"/>
          <w:sz w:val="24"/>
          <w:szCs w:val="24"/>
        </w:rPr>
      </w:pPr>
      <w:r w:rsidRPr="00E627C2">
        <w:rPr>
          <w:rFonts w:ascii="Arial" w:hAnsi="Arial" w:cs="Arial"/>
          <w:color w:val="000000"/>
          <w:sz w:val="24"/>
          <w:szCs w:val="24"/>
        </w:rPr>
        <w:t>El periodo de grupo completo crea en los niños un sentimiento comunitario. Niños y adultos se reúnen para re</w:t>
      </w:r>
      <w:r w:rsidR="00DD674F">
        <w:rPr>
          <w:rFonts w:ascii="Arial" w:hAnsi="Arial" w:cs="Arial"/>
          <w:color w:val="000000"/>
          <w:sz w:val="24"/>
          <w:szCs w:val="24"/>
        </w:rPr>
        <w:t>alizar diversas actividades. En este periodo d</w:t>
      </w:r>
      <w:r w:rsidRPr="00E627C2">
        <w:rPr>
          <w:rFonts w:ascii="Arial" w:hAnsi="Arial" w:cs="Arial"/>
          <w:color w:val="000000"/>
          <w:sz w:val="24"/>
          <w:szCs w:val="24"/>
        </w:rPr>
        <w:t>e trabajo con un grupo de niños  numerosos.</w:t>
      </w:r>
    </w:p>
    <w:p w:rsidR="00357961" w:rsidRPr="00E627C2" w:rsidRDefault="00357961" w:rsidP="00E627C2">
      <w:pPr>
        <w:spacing w:line="360" w:lineRule="auto"/>
        <w:jc w:val="both"/>
        <w:rPr>
          <w:rFonts w:ascii="Arial" w:hAnsi="Arial" w:cs="Arial"/>
          <w:color w:val="000000"/>
          <w:sz w:val="24"/>
          <w:szCs w:val="24"/>
        </w:rPr>
      </w:pPr>
    </w:p>
    <w:p w:rsidR="00A41675" w:rsidRPr="00E627C2" w:rsidRDefault="00D22ACF" w:rsidP="00523E39">
      <w:pPr>
        <w:spacing w:line="360" w:lineRule="auto"/>
        <w:ind w:left="567"/>
        <w:jc w:val="both"/>
        <w:rPr>
          <w:rFonts w:ascii="Arial" w:hAnsi="Arial" w:cs="Arial"/>
          <w:b/>
          <w:color w:val="000000"/>
          <w:sz w:val="24"/>
          <w:szCs w:val="24"/>
        </w:rPr>
      </w:pPr>
      <w:r>
        <w:rPr>
          <w:rFonts w:ascii="Arial" w:hAnsi="Arial" w:cs="Arial"/>
          <w:b/>
          <w:color w:val="000000"/>
          <w:sz w:val="24"/>
          <w:szCs w:val="24"/>
        </w:rPr>
        <w:t>5.8</w:t>
      </w:r>
      <w:r w:rsidR="00CA000E" w:rsidRPr="00E627C2">
        <w:rPr>
          <w:rFonts w:ascii="Arial" w:hAnsi="Arial" w:cs="Arial"/>
          <w:b/>
          <w:color w:val="000000"/>
          <w:sz w:val="24"/>
          <w:szCs w:val="24"/>
        </w:rPr>
        <w:t xml:space="preserve"> </w:t>
      </w:r>
      <w:r w:rsidR="00EF41E9" w:rsidRPr="00E627C2">
        <w:rPr>
          <w:rFonts w:ascii="Arial" w:hAnsi="Arial" w:cs="Arial"/>
          <w:b/>
          <w:color w:val="000000"/>
          <w:sz w:val="24"/>
          <w:szCs w:val="24"/>
        </w:rPr>
        <w:t xml:space="preserve">Período </w:t>
      </w:r>
      <w:r w:rsidR="00A41675" w:rsidRPr="00E627C2">
        <w:rPr>
          <w:rFonts w:ascii="Arial" w:hAnsi="Arial" w:cs="Arial"/>
          <w:b/>
          <w:color w:val="000000"/>
          <w:sz w:val="24"/>
          <w:szCs w:val="24"/>
        </w:rPr>
        <w:t>al aire libre.</w:t>
      </w:r>
    </w:p>
    <w:p w:rsidR="00A41675" w:rsidRPr="00E627C2" w:rsidRDefault="00A41675" w:rsidP="00523E39">
      <w:pPr>
        <w:tabs>
          <w:tab w:val="left" w:pos="851"/>
        </w:tabs>
        <w:spacing w:line="360" w:lineRule="auto"/>
        <w:ind w:left="851"/>
        <w:jc w:val="both"/>
        <w:rPr>
          <w:rFonts w:ascii="Arial" w:hAnsi="Arial" w:cs="Arial"/>
          <w:color w:val="000000"/>
          <w:sz w:val="24"/>
          <w:szCs w:val="24"/>
        </w:rPr>
      </w:pPr>
      <w:r w:rsidRPr="00E627C2">
        <w:rPr>
          <w:rFonts w:ascii="Arial" w:hAnsi="Arial" w:cs="Arial"/>
          <w:color w:val="000000"/>
          <w:sz w:val="24"/>
          <w:szCs w:val="24"/>
        </w:rPr>
        <w:t>Este periodo está diseñado  para permitir el juego físico  dinámico y bullicioso. Niños y adultos pasan por el exterior  por lo menos   de 30  a 40  minutos   una o dos veces al día. El periodo de aire libre permite  a los niños jugar  juntos, inventar  juego con sus propias reglas  y familiarizarse  con el periodo natural que lo rodea. Asimismo  les permite  a los adultos  observarlo  e interactuar  con ellos en un entorno  que a muchos niños  les resulta muy cómodo.</w:t>
      </w:r>
    </w:p>
    <w:p w:rsidR="00A41675" w:rsidRPr="00E627C2" w:rsidRDefault="00D22ACF" w:rsidP="00D22ACF">
      <w:pPr>
        <w:spacing w:line="360" w:lineRule="auto"/>
        <w:ind w:left="567"/>
        <w:jc w:val="both"/>
        <w:rPr>
          <w:rFonts w:ascii="Arial" w:hAnsi="Arial" w:cs="Arial"/>
          <w:b/>
          <w:color w:val="000000"/>
          <w:sz w:val="24"/>
          <w:szCs w:val="24"/>
        </w:rPr>
      </w:pPr>
      <w:r>
        <w:rPr>
          <w:rFonts w:ascii="Arial" w:hAnsi="Arial" w:cs="Arial"/>
          <w:b/>
          <w:color w:val="000000"/>
          <w:sz w:val="24"/>
          <w:szCs w:val="24"/>
        </w:rPr>
        <w:t>5.9</w:t>
      </w:r>
      <w:r w:rsidR="00C42D4E" w:rsidRPr="00E627C2">
        <w:rPr>
          <w:rFonts w:ascii="Arial" w:hAnsi="Arial" w:cs="Arial"/>
          <w:b/>
          <w:color w:val="000000"/>
          <w:sz w:val="24"/>
          <w:szCs w:val="24"/>
        </w:rPr>
        <w:t xml:space="preserve"> </w:t>
      </w:r>
      <w:r w:rsidR="00A41675" w:rsidRPr="00E627C2">
        <w:rPr>
          <w:rFonts w:ascii="Arial" w:hAnsi="Arial" w:cs="Arial"/>
          <w:b/>
          <w:color w:val="000000"/>
          <w:sz w:val="24"/>
          <w:szCs w:val="24"/>
        </w:rPr>
        <w:t>Evaluación:</w:t>
      </w:r>
    </w:p>
    <w:p w:rsidR="00A41675" w:rsidRPr="00E627C2" w:rsidRDefault="00A41675" w:rsidP="00D22ACF">
      <w:pPr>
        <w:spacing w:line="360" w:lineRule="auto"/>
        <w:ind w:left="851"/>
        <w:jc w:val="both"/>
        <w:rPr>
          <w:rFonts w:ascii="Arial" w:hAnsi="Arial" w:cs="Arial"/>
          <w:color w:val="000000"/>
          <w:sz w:val="24"/>
          <w:szCs w:val="24"/>
          <w:lang w:eastAsia="es-ES"/>
        </w:rPr>
      </w:pPr>
      <w:r w:rsidRPr="00E627C2">
        <w:rPr>
          <w:rFonts w:ascii="Arial" w:hAnsi="Arial" w:cs="Arial"/>
          <w:color w:val="000000"/>
          <w:sz w:val="24"/>
          <w:szCs w:val="24"/>
          <w:lang w:eastAsia="es-ES"/>
        </w:rPr>
        <w:t xml:space="preserve">La evaluación  </w:t>
      </w:r>
      <w:r w:rsidR="00EF41E9" w:rsidRPr="00E627C2">
        <w:rPr>
          <w:rFonts w:ascii="Arial" w:hAnsi="Arial" w:cs="Arial"/>
          <w:color w:val="000000"/>
          <w:sz w:val="24"/>
          <w:szCs w:val="24"/>
          <w:lang w:eastAsia="es-ES"/>
        </w:rPr>
        <w:t xml:space="preserve">incluye  un conjunto de tareas </w:t>
      </w:r>
      <w:r w:rsidRPr="00E627C2">
        <w:rPr>
          <w:rFonts w:ascii="Arial" w:hAnsi="Arial" w:cs="Arial"/>
          <w:color w:val="000000"/>
          <w:sz w:val="24"/>
          <w:szCs w:val="24"/>
          <w:lang w:eastAsia="es-ES"/>
        </w:rPr>
        <w:t>del  docente para  garantizar  que la labor de observar a los niños, interactúan con ellos y plantean para ellos reciban toda la energía  y la atención  de los adultos. El equipo docente reúne todos los días información  precisa acerca de los niños obtenidos por observarlo o interactuar con ellos. Esta información llamada  anécdotas  es recolectada durante todos los periodo de la rutina diaria. El equipo docente  utiliza las observaciones  reunidas para completar  un instrumento de evaluación  basado en los ICD el registro  de observación  del niño de edad preescolar. Los  adultos toman   los datos  para el ron  de sus anécdotas diarias  y las sesiones de planteamiento en equipo.</w:t>
      </w:r>
    </w:p>
    <w:p w:rsidR="00357961" w:rsidRPr="00E627C2" w:rsidRDefault="00A41675" w:rsidP="00D22ACF">
      <w:pPr>
        <w:spacing w:line="360" w:lineRule="auto"/>
        <w:ind w:left="851"/>
        <w:jc w:val="both"/>
        <w:rPr>
          <w:rFonts w:ascii="Arial" w:hAnsi="Arial" w:cs="Arial"/>
          <w:color w:val="000000"/>
          <w:sz w:val="24"/>
          <w:szCs w:val="24"/>
          <w:lang w:eastAsia="es-ES"/>
        </w:rPr>
      </w:pPr>
      <w:r w:rsidRPr="00E627C2">
        <w:rPr>
          <w:rFonts w:ascii="Arial" w:hAnsi="Arial" w:cs="Arial"/>
          <w:color w:val="000000"/>
          <w:sz w:val="24"/>
          <w:szCs w:val="24"/>
          <w:lang w:eastAsia="es-ES"/>
        </w:rPr>
        <w:t xml:space="preserve">Estos cinco principio aprendizaje activo, interacciones positivas  entre niño y adulto,  un ambiente de aprendizaje cálido  y amable para los niños , una rutina diaria y estable  y una evaluación diaria  de cada niño  realizada en equipo  constituye el marco del enfoque High </w:t>
      </w:r>
      <w:proofErr w:type="spellStart"/>
      <w:r w:rsidRPr="00E627C2">
        <w:rPr>
          <w:rFonts w:ascii="Arial" w:hAnsi="Arial" w:cs="Arial"/>
          <w:color w:val="000000"/>
          <w:sz w:val="24"/>
          <w:szCs w:val="24"/>
          <w:lang w:eastAsia="es-ES"/>
        </w:rPr>
        <w:t>Scope</w:t>
      </w:r>
      <w:proofErr w:type="spellEnd"/>
      <w:r w:rsidR="00CA000E" w:rsidRPr="00E627C2">
        <w:rPr>
          <w:rFonts w:ascii="Arial" w:hAnsi="Arial" w:cs="Arial"/>
          <w:color w:val="000000"/>
          <w:sz w:val="24"/>
          <w:szCs w:val="24"/>
          <w:lang w:eastAsia="es-ES"/>
        </w:rPr>
        <w:t>.</w:t>
      </w:r>
    </w:p>
    <w:p w:rsidR="002A6B98" w:rsidRDefault="002A6B98" w:rsidP="00E627C2">
      <w:pPr>
        <w:spacing w:line="360" w:lineRule="auto"/>
        <w:jc w:val="both"/>
        <w:rPr>
          <w:rFonts w:ascii="Arial" w:hAnsi="Arial" w:cs="Arial"/>
          <w:b/>
          <w:color w:val="000000"/>
          <w:sz w:val="24"/>
          <w:szCs w:val="24"/>
          <w:lang w:eastAsia="es-ES"/>
        </w:rPr>
      </w:pPr>
    </w:p>
    <w:p w:rsidR="00C861B2" w:rsidRDefault="00C861B2" w:rsidP="00E627C2">
      <w:pPr>
        <w:spacing w:line="360" w:lineRule="auto"/>
        <w:jc w:val="both"/>
        <w:rPr>
          <w:rFonts w:ascii="Arial" w:hAnsi="Arial" w:cs="Arial"/>
          <w:b/>
          <w:color w:val="000000"/>
          <w:sz w:val="24"/>
          <w:szCs w:val="24"/>
          <w:lang w:eastAsia="es-ES"/>
        </w:rPr>
      </w:pPr>
    </w:p>
    <w:p w:rsidR="00C861B2" w:rsidRPr="00E627C2" w:rsidRDefault="00C861B2" w:rsidP="00E627C2">
      <w:pPr>
        <w:spacing w:line="360" w:lineRule="auto"/>
        <w:jc w:val="both"/>
        <w:rPr>
          <w:rFonts w:ascii="Arial" w:hAnsi="Arial" w:cs="Arial"/>
          <w:b/>
          <w:color w:val="000000"/>
          <w:sz w:val="24"/>
          <w:szCs w:val="24"/>
          <w:lang w:eastAsia="es-ES"/>
        </w:rPr>
      </w:pPr>
    </w:p>
    <w:p w:rsidR="00A41675" w:rsidRPr="00E627C2" w:rsidRDefault="00C861B2" w:rsidP="00C861B2">
      <w:pPr>
        <w:spacing w:line="360" w:lineRule="auto"/>
        <w:ind w:left="567"/>
        <w:jc w:val="both"/>
        <w:rPr>
          <w:rFonts w:ascii="Arial" w:hAnsi="Arial" w:cs="Arial"/>
          <w:b/>
          <w:color w:val="000000"/>
          <w:sz w:val="24"/>
          <w:szCs w:val="24"/>
          <w:lang w:eastAsia="es-ES"/>
        </w:rPr>
      </w:pPr>
      <w:r>
        <w:rPr>
          <w:rFonts w:ascii="Arial" w:hAnsi="Arial" w:cs="Arial"/>
          <w:b/>
          <w:color w:val="000000"/>
          <w:sz w:val="24"/>
          <w:szCs w:val="24"/>
          <w:lang w:eastAsia="es-ES"/>
        </w:rPr>
        <w:lastRenderedPageBreak/>
        <w:t>5.10</w:t>
      </w:r>
      <w:r w:rsidR="00C42D4E" w:rsidRPr="00E627C2">
        <w:rPr>
          <w:rFonts w:ascii="Arial" w:hAnsi="Arial" w:cs="Arial"/>
          <w:b/>
          <w:color w:val="000000"/>
          <w:sz w:val="24"/>
          <w:szCs w:val="24"/>
          <w:lang w:eastAsia="es-ES"/>
        </w:rPr>
        <w:t xml:space="preserve"> </w:t>
      </w:r>
      <w:r w:rsidR="00A41675" w:rsidRPr="00E627C2">
        <w:rPr>
          <w:rFonts w:ascii="Arial" w:hAnsi="Arial" w:cs="Arial"/>
          <w:b/>
          <w:color w:val="000000"/>
          <w:sz w:val="24"/>
          <w:szCs w:val="24"/>
          <w:lang w:eastAsia="es-ES"/>
        </w:rPr>
        <w:t>Registro de observación (Ron)</w:t>
      </w:r>
      <w:r w:rsidR="00661F46" w:rsidRPr="00E627C2">
        <w:rPr>
          <w:rFonts w:ascii="Arial" w:hAnsi="Arial" w:cs="Arial"/>
          <w:b/>
          <w:color w:val="000000"/>
          <w:sz w:val="24"/>
          <w:szCs w:val="24"/>
          <w:lang w:eastAsia="es-ES"/>
        </w:rPr>
        <w:t>:</w:t>
      </w:r>
    </w:p>
    <w:p w:rsidR="00A41675" w:rsidRPr="00E627C2" w:rsidRDefault="00A41675" w:rsidP="009010DD">
      <w:pPr>
        <w:spacing w:line="360" w:lineRule="auto"/>
        <w:ind w:left="851"/>
        <w:jc w:val="both"/>
        <w:rPr>
          <w:rFonts w:ascii="Arial" w:hAnsi="Arial" w:cs="Arial"/>
          <w:color w:val="000000"/>
          <w:sz w:val="24"/>
          <w:szCs w:val="24"/>
          <w:lang w:eastAsia="es-ES"/>
        </w:rPr>
      </w:pPr>
      <w:r w:rsidRPr="00E627C2">
        <w:rPr>
          <w:rFonts w:ascii="Arial" w:hAnsi="Arial" w:cs="Arial"/>
          <w:color w:val="000000"/>
          <w:sz w:val="24"/>
          <w:szCs w:val="24"/>
          <w:lang w:eastAsia="es-ES"/>
        </w:rPr>
        <w:t xml:space="preserve">EI  instrumento de evaluación utilizado por el currículum High </w:t>
      </w:r>
      <w:proofErr w:type="spellStart"/>
      <w:r w:rsidRPr="00E627C2">
        <w:rPr>
          <w:rFonts w:ascii="Arial" w:hAnsi="Arial" w:cs="Arial"/>
          <w:color w:val="000000"/>
          <w:sz w:val="24"/>
          <w:szCs w:val="24"/>
          <w:lang w:eastAsia="es-ES"/>
        </w:rPr>
        <w:t>Scope</w:t>
      </w:r>
      <w:proofErr w:type="spellEnd"/>
      <w:r w:rsidRPr="00E627C2">
        <w:rPr>
          <w:rFonts w:ascii="Arial" w:hAnsi="Arial" w:cs="Arial"/>
          <w:color w:val="000000"/>
          <w:sz w:val="24"/>
          <w:szCs w:val="24"/>
          <w:lang w:eastAsia="es-ES"/>
        </w:rPr>
        <w:t xml:space="preserve"> RON (Registro de Observación del Niño).   Está diseñado para evaluar los aprendizajes de los niños en educación pre-escolar de cero a tres  y de  tres a seis años.</w:t>
      </w:r>
    </w:p>
    <w:p w:rsidR="00A41675" w:rsidRPr="00E627C2" w:rsidRDefault="00A41675" w:rsidP="009010DD">
      <w:pPr>
        <w:pStyle w:val="Prrafodelista"/>
        <w:numPr>
          <w:ilvl w:val="0"/>
          <w:numId w:val="9"/>
        </w:numPr>
        <w:spacing w:after="0" w:line="360" w:lineRule="auto"/>
        <w:ind w:left="851" w:firstLine="0"/>
        <w:jc w:val="both"/>
        <w:rPr>
          <w:rFonts w:ascii="Arial" w:hAnsi="Arial" w:cs="Arial"/>
          <w:color w:val="000000"/>
          <w:sz w:val="24"/>
          <w:szCs w:val="24"/>
          <w:lang w:val="es-ES" w:eastAsia="es-ES"/>
        </w:rPr>
      </w:pPr>
      <w:r w:rsidRPr="00E627C2">
        <w:rPr>
          <w:rFonts w:ascii="Arial" w:hAnsi="Arial" w:cs="Arial"/>
          <w:color w:val="000000"/>
          <w:sz w:val="24"/>
          <w:szCs w:val="24"/>
          <w:lang w:val="es-ES" w:eastAsia="es-ES"/>
        </w:rPr>
        <w:t>El Registro de Observación del Niño (RON) está dividido en seis categorías:</w:t>
      </w:r>
    </w:p>
    <w:p w:rsidR="006D08CC" w:rsidRPr="00E627C2" w:rsidRDefault="006D08CC" w:rsidP="009010DD">
      <w:pPr>
        <w:spacing w:after="0" w:line="360" w:lineRule="auto"/>
        <w:ind w:left="851"/>
        <w:jc w:val="both"/>
        <w:rPr>
          <w:rFonts w:ascii="Arial" w:hAnsi="Arial" w:cs="Arial"/>
          <w:color w:val="000000"/>
          <w:sz w:val="24"/>
          <w:szCs w:val="24"/>
          <w:lang w:val="es-ES" w:eastAsia="es-ES"/>
        </w:rPr>
      </w:pPr>
    </w:p>
    <w:p w:rsidR="00A41675" w:rsidRPr="00E627C2" w:rsidRDefault="00A41675" w:rsidP="009010DD">
      <w:pPr>
        <w:pStyle w:val="Prrafodelista"/>
        <w:numPr>
          <w:ilvl w:val="0"/>
          <w:numId w:val="2"/>
        </w:numPr>
        <w:spacing w:after="0" w:line="360" w:lineRule="auto"/>
        <w:ind w:left="851" w:firstLine="0"/>
        <w:jc w:val="both"/>
        <w:rPr>
          <w:rFonts w:ascii="Arial" w:hAnsi="Arial" w:cs="Arial"/>
          <w:color w:val="000000"/>
          <w:sz w:val="24"/>
          <w:szCs w:val="24"/>
          <w:lang w:val="es-ES" w:eastAsia="es-ES"/>
        </w:rPr>
      </w:pPr>
      <w:r w:rsidRPr="00E627C2">
        <w:rPr>
          <w:rFonts w:ascii="Arial" w:hAnsi="Arial" w:cs="Arial"/>
          <w:b/>
          <w:bCs/>
          <w:color w:val="000000"/>
          <w:sz w:val="24"/>
          <w:szCs w:val="24"/>
          <w:lang w:val="es-ES" w:eastAsia="es-ES"/>
        </w:rPr>
        <w:t>INICIATIVA</w:t>
      </w:r>
    </w:p>
    <w:p w:rsidR="00A41675" w:rsidRPr="00E627C2" w:rsidRDefault="00A41675" w:rsidP="009010DD">
      <w:pPr>
        <w:pStyle w:val="Prrafodelista"/>
        <w:numPr>
          <w:ilvl w:val="0"/>
          <w:numId w:val="2"/>
        </w:numPr>
        <w:spacing w:after="0" w:line="360" w:lineRule="auto"/>
        <w:ind w:left="851" w:firstLine="0"/>
        <w:jc w:val="both"/>
        <w:rPr>
          <w:rFonts w:ascii="Arial" w:hAnsi="Arial" w:cs="Arial"/>
          <w:color w:val="000000"/>
          <w:sz w:val="24"/>
          <w:szCs w:val="24"/>
          <w:lang w:val="es-ES" w:eastAsia="es-ES"/>
        </w:rPr>
      </w:pPr>
      <w:r w:rsidRPr="00E627C2">
        <w:rPr>
          <w:rFonts w:ascii="Arial" w:hAnsi="Arial" w:cs="Arial"/>
          <w:b/>
          <w:bCs/>
          <w:color w:val="000000"/>
          <w:sz w:val="24"/>
          <w:szCs w:val="24"/>
          <w:lang w:val="es-ES" w:eastAsia="es-ES"/>
        </w:rPr>
        <w:t>RELACIONES SOCIALES</w:t>
      </w:r>
    </w:p>
    <w:p w:rsidR="00A41675" w:rsidRPr="00E627C2" w:rsidRDefault="00A41675" w:rsidP="009010DD">
      <w:pPr>
        <w:pStyle w:val="Prrafodelista"/>
        <w:numPr>
          <w:ilvl w:val="0"/>
          <w:numId w:val="2"/>
        </w:numPr>
        <w:spacing w:after="0" w:line="360" w:lineRule="auto"/>
        <w:ind w:left="851" w:firstLine="0"/>
        <w:jc w:val="both"/>
        <w:rPr>
          <w:rFonts w:ascii="Arial" w:hAnsi="Arial" w:cs="Arial"/>
          <w:color w:val="000000"/>
          <w:sz w:val="24"/>
          <w:szCs w:val="24"/>
          <w:lang w:val="es-ES" w:eastAsia="es-ES"/>
        </w:rPr>
      </w:pPr>
      <w:r w:rsidRPr="00E627C2">
        <w:rPr>
          <w:rFonts w:ascii="Arial" w:hAnsi="Arial" w:cs="Arial"/>
          <w:b/>
          <w:bCs/>
          <w:color w:val="000000"/>
          <w:sz w:val="24"/>
          <w:szCs w:val="24"/>
          <w:lang w:val="es-ES" w:eastAsia="es-ES"/>
        </w:rPr>
        <w:t>REPRESENTACION CREATIVA</w:t>
      </w:r>
    </w:p>
    <w:p w:rsidR="00A41675" w:rsidRPr="00E627C2" w:rsidRDefault="00A41675" w:rsidP="009010DD">
      <w:pPr>
        <w:pStyle w:val="Prrafodelista"/>
        <w:numPr>
          <w:ilvl w:val="0"/>
          <w:numId w:val="2"/>
        </w:numPr>
        <w:spacing w:after="0" w:line="360" w:lineRule="auto"/>
        <w:ind w:left="851" w:firstLine="0"/>
        <w:jc w:val="both"/>
        <w:rPr>
          <w:rFonts w:ascii="Arial" w:hAnsi="Arial" w:cs="Arial"/>
          <w:color w:val="000000"/>
          <w:sz w:val="24"/>
          <w:szCs w:val="24"/>
          <w:lang w:val="es-ES" w:eastAsia="es-ES"/>
        </w:rPr>
      </w:pPr>
      <w:r w:rsidRPr="00E627C2">
        <w:rPr>
          <w:rFonts w:ascii="Arial" w:hAnsi="Arial" w:cs="Arial"/>
          <w:b/>
          <w:bCs/>
          <w:color w:val="000000"/>
          <w:sz w:val="24"/>
          <w:szCs w:val="24"/>
          <w:lang w:val="es-ES" w:eastAsia="es-ES"/>
        </w:rPr>
        <w:t>MOVIMIENTO Y MUSICA</w:t>
      </w:r>
    </w:p>
    <w:p w:rsidR="00A41675" w:rsidRPr="00E627C2" w:rsidRDefault="00A41675" w:rsidP="009010DD">
      <w:pPr>
        <w:pStyle w:val="Prrafodelista"/>
        <w:numPr>
          <w:ilvl w:val="0"/>
          <w:numId w:val="2"/>
        </w:numPr>
        <w:spacing w:after="0" w:line="360" w:lineRule="auto"/>
        <w:ind w:left="851" w:firstLine="0"/>
        <w:jc w:val="both"/>
        <w:rPr>
          <w:rFonts w:ascii="Arial" w:hAnsi="Arial" w:cs="Arial"/>
          <w:color w:val="000000"/>
          <w:sz w:val="24"/>
          <w:szCs w:val="24"/>
          <w:lang w:val="es-ES" w:eastAsia="es-ES"/>
        </w:rPr>
      </w:pPr>
      <w:r w:rsidRPr="00E627C2">
        <w:rPr>
          <w:rFonts w:ascii="Arial" w:hAnsi="Arial" w:cs="Arial"/>
          <w:b/>
          <w:bCs/>
          <w:color w:val="000000"/>
          <w:sz w:val="24"/>
          <w:szCs w:val="24"/>
          <w:lang w:val="es-ES" w:eastAsia="es-ES"/>
        </w:rPr>
        <w:t>LENGUAJE Y LECTO ESCRITURA</w:t>
      </w:r>
    </w:p>
    <w:p w:rsidR="00A41675" w:rsidRPr="00E627C2" w:rsidRDefault="00A41675" w:rsidP="009010DD">
      <w:pPr>
        <w:pStyle w:val="Prrafodelista"/>
        <w:numPr>
          <w:ilvl w:val="0"/>
          <w:numId w:val="2"/>
        </w:numPr>
        <w:spacing w:after="0" w:line="360" w:lineRule="auto"/>
        <w:ind w:left="851" w:firstLine="0"/>
        <w:jc w:val="both"/>
        <w:rPr>
          <w:rFonts w:ascii="Arial" w:hAnsi="Arial" w:cs="Arial"/>
          <w:color w:val="000000"/>
          <w:sz w:val="24"/>
          <w:szCs w:val="24"/>
          <w:lang w:val="es-ES" w:eastAsia="es-ES"/>
        </w:rPr>
      </w:pPr>
      <w:r w:rsidRPr="00E627C2">
        <w:rPr>
          <w:rFonts w:ascii="Arial" w:hAnsi="Arial" w:cs="Arial"/>
          <w:b/>
          <w:bCs/>
          <w:color w:val="000000"/>
          <w:sz w:val="24"/>
          <w:szCs w:val="24"/>
          <w:lang w:val="es-ES" w:eastAsia="es-ES"/>
        </w:rPr>
        <w:t>MATEMÁTICA Y CIENCIA</w:t>
      </w:r>
    </w:p>
    <w:p w:rsidR="00661F46" w:rsidRPr="00E627C2" w:rsidRDefault="00661F46" w:rsidP="009010DD">
      <w:pPr>
        <w:pStyle w:val="Prrafodelista"/>
        <w:spacing w:after="0" w:line="360" w:lineRule="auto"/>
        <w:ind w:left="851"/>
        <w:jc w:val="both"/>
        <w:rPr>
          <w:rFonts w:ascii="Arial" w:hAnsi="Arial" w:cs="Arial"/>
          <w:color w:val="000000"/>
          <w:sz w:val="24"/>
          <w:szCs w:val="24"/>
          <w:lang w:val="es-ES" w:eastAsia="es-ES"/>
        </w:rPr>
      </w:pPr>
    </w:p>
    <w:p w:rsidR="001E2694" w:rsidRPr="00E627C2" w:rsidRDefault="00A41675" w:rsidP="009010DD">
      <w:pPr>
        <w:spacing w:after="0" w:line="360" w:lineRule="auto"/>
        <w:ind w:left="851"/>
        <w:jc w:val="both"/>
        <w:rPr>
          <w:rFonts w:ascii="Arial" w:hAnsi="Arial" w:cs="Arial"/>
          <w:color w:val="000000"/>
          <w:sz w:val="24"/>
          <w:szCs w:val="24"/>
          <w:lang w:val="es-ES" w:eastAsia="es-ES"/>
        </w:rPr>
      </w:pPr>
      <w:r w:rsidRPr="00E627C2">
        <w:rPr>
          <w:rFonts w:ascii="Arial" w:hAnsi="Arial" w:cs="Arial"/>
          <w:color w:val="000000"/>
          <w:sz w:val="24"/>
          <w:szCs w:val="24"/>
          <w:lang w:val="es-ES" w:eastAsia="es-ES"/>
        </w:rPr>
        <w:t>Cada categoría se sub-divide en indicadores graduados referidos al nivel de aprendizaje y desarrollo en que se encuentra cada niño, así como también se presentan aquellos indicadores ya logrados por el niño y los por lograr hasta los seis años de edad.</w:t>
      </w:r>
    </w:p>
    <w:p w:rsidR="000422CE" w:rsidRDefault="000422CE" w:rsidP="00CF6DE8">
      <w:pPr>
        <w:spacing w:after="0" w:line="240" w:lineRule="auto"/>
        <w:jc w:val="both"/>
        <w:rPr>
          <w:rFonts w:ascii="Arial" w:hAnsi="Arial" w:cs="Arial"/>
          <w:color w:val="000000"/>
          <w:sz w:val="24"/>
          <w:szCs w:val="24"/>
          <w:lang w:val="es-ES" w:eastAsia="es-ES"/>
        </w:rPr>
      </w:pPr>
    </w:p>
    <w:p w:rsidR="000422CE" w:rsidRPr="001E2694" w:rsidRDefault="000422CE" w:rsidP="009010DD">
      <w:pPr>
        <w:spacing w:line="360" w:lineRule="auto"/>
        <w:ind w:left="426"/>
        <w:jc w:val="both"/>
        <w:rPr>
          <w:rFonts w:ascii="Arial" w:hAnsi="Arial" w:cs="Arial"/>
          <w:b/>
          <w:sz w:val="24"/>
          <w:szCs w:val="24"/>
        </w:rPr>
      </w:pPr>
      <w:r>
        <w:rPr>
          <w:rFonts w:ascii="Arial" w:hAnsi="Arial" w:cs="Arial"/>
          <w:b/>
          <w:sz w:val="24"/>
          <w:szCs w:val="24"/>
        </w:rPr>
        <w:t xml:space="preserve">Rol de la educadora de párvulo en el </w:t>
      </w:r>
      <w:proofErr w:type="spellStart"/>
      <w:r>
        <w:rPr>
          <w:rFonts w:ascii="Arial" w:hAnsi="Arial" w:cs="Arial"/>
          <w:b/>
          <w:sz w:val="24"/>
          <w:szCs w:val="24"/>
        </w:rPr>
        <w:t>curriculum</w:t>
      </w:r>
      <w:proofErr w:type="spellEnd"/>
      <w:r>
        <w:rPr>
          <w:rFonts w:ascii="Arial" w:hAnsi="Arial" w:cs="Arial"/>
          <w:b/>
          <w:sz w:val="24"/>
          <w:szCs w:val="24"/>
        </w:rPr>
        <w:t xml:space="preserve">  High  </w:t>
      </w:r>
      <w:proofErr w:type="spellStart"/>
      <w:r>
        <w:rPr>
          <w:rFonts w:ascii="Arial" w:hAnsi="Arial" w:cs="Arial"/>
          <w:b/>
          <w:sz w:val="24"/>
          <w:szCs w:val="24"/>
        </w:rPr>
        <w:t>Scope</w:t>
      </w:r>
      <w:proofErr w:type="spellEnd"/>
      <w:r>
        <w:rPr>
          <w:rFonts w:ascii="Arial" w:hAnsi="Arial" w:cs="Arial"/>
          <w:b/>
          <w:sz w:val="24"/>
          <w:szCs w:val="24"/>
        </w:rPr>
        <w:t>.</w:t>
      </w:r>
    </w:p>
    <w:p w:rsidR="000422CE" w:rsidRPr="001E2694" w:rsidRDefault="009010DD" w:rsidP="009010DD">
      <w:pPr>
        <w:spacing w:line="360" w:lineRule="auto"/>
        <w:ind w:left="426"/>
        <w:jc w:val="both"/>
        <w:rPr>
          <w:rFonts w:ascii="Arial" w:hAnsi="Arial" w:cs="Arial"/>
          <w:sz w:val="24"/>
          <w:szCs w:val="24"/>
          <w:lang w:eastAsia="es-ES"/>
        </w:rPr>
      </w:pPr>
      <w:r>
        <w:rPr>
          <w:rFonts w:ascii="Arial" w:hAnsi="Arial" w:cs="Arial"/>
          <w:sz w:val="24"/>
          <w:szCs w:val="24"/>
          <w:lang w:eastAsia="es-ES"/>
        </w:rPr>
        <w:t xml:space="preserve">Interacción en educación, </w:t>
      </w:r>
      <w:r w:rsidR="000422CE" w:rsidRPr="001E2694">
        <w:rPr>
          <w:rFonts w:ascii="Arial" w:hAnsi="Arial" w:cs="Arial"/>
          <w:sz w:val="24"/>
          <w:szCs w:val="24"/>
          <w:lang w:eastAsia="es-ES"/>
        </w:rPr>
        <w:t>se entie</w:t>
      </w:r>
      <w:r>
        <w:rPr>
          <w:rFonts w:ascii="Arial" w:hAnsi="Arial" w:cs="Arial"/>
          <w:sz w:val="24"/>
          <w:szCs w:val="24"/>
          <w:lang w:eastAsia="es-ES"/>
        </w:rPr>
        <w:t xml:space="preserve">nde como la  acción  reciproca </w:t>
      </w:r>
      <w:r w:rsidR="000422CE" w:rsidRPr="001E2694">
        <w:rPr>
          <w:rFonts w:ascii="Arial" w:hAnsi="Arial" w:cs="Arial"/>
          <w:sz w:val="24"/>
          <w:szCs w:val="24"/>
          <w:lang w:eastAsia="es-ES"/>
        </w:rPr>
        <w:t>que se ejerce entre  el profesor  y los alumnos  y las acciones verbales y no  verbales  que se produce entre dos  o más persona.</w:t>
      </w:r>
    </w:p>
    <w:p w:rsidR="000422CE" w:rsidRPr="001E2694" w:rsidRDefault="000422CE" w:rsidP="009010DD">
      <w:pPr>
        <w:spacing w:line="360" w:lineRule="auto"/>
        <w:ind w:left="426"/>
        <w:jc w:val="both"/>
        <w:rPr>
          <w:rFonts w:ascii="Arial" w:hAnsi="Arial" w:cs="Arial"/>
          <w:sz w:val="24"/>
          <w:szCs w:val="24"/>
          <w:lang w:eastAsia="es-ES"/>
        </w:rPr>
      </w:pPr>
      <w:r w:rsidRPr="001E2694">
        <w:rPr>
          <w:rFonts w:ascii="Arial" w:hAnsi="Arial" w:cs="Arial"/>
          <w:sz w:val="24"/>
          <w:szCs w:val="24"/>
          <w:lang w:eastAsia="es-ES"/>
        </w:rPr>
        <w:t xml:space="preserve">El aprendizaje activo depende  de las interacciones positivas  entre adulto y niños. Los adultos que emplean  el enfoque de High  </w:t>
      </w:r>
      <w:proofErr w:type="spellStart"/>
      <w:r w:rsidRPr="001E2694">
        <w:rPr>
          <w:rFonts w:ascii="Arial" w:hAnsi="Arial" w:cs="Arial"/>
          <w:sz w:val="24"/>
          <w:szCs w:val="24"/>
          <w:lang w:eastAsia="es-ES"/>
        </w:rPr>
        <w:t>Scope</w:t>
      </w:r>
      <w:proofErr w:type="spellEnd"/>
      <w:r w:rsidRPr="001E2694">
        <w:rPr>
          <w:rFonts w:ascii="Arial" w:hAnsi="Arial" w:cs="Arial"/>
          <w:sz w:val="24"/>
          <w:szCs w:val="24"/>
          <w:lang w:eastAsia="es-ES"/>
        </w:rPr>
        <w:t xml:space="preserve">  sobre la educación preescolar  se esfuerzan por brindar su apoyo  cuando conversan o juegan con los niños y niñas. </w:t>
      </w:r>
      <w:r>
        <w:rPr>
          <w:rFonts w:ascii="Arial" w:hAnsi="Arial" w:cs="Arial"/>
          <w:sz w:val="24"/>
          <w:szCs w:val="24"/>
          <w:lang w:eastAsia="es-ES"/>
        </w:rPr>
        <w:t xml:space="preserve">Llevando a cabo una </w:t>
      </w:r>
      <w:r w:rsidRPr="001E2694">
        <w:rPr>
          <w:rFonts w:ascii="Arial" w:hAnsi="Arial" w:cs="Arial"/>
          <w:sz w:val="24"/>
          <w:szCs w:val="24"/>
          <w:lang w:eastAsia="es-ES"/>
        </w:rPr>
        <w:t>estrategi</w:t>
      </w:r>
      <w:r>
        <w:rPr>
          <w:rFonts w:ascii="Arial" w:hAnsi="Arial" w:cs="Arial"/>
          <w:sz w:val="24"/>
          <w:szCs w:val="24"/>
          <w:lang w:eastAsia="es-ES"/>
        </w:rPr>
        <w:t>a de interacción positiva: Comprendiendo a los niños, centrándose</w:t>
      </w:r>
      <w:r w:rsidRPr="001E2694">
        <w:rPr>
          <w:rFonts w:ascii="Arial" w:hAnsi="Arial" w:cs="Arial"/>
          <w:sz w:val="24"/>
          <w:szCs w:val="24"/>
          <w:lang w:eastAsia="es-ES"/>
        </w:rPr>
        <w:t xml:space="preserve"> en sus fortaleza</w:t>
      </w:r>
      <w:r>
        <w:rPr>
          <w:rFonts w:ascii="Arial" w:hAnsi="Arial" w:cs="Arial"/>
          <w:sz w:val="24"/>
          <w:szCs w:val="24"/>
          <w:lang w:eastAsia="es-ES"/>
        </w:rPr>
        <w:t>s</w:t>
      </w:r>
      <w:r w:rsidRPr="001E2694">
        <w:rPr>
          <w:rFonts w:ascii="Arial" w:hAnsi="Arial" w:cs="Arial"/>
          <w:sz w:val="24"/>
          <w:szCs w:val="24"/>
          <w:lang w:eastAsia="es-ES"/>
        </w:rPr>
        <w:t>, crean</w:t>
      </w:r>
      <w:r>
        <w:rPr>
          <w:rFonts w:ascii="Arial" w:hAnsi="Arial" w:cs="Arial"/>
          <w:sz w:val="24"/>
          <w:szCs w:val="24"/>
          <w:lang w:eastAsia="es-ES"/>
        </w:rPr>
        <w:t>do</w:t>
      </w:r>
      <w:r w:rsidRPr="001E2694">
        <w:rPr>
          <w:rFonts w:ascii="Arial" w:hAnsi="Arial" w:cs="Arial"/>
          <w:sz w:val="24"/>
          <w:szCs w:val="24"/>
          <w:lang w:eastAsia="es-ES"/>
        </w:rPr>
        <w:t xml:space="preserve"> relaciones </w:t>
      </w:r>
      <w:r w:rsidR="00DD674F" w:rsidRPr="001E2694">
        <w:rPr>
          <w:rFonts w:ascii="Arial" w:hAnsi="Arial" w:cs="Arial"/>
          <w:sz w:val="24"/>
          <w:szCs w:val="24"/>
          <w:lang w:eastAsia="es-ES"/>
        </w:rPr>
        <w:t>auténticas</w:t>
      </w:r>
      <w:r w:rsidRPr="001E2694">
        <w:rPr>
          <w:rFonts w:ascii="Arial" w:hAnsi="Arial" w:cs="Arial"/>
          <w:sz w:val="24"/>
          <w:szCs w:val="24"/>
          <w:lang w:eastAsia="es-ES"/>
        </w:rPr>
        <w:t xml:space="preserve"> con ellos, apoyan</w:t>
      </w:r>
      <w:r>
        <w:rPr>
          <w:rFonts w:ascii="Arial" w:hAnsi="Arial" w:cs="Arial"/>
          <w:sz w:val="24"/>
          <w:szCs w:val="24"/>
          <w:lang w:eastAsia="es-ES"/>
        </w:rPr>
        <w:t>do</w:t>
      </w:r>
      <w:r w:rsidRPr="001E2694">
        <w:rPr>
          <w:rFonts w:ascii="Arial" w:hAnsi="Arial" w:cs="Arial"/>
          <w:sz w:val="24"/>
          <w:szCs w:val="24"/>
          <w:lang w:eastAsia="es-ES"/>
        </w:rPr>
        <w:t xml:space="preserve"> su juego y adoptan</w:t>
      </w:r>
      <w:r>
        <w:rPr>
          <w:rFonts w:ascii="Arial" w:hAnsi="Arial" w:cs="Arial"/>
          <w:sz w:val="24"/>
          <w:szCs w:val="24"/>
          <w:lang w:eastAsia="es-ES"/>
        </w:rPr>
        <w:t xml:space="preserve">do  un enfoque </w:t>
      </w:r>
      <w:r>
        <w:rPr>
          <w:rFonts w:ascii="Arial" w:hAnsi="Arial" w:cs="Arial"/>
          <w:sz w:val="24"/>
          <w:szCs w:val="24"/>
          <w:lang w:eastAsia="es-ES"/>
        </w:rPr>
        <w:lastRenderedPageBreak/>
        <w:t>d</w:t>
      </w:r>
      <w:r w:rsidRPr="001E2694">
        <w:rPr>
          <w:rFonts w:ascii="Arial" w:hAnsi="Arial" w:cs="Arial"/>
          <w:sz w:val="24"/>
          <w:szCs w:val="24"/>
          <w:lang w:eastAsia="es-ES"/>
        </w:rPr>
        <w:t>e solución de problema</w:t>
      </w:r>
      <w:r>
        <w:rPr>
          <w:rFonts w:ascii="Arial" w:hAnsi="Arial" w:cs="Arial"/>
          <w:sz w:val="24"/>
          <w:szCs w:val="24"/>
          <w:lang w:eastAsia="es-ES"/>
        </w:rPr>
        <w:t xml:space="preserve">s </w:t>
      </w:r>
      <w:r w:rsidRPr="001E2694">
        <w:rPr>
          <w:rFonts w:ascii="Arial" w:hAnsi="Arial" w:cs="Arial"/>
          <w:sz w:val="24"/>
          <w:szCs w:val="24"/>
          <w:lang w:eastAsia="es-ES"/>
        </w:rPr>
        <w:t xml:space="preserve">al enfrentar el conflicto  social. Este estilo de interacción </w:t>
      </w:r>
      <w:r>
        <w:rPr>
          <w:rFonts w:ascii="Arial" w:hAnsi="Arial" w:cs="Arial"/>
          <w:sz w:val="24"/>
          <w:szCs w:val="24"/>
          <w:lang w:eastAsia="es-ES"/>
        </w:rPr>
        <w:t>permite  expresar</w:t>
      </w:r>
      <w:r w:rsidRPr="001E2694">
        <w:rPr>
          <w:rFonts w:ascii="Arial" w:hAnsi="Arial" w:cs="Arial"/>
          <w:sz w:val="24"/>
          <w:szCs w:val="24"/>
          <w:lang w:eastAsia="es-ES"/>
        </w:rPr>
        <w:t xml:space="preserve">  libremente  y confiadamente  sus ideas y sentimiento</w:t>
      </w:r>
      <w:r>
        <w:rPr>
          <w:rFonts w:ascii="Arial" w:hAnsi="Arial" w:cs="Arial"/>
          <w:sz w:val="24"/>
          <w:szCs w:val="24"/>
          <w:lang w:eastAsia="es-ES"/>
        </w:rPr>
        <w:t>s</w:t>
      </w:r>
      <w:r w:rsidRPr="001E2694">
        <w:rPr>
          <w:rFonts w:ascii="Arial" w:hAnsi="Arial" w:cs="Arial"/>
          <w:sz w:val="24"/>
          <w:szCs w:val="24"/>
          <w:lang w:eastAsia="es-ES"/>
        </w:rPr>
        <w:t xml:space="preserve">. </w:t>
      </w:r>
    </w:p>
    <w:p w:rsidR="000422CE" w:rsidRPr="001E2694" w:rsidRDefault="000422CE" w:rsidP="009010DD">
      <w:pPr>
        <w:spacing w:line="360" w:lineRule="auto"/>
        <w:ind w:left="426"/>
        <w:jc w:val="both"/>
        <w:rPr>
          <w:rFonts w:ascii="Arial" w:hAnsi="Arial" w:cs="Arial"/>
          <w:sz w:val="24"/>
          <w:szCs w:val="24"/>
          <w:lang w:eastAsia="es-ES"/>
        </w:rPr>
      </w:pPr>
      <w:r>
        <w:rPr>
          <w:rFonts w:ascii="Arial" w:hAnsi="Arial" w:cs="Arial"/>
          <w:sz w:val="24"/>
          <w:szCs w:val="24"/>
          <w:lang w:eastAsia="es-ES"/>
        </w:rPr>
        <w:t xml:space="preserve">Mientras los niños interactúan </w:t>
      </w:r>
      <w:r w:rsidRPr="001E2694">
        <w:rPr>
          <w:rFonts w:ascii="Arial" w:hAnsi="Arial" w:cs="Arial"/>
          <w:sz w:val="24"/>
          <w:szCs w:val="24"/>
          <w:lang w:eastAsia="es-ES"/>
        </w:rPr>
        <w:t>con los materiales, las personas, las ideas y los recursos  para construir su propia realidad</w:t>
      </w:r>
      <w:r>
        <w:rPr>
          <w:rFonts w:ascii="Arial" w:hAnsi="Arial" w:cs="Arial"/>
          <w:sz w:val="24"/>
          <w:szCs w:val="24"/>
          <w:lang w:eastAsia="es-ES"/>
        </w:rPr>
        <w:t>,</w:t>
      </w:r>
      <w:r w:rsidRPr="001E2694">
        <w:rPr>
          <w:rFonts w:ascii="Arial" w:hAnsi="Arial" w:cs="Arial"/>
          <w:sz w:val="24"/>
          <w:szCs w:val="24"/>
          <w:lang w:eastAsia="es-ES"/>
        </w:rPr>
        <w:t xml:space="preserve">  los adultos observan a los niños  e interactú</w:t>
      </w:r>
      <w:r>
        <w:rPr>
          <w:rFonts w:ascii="Arial" w:hAnsi="Arial" w:cs="Arial"/>
          <w:sz w:val="24"/>
          <w:szCs w:val="24"/>
          <w:lang w:eastAsia="es-ES"/>
        </w:rPr>
        <w:t xml:space="preserve">an  con ellos </w:t>
      </w:r>
      <w:r w:rsidRPr="001E2694">
        <w:rPr>
          <w:rFonts w:ascii="Arial" w:hAnsi="Arial" w:cs="Arial"/>
          <w:sz w:val="24"/>
          <w:szCs w:val="24"/>
          <w:lang w:eastAsia="es-ES"/>
        </w:rPr>
        <w:t>para descubrir cómo piensa</w:t>
      </w:r>
      <w:r>
        <w:rPr>
          <w:rFonts w:ascii="Arial" w:hAnsi="Arial" w:cs="Arial"/>
          <w:sz w:val="24"/>
          <w:szCs w:val="24"/>
          <w:lang w:eastAsia="es-ES"/>
        </w:rPr>
        <w:t>n</w:t>
      </w:r>
      <w:r w:rsidRPr="001E2694">
        <w:rPr>
          <w:rFonts w:ascii="Arial" w:hAnsi="Arial" w:cs="Arial"/>
          <w:sz w:val="24"/>
          <w:szCs w:val="24"/>
          <w:lang w:eastAsia="es-ES"/>
        </w:rPr>
        <w:t xml:space="preserve">  y razona</w:t>
      </w:r>
      <w:r>
        <w:rPr>
          <w:rFonts w:ascii="Arial" w:hAnsi="Arial" w:cs="Arial"/>
          <w:sz w:val="24"/>
          <w:szCs w:val="24"/>
          <w:lang w:eastAsia="es-ES"/>
        </w:rPr>
        <w:t>n</w:t>
      </w:r>
      <w:r w:rsidRPr="001E2694">
        <w:rPr>
          <w:rFonts w:ascii="Arial" w:hAnsi="Arial" w:cs="Arial"/>
          <w:sz w:val="24"/>
          <w:szCs w:val="24"/>
          <w:lang w:eastAsia="es-ES"/>
        </w:rPr>
        <w:t>. Los adultos se esfuerzan por reconocer  los intereses  y habilidades particulares de cada niño. Básicamente, los adultos  en los escenarios de</w:t>
      </w:r>
      <w:r>
        <w:rPr>
          <w:rFonts w:ascii="Arial" w:hAnsi="Arial" w:cs="Arial"/>
          <w:sz w:val="24"/>
          <w:szCs w:val="24"/>
          <w:lang w:eastAsia="es-ES"/>
        </w:rPr>
        <w:t xml:space="preserve"> High </w:t>
      </w:r>
      <w:proofErr w:type="spellStart"/>
      <w:r>
        <w:rPr>
          <w:rFonts w:ascii="Arial" w:hAnsi="Arial" w:cs="Arial"/>
          <w:sz w:val="24"/>
          <w:szCs w:val="24"/>
          <w:lang w:eastAsia="es-ES"/>
        </w:rPr>
        <w:t>Scope</w:t>
      </w:r>
      <w:proofErr w:type="spellEnd"/>
      <w:r>
        <w:rPr>
          <w:rFonts w:ascii="Arial" w:hAnsi="Arial" w:cs="Arial"/>
          <w:sz w:val="24"/>
          <w:szCs w:val="24"/>
          <w:lang w:eastAsia="es-ES"/>
        </w:rPr>
        <w:t xml:space="preserve">  apoyan a los niños:</w:t>
      </w:r>
    </w:p>
    <w:p w:rsidR="000422CE" w:rsidRPr="001E2694" w:rsidRDefault="000422CE" w:rsidP="009010DD">
      <w:pPr>
        <w:pStyle w:val="Prrafodelista"/>
        <w:numPr>
          <w:ilvl w:val="0"/>
          <w:numId w:val="2"/>
        </w:numPr>
        <w:spacing w:after="0" w:line="360" w:lineRule="auto"/>
        <w:ind w:left="426" w:firstLine="0"/>
        <w:contextualSpacing w:val="0"/>
        <w:jc w:val="both"/>
        <w:rPr>
          <w:rFonts w:ascii="Arial" w:hAnsi="Arial" w:cs="Arial"/>
          <w:color w:val="000000"/>
          <w:sz w:val="24"/>
          <w:szCs w:val="24"/>
        </w:rPr>
      </w:pPr>
      <w:r w:rsidRPr="001E2694">
        <w:rPr>
          <w:rFonts w:ascii="Arial" w:hAnsi="Arial" w:cs="Arial"/>
          <w:color w:val="000000"/>
          <w:sz w:val="24"/>
          <w:szCs w:val="24"/>
        </w:rPr>
        <w:t>Organizando ambiente y rutina para el aprendizaje activo.</w:t>
      </w:r>
    </w:p>
    <w:p w:rsidR="000422CE" w:rsidRPr="001E2694" w:rsidRDefault="000422CE" w:rsidP="009010DD">
      <w:pPr>
        <w:pStyle w:val="Prrafodelista"/>
        <w:numPr>
          <w:ilvl w:val="0"/>
          <w:numId w:val="2"/>
        </w:numPr>
        <w:spacing w:after="0" w:line="360" w:lineRule="auto"/>
        <w:ind w:left="426" w:firstLine="0"/>
        <w:contextualSpacing w:val="0"/>
        <w:jc w:val="both"/>
        <w:rPr>
          <w:rFonts w:ascii="Arial" w:hAnsi="Arial" w:cs="Arial"/>
          <w:color w:val="000000"/>
          <w:sz w:val="24"/>
          <w:szCs w:val="24"/>
        </w:rPr>
      </w:pPr>
      <w:r w:rsidRPr="001E2694">
        <w:rPr>
          <w:rFonts w:ascii="Arial" w:hAnsi="Arial" w:cs="Arial"/>
          <w:color w:val="000000"/>
          <w:sz w:val="24"/>
          <w:szCs w:val="24"/>
        </w:rPr>
        <w:t>Estableciendo un clima favorable  a las interacciones  sociales positivas.</w:t>
      </w:r>
    </w:p>
    <w:p w:rsidR="000422CE" w:rsidRPr="001E2694" w:rsidRDefault="000422CE" w:rsidP="009010DD">
      <w:pPr>
        <w:pStyle w:val="Prrafodelista"/>
        <w:numPr>
          <w:ilvl w:val="0"/>
          <w:numId w:val="2"/>
        </w:numPr>
        <w:spacing w:after="0" w:line="360" w:lineRule="auto"/>
        <w:ind w:left="709" w:hanging="283"/>
        <w:contextualSpacing w:val="0"/>
        <w:jc w:val="both"/>
        <w:rPr>
          <w:rFonts w:ascii="Arial" w:hAnsi="Arial" w:cs="Arial"/>
          <w:color w:val="000000"/>
          <w:sz w:val="24"/>
          <w:szCs w:val="24"/>
        </w:rPr>
      </w:pPr>
      <w:r w:rsidRPr="001E2694">
        <w:rPr>
          <w:rFonts w:ascii="Arial" w:hAnsi="Arial" w:cs="Arial"/>
          <w:color w:val="000000"/>
          <w:sz w:val="24"/>
          <w:szCs w:val="24"/>
        </w:rPr>
        <w:t>Alentando las acciones intencionada, la solución de problema y la reflexión verbal de los niños.</w:t>
      </w:r>
    </w:p>
    <w:p w:rsidR="000422CE" w:rsidRPr="001E2694" w:rsidRDefault="000422CE" w:rsidP="009010DD">
      <w:pPr>
        <w:pStyle w:val="Prrafodelista"/>
        <w:numPr>
          <w:ilvl w:val="0"/>
          <w:numId w:val="2"/>
        </w:numPr>
        <w:spacing w:after="0" w:line="360" w:lineRule="auto"/>
        <w:ind w:left="709" w:hanging="283"/>
        <w:contextualSpacing w:val="0"/>
        <w:jc w:val="both"/>
        <w:rPr>
          <w:rFonts w:ascii="Arial" w:hAnsi="Arial" w:cs="Arial"/>
          <w:color w:val="000000"/>
          <w:sz w:val="24"/>
          <w:szCs w:val="24"/>
        </w:rPr>
      </w:pPr>
      <w:r w:rsidRPr="001E2694">
        <w:rPr>
          <w:rFonts w:ascii="Arial" w:hAnsi="Arial" w:cs="Arial"/>
          <w:color w:val="000000"/>
          <w:sz w:val="24"/>
          <w:szCs w:val="24"/>
        </w:rPr>
        <w:t>Observando interpretando  las acciones  de cada niño  en termino de los ámbitos  de contenido curricular  basado en el desarrollo  y los ICD.</w:t>
      </w:r>
    </w:p>
    <w:p w:rsidR="000422CE" w:rsidRDefault="000422CE" w:rsidP="009010DD">
      <w:pPr>
        <w:spacing w:after="0" w:line="360" w:lineRule="auto"/>
        <w:ind w:left="426"/>
        <w:jc w:val="both"/>
        <w:rPr>
          <w:rFonts w:ascii="Arial" w:hAnsi="Arial" w:cs="Arial"/>
          <w:color w:val="000000"/>
          <w:sz w:val="24"/>
          <w:szCs w:val="24"/>
        </w:rPr>
      </w:pPr>
      <w:r>
        <w:rPr>
          <w:rFonts w:ascii="Arial" w:hAnsi="Arial" w:cs="Arial"/>
          <w:color w:val="000000"/>
          <w:sz w:val="24"/>
          <w:szCs w:val="24"/>
        </w:rPr>
        <w:t xml:space="preserve">-  </w:t>
      </w:r>
      <w:r w:rsidRPr="001E2694">
        <w:rPr>
          <w:rFonts w:ascii="Arial" w:hAnsi="Arial" w:cs="Arial"/>
          <w:color w:val="000000"/>
          <w:sz w:val="24"/>
          <w:szCs w:val="24"/>
        </w:rPr>
        <w:t xml:space="preserve">Planteando experiencias  que partan  de las acciones  y los intereses del </w:t>
      </w:r>
      <w:r>
        <w:rPr>
          <w:rFonts w:ascii="Arial" w:hAnsi="Arial" w:cs="Arial"/>
          <w:color w:val="000000"/>
          <w:sz w:val="24"/>
          <w:szCs w:val="24"/>
        </w:rPr>
        <w:t xml:space="preserve">     </w:t>
      </w:r>
      <w:r>
        <w:rPr>
          <w:rFonts w:ascii="Arial" w:hAnsi="Arial" w:cs="Arial"/>
          <w:color w:val="000000"/>
          <w:sz w:val="24"/>
          <w:szCs w:val="24"/>
        </w:rPr>
        <w:tab/>
      </w:r>
      <w:r w:rsidRPr="001E2694">
        <w:rPr>
          <w:rFonts w:ascii="Arial" w:hAnsi="Arial" w:cs="Arial"/>
          <w:color w:val="000000"/>
          <w:sz w:val="24"/>
          <w:szCs w:val="24"/>
        </w:rPr>
        <w:t>niño</w:t>
      </w:r>
      <w:r>
        <w:rPr>
          <w:rFonts w:ascii="Arial" w:hAnsi="Arial" w:cs="Arial"/>
          <w:color w:val="000000"/>
          <w:sz w:val="24"/>
          <w:szCs w:val="24"/>
        </w:rPr>
        <w:t>.</w:t>
      </w:r>
    </w:p>
    <w:p w:rsidR="000422CE" w:rsidRPr="00DD674F" w:rsidRDefault="000422CE" w:rsidP="009010DD">
      <w:pPr>
        <w:spacing w:line="360" w:lineRule="auto"/>
        <w:ind w:left="426"/>
        <w:jc w:val="both"/>
        <w:rPr>
          <w:rFonts w:ascii="Arial" w:eastAsia="Calibri" w:hAnsi="Arial" w:cs="Arial"/>
          <w:sz w:val="24"/>
          <w:szCs w:val="24"/>
          <w:lang w:val="es-ES"/>
        </w:rPr>
      </w:pPr>
      <w:r w:rsidRPr="00DD674F">
        <w:rPr>
          <w:rFonts w:ascii="Arial" w:eastAsia="Calibri" w:hAnsi="Arial" w:cs="Arial"/>
          <w:sz w:val="24"/>
          <w:szCs w:val="24"/>
          <w:lang w:val="es-ES"/>
        </w:rPr>
        <w:t xml:space="preserve">El educador de High  </w:t>
      </w:r>
      <w:proofErr w:type="spellStart"/>
      <w:r w:rsidRPr="00DD674F">
        <w:rPr>
          <w:rFonts w:ascii="Arial" w:eastAsia="Calibri" w:hAnsi="Arial" w:cs="Arial"/>
          <w:sz w:val="24"/>
          <w:szCs w:val="24"/>
          <w:lang w:val="es-ES"/>
        </w:rPr>
        <w:t>Scope</w:t>
      </w:r>
      <w:proofErr w:type="spellEnd"/>
      <w:r w:rsidRPr="00DD674F">
        <w:rPr>
          <w:rFonts w:ascii="Arial" w:eastAsia="Calibri" w:hAnsi="Arial" w:cs="Arial"/>
          <w:sz w:val="24"/>
          <w:szCs w:val="24"/>
          <w:lang w:val="es-ES"/>
        </w:rPr>
        <w:t xml:space="preserve">  deben observar  a los niños e interactuar  con ellos  para descubrir cómo piensan  y razonan  cada niño.  También  se  esfuerzan  por reconocer los intereses  y habilidades  particulares de cada niño  básicamente el rol del educador  en el escenario de High </w:t>
      </w:r>
      <w:proofErr w:type="spellStart"/>
      <w:r w:rsidRPr="00DD674F">
        <w:rPr>
          <w:rFonts w:ascii="Arial" w:eastAsia="Calibri" w:hAnsi="Arial" w:cs="Arial"/>
          <w:sz w:val="24"/>
          <w:szCs w:val="24"/>
          <w:lang w:val="es-ES"/>
        </w:rPr>
        <w:t>Scope</w:t>
      </w:r>
      <w:proofErr w:type="spellEnd"/>
      <w:r w:rsidRPr="00DD674F">
        <w:rPr>
          <w:rFonts w:ascii="Arial" w:eastAsia="Calibri" w:hAnsi="Arial" w:cs="Arial"/>
          <w:sz w:val="24"/>
          <w:szCs w:val="24"/>
          <w:lang w:val="es-ES"/>
        </w:rPr>
        <w:t xml:space="preserve">    apoyar a los niños…</w:t>
      </w:r>
      <w:r w:rsidR="00CB2590" w:rsidRPr="00DD674F">
        <w:rPr>
          <w:rFonts w:ascii="Arial" w:eastAsia="Calibri" w:hAnsi="Arial" w:cs="Arial"/>
          <w:sz w:val="24"/>
          <w:szCs w:val="24"/>
          <w:lang w:val="es-ES"/>
        </w:rPr>
        <w:t>.</w:t>
      </w:r>
      <w:r w:rsidRPr="00DD674F">
        <w:rPr>
          <w:rFonts w:ascii="Arial" w:eastAsia="Calibri" w:hAnsi="Arial" w:cs="Arial"/>
          <w:sz w:val="24"/>
          <w:szCs w:val="24"/>
          <w:lang w:val="es-ES"/>
        </w:rPr>
        <w:t xml:space="preserve"> </w:t>
      </w:r>
    </w:p>
    <w:p w:rsidR="000422CE" w:rsidRPr="00DD674F" w:rsidRDefault="000422CE" w:rsidP="009010DD">
      <w:pPr>
        <w:numPr>
          <w:ilvl w:val="0"/>
          <w:numId w:val="31"/>
        </w:numPr>
        <w:spacing w:line="360" w:lineRule="auto"/>
        <w:ind w:left="709" w:hanging="283"/>
        <w:contextualSpacing/>
        <w:jc w:val="both"/>
        <w:rPr>
          <w:rFonts w:ascii="Arial" w:eastAsia="Calibri" w:hAnsi="Arial" w:cs="Arial"/>
          <w:sz w:val="24"/>
          <w:szCs w:val="24"/>
          <w:lang w:val="es-ES"/>
        </w:rPr>
      </w:pPr>
      <w:r w:rsidRPr="00DD674F">
        <w:rPr>
          <w:rFonts w:ascii="Arial" w:eastAsia="Calibri" w:hAnsi="Arial" w:cs="Arial"/>
          <w:sz w:val="24"/>
          <w:szCs w:val="24"/>
          <w:lang w:val="es-ES"/>
        </w:rPr>
        <w:t>Organizando ambiente y rutina para el aprendizaje activo. Esta rutina permite  a los niños  anticipar  que sucederá  a continuación  y controlar  lo que hacen cada momento del día en el preescolar.</w:t>
      </w:r>
    </w:p>
    <w:p w:rsidR="000422CE" w:rsidRPr="00DD674F" w:rsidRDefault="000422CE" w:rsidP="009010DD">
      <w:pPr>
        <w:numPr>
          <w:ilvl w:val="0"/>
          <w:numId w:val="31"/>
        </w:numPr>
        <w:spacing w:line="360" w:lineRule="auto"/>
        <w:ind w:left="426" w:firstLine="0"/>
        <w:contextualSpacing/>
        <w:jc w:val="both"/>
        <w:rPr>
          <w:rFonts w:ascii="Arial" w:eastAsia="Calibri" w:hAnsi="Arial" w:cs="Arial"/>
          <w:sz w:val="24"/>
          <w:szCs w:val="24"/>
          <w:lang w:val="es-ES"/>
        </w:rPr>
      </w:pPr>
      <w:r w:rsidRPr="00DD674F">
        <w:rPr>
          <w:rFonts w:ascii="Arial" w:eastAsia="Calibri" w:hAnsi="Arial" w:cs="Arial"/>
          <w:sz w:val="24"/>
          <w:szCs w:val="24"/>
          <w:lang w:val="es-ES"/>
        </w:rPr>
        <w:t>Estableciendo un clima favorable  a las interacciones sociales  positivas.</w:t>
      </w:r>
    </w:p>
    <w:p w:rsidR="000422CE" w:rsidRPr="00DD674F" w:rsidRDefault="000422CE" w:rsidP="009010DD">
      <w:pPr>
        <w:numPr>
          <w:ilvl w:val="0"/>
          <w:numId w:val="31"/>
        </w:numPr>
        <w:spacing w:line="360" w:lineRule="auto"/>
        <w:ind w:left="709" w:hanging="283"/>
        <w:contextualSpacing/>
        <w:jc w:val="both"/>
        <w:rPr>
          <w:rFonts w:ascii="Arial" w:eastAsia="Calibri" w:hAnsi="Arial" w:cs="Arial"/>
          <w:sz w:val="24"/>
          <w:szCs w:val="24"/>
          <w:lang w:val="es-ES"/>
        </w:rPr>
      </w:pPr>
      <w:r w:rsidRPr="00DD674F">
        <w:rPr>
          <w:rFonts w:ascii="Arial" w:eastAsia="Calibri" w:hAnsi="Arial" w:cs="Arial"/>
          <w:sz w:val="24"/>
          <w:szCs w:val="24"/>
          <w:lang w:val="es-ES"/>
        </w:rPr>
        <w:t>Alentando  las acciones  intencionadas, la solución de problema y la reflexión verbal  de los niños.</w:t>
      </w:r>
    </w:p>
    <w:p w:rsidR="000422CE" w:rsidRPr="00DD674F" w:rsidRDefault="000422CE" w:rsidP="00DD674F">
      <w:pPr>
        <w:numPr>
          <w:ilvl w:val="0"/>
          <w:numId w:val="31"/>
        </w:numPr>
        <w:spacing w:line="360" w:lineRule="auto"/>
        <w:contextualSpacing/>
        <w:jc w:val="both"/>
        <w:rPr>
          <w:rFonts w:ascii="Arial" w:eastAsia="Calibri" w:hAnsi="Arial" w:cs="Arial"/>
          <w:sz w:val="24"/>
          <w:szCs w:val="24"/>
          <w:lang w:val="es-ES"/>
        </w:rPr>
      </w:pPr>
      <w:r w:rsidRPr="00DD674F">
        <w:rPr>
          <w:rFonts w:ascii="Arial" w:eastAsia="Calibri" w:hAnsi="Arial" w:cs="Arial"/>
          <w:sz w:val="24"/>
          <w:szCs w:val="24"/>
          <w:lang w:val="es-ES"/>
        </w:rPr>
        <w:t>Observando interpretando  las acciones de cada niño  en termino de los ámbitos  de contenido curricular  basado el  desarrollo  y los ICD.</w:t>
      </w:r>
    </w:p>
    <w:p w:rsidR="000422CE" w:rsidRPr="00DD674F" w:rsidRDefault="000422CE" w:rsidP="00DD674F">
      <w:pPr>
        <w:numPr>
          <w:ilvl w:val="0"/>
          <w:numId w:val="31"/>
        </w:numPr>
        <w:spacing w:line="360" w:lineRule="auto"/>
        <w:contextualSpacing/>
        <w:jc w:val="both"/>
        <w:rPr>
          <w:rFonts w:ascii="Arial" w:eastAsia="Calibri" w:hAnsi="Arial" w:cs="Arial"/>
          <w:sz w:val="24"/>
          <w:szCs w:val="24"/>
          <w:lang w:val="es-ES"/>
        </w:rPr>
      </w:pPr>
      <w:r w:rsidRPr="00DD674F">
        <w:rPr>
          <w:rFonts w:ascii="Arial" w:eastAsia="Calibri" w:hAnsi="Arial" w:cs="Arial"/>
          <w:sz w:val="24"/>
          <w:szCs w:val="24"/>
          <w:lang w:val="es-ES"/>
        </w:rPr>
        <w:lastRenderedPageBreak/>
        <w:t>Planteando  experiencia que partan  de las acciones  y los intereses del niño.</w:t>
      </w:r>
    </w:p>
    <w:p w:rsidR="000422CE" w:rsidRPr="00DD674F" w:rsidRDefault="000422CE" w:rsidP="00A0632C">
      <w:pPr>
        <w:spacing w:line="360" w:lineRule="auto"/>
        <w:ind w:left="426"/>
        <w:jc w:val="both"/>
        <w:rPr>
          <w:rFonts w:ascii="Arial" w:eastAsia="Calibri" w:hAnsi="Arial" w:cs="Arial"/>
          <w:sz w:val="24"/>
          <w:szCs w:val="24"/>
          <w:lang w:val="es-ES"/>
        </w:rPr>
      </w:pPr>
      <w:r w:rsidRPr="00DD674F">
        <w:rPr>
          <w:rFonts w:ascii="Arial" w:eastAsia="Calibri" w:hAnsi="Arial" w:cs="Arial"/>
          <w:sz w:val="24"/>
          <w:szCs w:val="24"/>
          <w:lang w:val="es-ES"/>
        </w:rPr>
        <w:t>El apoyo</w:t>
      </w:r>
      <w:r w:rsidR="00DD674F" w:rsidRPr="00DD674F">
        <w:rPr>
          <w:rFonts w:ascii="Arial" w:eastAsia="Calibri" w:hAnsi="Arial" w:cs="Arial"/>
          <w:sz w:val="24"/>
          <w:szCs w:val="24"/>
          <w:lang w:val="es-ES"/>
        </w:rPr>
        <w:t xml:space="preserve"> </w:t>
      </w:r>
      <w:r w:rsidRPr="00DD674F">
        <w:rPr>
          <w:rFonts w:ascii="Arial" w:eastAsia="Calibri" w:hAnsi="Arial" w:cs="Arial"/>
          <w:sz w:val="24"/>
          <w:szCs w:val="24"/>
          <w:lang w:val="es-ES"/>
        </w:rPr>
        <w:t>que entrega e</w:t>
      </w:r>
      <w:r w:rsidR="00DD674F" w:rsidRPr="00DD674F">
        <w:rPr>
          <w:rFonts w:ascii="Arial" w:eastAsia="Calibri" w:hAnsi="Arial" w:cs="Arial"/>
          <w:sz w:val="24"/>
          <w:szCs w:val="24"/>
          <w:lang w:val="es-ES"/>
        </w:rPr>
        <w:t>l</w:t>
      </w:r>
      <w:r w:rsidRPr="00DD674F">
        <w:rPr>
          <w:rFonts w:ascii="Arial" w:eastAsia="Calibri" w:hAnsi="Arial" w:cs="Arial"/>
          <w:sz w:val="24"/>
          <w:szCs w:val="24"/>
          <w:lang w:val="es-ES"/>
        </w:rPr>
        <w:t xml:space="preserve"> educador tiene como principal objetivo estimular el aprendizaje de los niños.  El</w:t>
      </w:r>
      <w:r w:rsidR="00E1419F">
        <w:rPr>
          <w:rFonts w:ascii="Arial" w:eastAsia="Calibri" w:hAnsi="Arial" w:cs="Arial"/>
          <w:sz w:val="24"/>
          <w:szCs w:val="24"/>
          <w:lang w:val="es-ES"/>
        </w:rPr>
        <w:t xml:space="preserve"> </w:t>
      </w:r>
      <w:r w:rsidRPr="00DD674F">
        <w:rPr>
          <w:rFonts w:ascii="Arial" w:eastAsia="Calibri" w:hAnsi="Arial" w:cs="Arial"/>
          <w:sz w:val="24"/>
          <w:szCs w:val="24"/>
          <w:lang w:val="es-ES"/>
        </w:rPr>
        <w:t>educador está atento  a lo que aprenden los niños y como lo aprenden  y empoderan  a los niños  para que asuman  el control de su propio aprendizaje. El desempeño del educador  no solo es activo y participativo  sino también son  observadores y reflexivos.</w:t>
      </w:r>
    </w:p>
    <w:p w:rsidR="000422CE" w:rsidRPr="00DD674F" w:rsidRDefault="000422CE" w:rsidP="00A0632C">
      <w:pPr>
        <w:spacing w:line="360" w:lineRule="auto"/>
        <w:ind w:left="426"/>
        <w:jc w:val="both"/>
        <w:rPr>
          <w:rFonts w:ascii="Arial" w:eastAsia="Calibri" w:hAnsi="Arial" w:cs="Arial"/>
          <w:sz w:val="24"/>
          <w:szCs w:val="24"/>
          <w:lang w:val="es-ES"/>
        </w:rPr>
      </w:pPr>
      <w:r w:rsidRPr="00DD674F">
        <w:rPr>
          <w:rFonts w:ascii="Arial" w:eastAsia="Calibri" w:hAnsi="Arial" w:cs="Arial"/>
          <w:sz w:val="24"/>
          <w:szCs w:val="24"/>
          <w:lang w:val="es-ES"/>
        </w:rPr>
        <w:t>Además</w:t>
      </w:r>
      <w:r w:rsidR="00E1419F">
        <w:rPr>
          <w:rFonts w:ascii="Arial" w:eastAsia="Calibri" w:hAnsi="Arial" w:cs="Arial"/>
          <w:sz w:val="24"/>
          <w:szCs w:val="24"/>
          <w:lang w:val="es-ES"/>
        </w:rPr>
        <w:t xml:space="preserve"> </w:t>
      </w:r>
      <w:r w:rsidRPr="00DD674F">
        <w:rPr>
          <w:rFonts w:ascii="Arial" w:eastAsia="Calibri" w:hAnsi="Arial" w:cs="Arial"/>
          <w:sz w:val="24"/>
          <w:szCs w:val="24"/>
          <w:lang w:val="es-ES"/>
        </w:rPr>
        <w:t xml:space="preserve">el educador debe proporcionar a los niños  una diversidad de materiales con los cuales trabajar. Para garantizar que existan muchas oportunidades de que elijan y manipulen materiales aspecto clave en este </w:t>
      </w:r>
      <w:proofErr w:type="spellStart"/>
      <w:r w:rsidRPr="00DD674F">
        <w:rPr>
          <w:rFonts w:ascii="Arial" w:eastAsia="Calibri" w:hAnsi="Arial" w:cs="Arial"/>
          <w:sz w:val="24"/>
          <w:szCs w:val="24"/>
          <w:lang w:val="es-ES"/>
        </w:rPr>
        <w:t>Curriculum</w:t>
      </w:r>
      <w:proofErr w:type="spellEnd"/>
      <w:r w:rsidRPr="00DD674F">
        <w:rPr>
          <w:rFonts w:ascii="Arial" w:eastAsia="Calibri" w:hAnsi="Arial" w:cs="Arial"/>
          <w:sz w:val="24"/>
          <w:szCs w:val="24"/>
          <w:lang w:val="es-ES"/>
        </w:rPr>
        <w:t>.</w:t>
      </w:r>
    </w:p>
    <w:p w:rsidR="000422CE" w:rsidRPr="00DD674F" w:rsidRDefault="000422CE" w:rsidP="00A0632C">
      <w:pPr>
        <w:spacing w:line="360" w:lineRule="auto"/>
        <w:ind w:left="426"/>
        <w:jc w:val="both"/>
        <w:rPr>
          <w:rFonts w:ascii="Arial" w:eastAsia="Calibri" w:hAnsi="Arial" w:cs="Arial"/>
          <w:sz w:val="24"/>
          <w:szCs w:val="24"/>
          <w:lang w:val="es-ES"/>
        </w:rPr>
      </w:pPr>
      <w:r w:rsidRPr="00DD674F">
        <w:rPr>
          <w:rFonts w:ascii="Arial" w:eastAsia="Calibri" w:hAnsi="Arial" w:cs="Arial"/>
          <w:sz w:val="24"/>
          <w:szCs w:val="24"/>
          <w:lang w:val="es-ES"/>
        </w:rPr>
        <w:t>El educador  indaga sobre las interacciones  del niño, se refuerzan   la iniciativa, creatividad, lenguaje  y control de estos. El educador  reconoce y valora  las acciones de los niños. También  el educador  debe  escuchar a los niños (a)  y alentarlos a pensar, la  reflexión  de los niños  sobre sus propias acciones  son parte fundamental  del proceso de aprendizaje, refuerza su capacidad de  pensamiento. El  educador  escucha a  los niños  mientras trabaja  y juegan  para entender, a partir de sus comentarios  espontaneo  que piensan  a cerca  de lo que hacen.</w:t>
      </w:r>
    </w:p>
    <w:p w:rsidR="000422CE" w:rsidRPr="00DD674F" w:rsidRDefault="000422CE" w:rsidP="00A0632C">
      <w:pPr>
        <w:spacing w:line="360" w:lineRule="auto"/>
        <w:ind w:left="426"/>
        <w:jc w:val="both"/>
        <w:rPr>
          <w:rFonts w:ascii="Arial" w:eastAsia="Calibri" w:hAnsi="Arial" w:cs="Arial"/>
          <w:sz w:val="24"/>
          <w:szCs w:val="24"/>
          <w:lang w:val="es-ES"/>
        </w:rPr>
      </w:pPr>
      <w:r w:rsidRPr="00DD674F">
        <w:rPr>
          <w:rFonts w:ascii="Arial" w:eastAsia="Calibri" w:hAnsi="Arial" w:cs="Arial"/>
          <w:sz w:val="24"/>
          <w:szCs w:val="24"/>
          <w:lang w:val="es-ES"/>
        </w:rPr>
        <w:t>Otra  forma  en la que los educadores  alientan a los niños  a reflexionar  es conversar  con los niños  acerca  de lo que hacen  y piensan  al conversar con los niños el educador se  centran  en las acciones  infantiles  en el trascurso  de esas conversaciones, el educador  hacen pausa  frecuente  a fin de darle  a los niños  tiempo suficiente  para pensar y formular  con sus palabras  lo que piensan .</w:t>
      </w:r>
    </w:p>
    <w:p w:rsidR="000422CE" w:rsidRPr="00DD674F" w:rsidRDefault="005D4B22" w:rsidP="00A0632C">
      <w:pPr>
        <w:spacing w:after="0" w:line="360" w:lineRule="auto"/>
        <w:ind w:left="426"/>
        <w:jc w:val="both"/>
        <w:rPr>
          <w:rFonts w:ascii="Arial" w:hAnsi="Arial" w:cs="Arial"/>
          <w:color w:val="000000"/>
          <w:sz w:val="24"/>
          <w:szCs w:val="24"/>
          <w:lang w:eastAsia="es-ES"/>
        </w:rPr>
      </w:pPr>
      <w:r w:rsidRPr="00DD674F">
        <w:rPr>
          <w:rFonts w:ascii="Arial" w:hAnsi="Arial" w:cs="Arial"/>
          <w:color w:val="000000"/>
          <w:sz w:val="24"/>
          <w:szCs w:val="24"/>
          <w:lang w:eastAsia="es-ES"/>
        </w:rPr>
        <w:t xml:space="preserve">En  conclusión  </w:t>
      </w:r>
      <w:r w:rsidR="006809AE" w:rsidRPr="00DD674F">
        <w:rPr>
          <w:rFonts w:ascii="Arial" w:hAnsi="Arial" w:cs="Arial"/>
          <w:color w:val="000000"/>
          <w:sz w:val="24"/>
          <w:szCs w:val="24"/>
          <w:lang w:eastAsia="es-ES"/>
        </w:rPr>
        <w:t xml:space="preserve">High  </w:t>
      </w:r>
      <w:proofErr w:type="spellStart"/>
      <w:r w:rsidR="006809AE" w:rsidRPr="00DD674F">
        <w:rPr>
          <w:rFonts w:ascii="Arial" w:hAnsi="Arial" w:cs="Arial"/>
          <w:color w:val="000000"/>
          <w:sz w:val="24"/>
          <w:szCs w:val="24"/>
          <w:lang w:eastAsia="es-ES"/>
        </w:rPr>
        <w:t>Scope</w:t>
      </w:r>
      <w:proofErr w:type="spellEnd"/>
      <w:r w:rsidR="006809AE" w:rsidRPr="00DD674F">
        <w:rPr>
          <w:rFonts w:ascii="Arial" w:hAnsi="Arial" w:cs="Arial"/>
          <w:color w:val="000000"/>
          <w:sz w:val="24"/>
          <w:szCs w:val="24"/>
          <w:lang w:eastAsia="es-ES"/>
        </w:rPr>
        <w:t xml:space="preserve">  es un enfoque educativo  en  donde los niños y niñas tienen  una participación y experiencia directa  con personas, objetos, eventos e ideas. Los  intereses e  ideas </w:t>
      </w:r>
      <w:r w:rsidR="002306F2" w:rsidRPr="00DD674F">
        <w:rPr>
          <w:rFonts w:ascii="Arial" w:hAnsi="Arial" w:cs="Arial"/>
          <w:color w:val="000000"/>
          <w:sz w:val="24"/>
          <w:szCs w:val="24"/>
          <w:lang w:eastAsia="es-ES"/>
        </w:rPr>
        <w:t xml:space="preserve"> y elecciones de los niños y niñas   es  la base del </w:t>
      </w:r>
      <w:proofErr w:type="spellStart"/>
      <w:r w:rsidR="002306F2" w:rsidRPr="00DD674F">
        <w:rPr>
          <w:rFonts w:ascii="Arial" w:hAnsi="Arial" w:cs="Arial"/>
          <w:color w:val="000000"/>
          <w:sz w:val="24"/>
          <w:szCs w:val="24"/>
          <w:lang w:eastAsia="es-ES"/>
        </w:rPr>
        <w:t>curriculum</w:t>
      </w:r>
      <w:proofErr w:type="spellEnd"/>
      <w:r w:rsidR="002306F2" w:rsidRPr="00DD674F">
        <w:rPr>
          <w:rFonts w:ascii="Arial" w:hAnsi="Arial" w:cs="Arial"/>
          <w:color w:val="000000"/>
          <w:sz w:val="24"/>
          <w:szCs w:val="24"/>
          <w:lang w:eastAsia="es-ES"/>
        </w:rPr>
        <w:t xml:space="preserve"> High </w:t>
      </w:r>
      <w:proofErr w:type="spellStart"/>
      <w:r w:rsidR="002306F2" w:rsidRPr="00DD674F">
        <w:rPr>
          <w:rFonts w:ascii="Arial" w:hAnsi="Arial" w:cs="Arial"/>
          <w:color w:val="000000"/>
          <w:sz w:val="24"/>
          <w:szCs w:val="24"/>
          <w:lang w:eastAsia="es-ES"/>
        </w:rPr>
        <w:t>Scope</w:t>
      </w:r>
      <w:proofErr w:type="spellEnd"/>
      <w:r w:rsidR="002306F2" w:rsidRPr="00DD674F">
        <w:rPr>
          <w:rFonts w:ascii="Arial" w:hAnsi="Arial" w:cs="Arial"/>
          <w:color w:val="000000"/>
          <w:sz w:val="24"/>
          <w:szCs w:val="24"/>
          <w:lang w:eastAsia="es-ES"/>
        </w:rPr>
        <w:t>.</w:t>
      </w:r>
      <w:r w:rsidR="00C06441" w:rsidRPr="00DD674F">
        <w:rPr>
          <w:rFonts w:ascii="Arial" w:hAnsi="Arial" w:cs="Arial"/>
          <w:color w:val="000000"/>
          <w:sz w:val="24"/>
          <w:szCs w:val="24"/>
          <w:lang w:eastAsia="es-ES"/>
        </w:rPr>
        <w:t xml:space="preserve"> </w:t>
      </w:r>
      <w:r w:rsidR="002306F2" w:rsidRPr="00DD674F">
        <w:rPr>
          <w:rFonts w:ascii="Arial" w:hAnsi="Arial" w:cs="Arial"/>
          <w:color w:val="000000"/>
          <w:sz w:val="24"/>
          <w:szCs w:val="24"/>
          <w:lang w:eastAsia="es-ES"/>
        </w:rPr>
        <w:t>Los niños construyen su propio</w:t>
      </w:r>
      <w:r w:rsidR="00C06441" w:rsidRPr="00DD674F">
        <w:rPr>
          <w:rFonts w:ascii="Arial" w:hAnsi="Arial" w:cs="Arial"/>
          <w:color w:val="000000"/>
          <w:sz w:val="24"/>
          <w:szCs w:val="24"/>
          <w:lang w:eastAsia="es-ES"/>
        </w:rPr>
        <w:t xml:space="preserve"> </w:t>
      </w:r>
      <w:r w:rsidR="002306F2" w:rsidRPr="00DD674F">
        <w:rPr>
          <w:rFonts w:ascii="Arial" w:hAnsi="Arial" w:cs="Arial"/>
          <w:color w:val="000000"/>
          <w:sz w:val="24"/>
          <w:szCs w:val="24"/>
          <w:lang w:eastAsia="es-ES"/>
        </w:rPr>
        <w:lastRenderedPageBreak/>
        <w:t xml:space="preserve">conocimiento  interactuando con el mundo y las personas, ellos dan el primer paso  en el proceso de aprendizaje  haciendo elección y llevando a cabo  sus planes y decisiones. En relación  al rol de la educadora de párvulo </w:t>
      </w:r>
      <w:r w:rsidR="00EA2584" w:rsidRPr="00DD674F">
        <w:rPr>
          <w:rFonts w:ascii="Arial" w:hAnsi="Arial" w:cs="Arial"/>
          <w:color w:val="000000"/>
          <w:sz w:val="24"/>
          <w:szCs w:val="24"/>
          <w:lang w:eastAsia="es-ES"/>
        </w:rPr>
        <w:t xml:space="preserve">High </w:t>
      </w:r>
      <w:proofErr w:type="spellStart"/>
      <w:r w:rsidR="00EA2584" w:rsidRPr="00DD674F">
        <w:rPr>
          <w:rFonts w:ascii="Arial" w:hAnsi="Arial" w:cs="Arial"/>
          <w:color w:val="000000"/>
          <w:sz w:val="24"/>
          <w:szCs w:val="24"/>
          <w:lang w:eastAsia="es-ES"/>
        </w:rPr>
        <w:t>Scope</w:t>
      </w:r>
      <w:proofErr w:type="spellEnd"/>
      <w:r w:rsidR="00EA2584" w:rsidRPr="00DD674F">
        <w:rPr>
          <w:rFonts w:ascii="Arial" w:hAnsi="Arial" w:cs="Arial"/>
          <w:color w:val="000000"/>
          <w:sz w:val="24"/>
          <w:szCs w:val="24"/>
          <w:lang w:eastAsia="es-ES"/>
        </w:rPr>
        <w:t xml:space="preserve"> ofrecen  apoyo  físico, emocional e intelectual. En este tipo de aprendizaje activo la educadora de párvulo  </w:t>
      </w:r>
      <w:r w:rsidR="00C24CFB" w:rsidRPr="00DD674F">
        <w:rPr>
          <w:rFonts w:ascii="Arial" w:hAnsi="Arial" w:cs="Arial"/>
          <w:color w:val="000000"/>
          <w:sz w:val="24"/>
          <w:szCs w:val="24"/>
          <w:lang w:eastAsia="es-ES"/>
        </w:rPr>
        <w:t>incita</w:t>
      </w:r>
      <w:r w:rsidR="00EA2584" w:rsidRPr="00DD674F">
        <w:rPr>
          <w:rFonts w:ascii="Arial" w:hAnsi="Arial" w:cs="Arial"/>
          <w:color w:val="000000"/>
          <w:sz w:val="24"/>
          <w:szCs w:val="24"/>
          <w:lang w:eastAsia="es-ES"/>
        </w:rPr>
        <w:t xml:space="preserve"> a los niños  y niñas a pensar  y de</w:t>
      </w:r>
      <w:r w:rsidR="00F77212" w:rsidRPr="00DD674F">
        <w:rPr>
          <w:rFonts w:ascii="Arial" w:hAnsi="Arial" w:cs="Arial"/>
          <w:color w:val="000000"/>
          <w:sz w:val="24"/>
          <w:szCs w:val="24"/>
          <w:lang w:eastAsia="es-ES"/>
        </w:rPr>
        <w:t>c</w:t>
      </w:r>
      <w:r w:rsidR="00EA2584" w:rsidRPr="00DD674F">
        <w:rPr>
          <w:rFonts w:ascii="Arial" w:hAnsi="Arial" w:cs="Arial"/>
          <w:color w:val="000000"/>
          <w:sz w:val="24"/>
          <w:szCs w:val="24"/>
          <w:lang w:eastAsia="es-ES"/>
        </w:rPr>
        <w:t>id</w:t>
      </w:r>
      <w:r w:rsidR="00F77212" w:rsidRPr="00DD674F">
        <w:rPr>
          <w:rFonts w:ascii="Arial" w:hAnsi="Arial" w:cs="Arial"/>
          <w:color w:val="000000"/>
          <w:sz w:val="24"/>
          <w:szCs w:val="24"/>
          <w:lang w:eastAsia="es-ES"/>
        </w:rPr>
        <w:t xml:space="preserve">ir  utilizando diversas </w:t>
      </w:r>
      <w:r w:rsidR="00E1419F">
        <w:rPr>
          <w:rFonts w:ascii="Arial" w:hAnsi="Arial" w:cs="Arial"/>
          <w:color w:val="000000"/>
          <w:sz w:val="24"/>
          <w:szCs w:val="24"/>
          <w:lang w:eastAsia="es-ES"/>
        </w:rPr>
        <w:t xml:space="preserve"> </w:t>
      </w:r>
      <w:r w:rsidR="00F77212" w:rsidRPr="00DD674F">
        <w:rPr>
          <w:rFonts w:ascii="Arial" w:hAnsi="Arial" w:cs="Arial"/>
          <w:color w:val="000000"/>
          <w:sz w:val="24"/>
          <w:szCs w:val="24"/>
          <w:lang w:eastAsia="es-ES"/>
        </w:rPr>
        <w:t>estrategias.</w:t>
      </w:r>
      <w:r w:rsidR="002306F2" w:rsidRPr="00DD674F">
        <w:rPr>
          <w:rFonts w:ascii="Arial" w:hAnsi="Arial" w:cs="Arial"/>
          <w:color w:val="000000"/>
          <w:sz w:val="24"/>
          <w:szCs w:val="24"/>
          <w:lang w:eastAsia="es-ES"/>
        </w:rPr>
        <w:t xml:space="preserve"> </w:t>
      </w:r>
    </w:p>
    <w:p w:rsidR="00F77212" w:rsidRPr="00DD674F" w:rsidRDefault="00F77212" w:rsidP="00DD674F">
      <w:pPr>
        <w:spacing w:after="0" w:line="360" w:lineRule="auto"/>
        <w:jc w:val="both"/>
        <w:rPr>
          <w:rFonts w:ascii="Arial" w:hAnsi="Arial" w:cs="Arial"/>
          <w:color w:val="000000"/>
          <w:sz w:val="24"/>
          <w:szCs w:val="24"/>
          <w:lang w:eastAsia="es-ES"/>
        </w:rPr>
      </w:pPr>
    </w:p>
    <w:p w:rsidR="00A67291" w:rsidRPr="00DD674F" w:rsidRDefault="00F77212" w:rsidP="00A0632C">
      <w:pPr>
        <w:spacing w:after="0" w:line="360" w:lineRule="auto"/>
        <w:ind w:left="426"/>
        <w:jc w:val="both"/>
        <w:rPr>
          <w:rFonts w:ascii="Arial" w:hAnsi="Arial" w:cs="Arial"/>
          <w:color w:val="000000"/>
          <w:sz w:val="24"/>
          <w:szCs w:val="24"/>
          <w:lang w:eastAsia="es-ES"/>
        </w:rPr>
      </w:pPr>
      <w:r w:rsidRPr="00DD674F">
        <w:rPr>
          <w:rFonts w:ascii="Arial" w:hAnsi="Arial" w:cs="Arial"/>
          <w:color w:val="000000"/>
          <w:sz w:val="24"/>
          <w:szCs w:val="24"/>
          <w:lang w:eastAsia="es-ES"/>
        </w:rPr>
        <w:t xml:space="preserve">El rol de la educadora de párvulo en High Sope  en cierto modo es  el mismo  que se aplica </w:t>
      </w:r>
      <w:r w:rsidR="00734FFE" w:rsidRPr="00DD674F">
        <w:rPr>
          <w:rFonts w:ascii="Arial" w:hAnsi="Arial" w:cs="Arial"/>
          <w:color w:val="000000"/>
          <w:sz w:val="24"/>
          <w:szCs w:val="24"/>
          <w:lang w:eastAsia="es-ES"/>
        </w:rPr>
        <w:t xml:space="preserve">en las bases curriculares y </w:t>
      </w:r>
      <w:r w:rsidRPr="00DD674F">
        <w:rPr>
          <w:rFonts w:ascii="Arial" w:hAnsi="Arial" w:cs="Arial"/>
          <w:color w:val="000000"/>
          <w:sz w:val="24"/>
          <w:szCs w:val="24"/>
          <w:lang w:eastAsia="es-ES"/>
        </w:rPr>
        <w:t xml:space="preserve">en otros </w:t>
      </w:r>
      <w:r w:rsidR="00C06441" w:rsidRPr="00DD674F">
        <w:rPr>
          <w:rFonts w:ascii="Arial" w:hAnsi="Arial" w:cs="Arial"/>
          <w:color w:val="000000"/>
          <w:sz w:val="24"/>
          <w:szCs w:val="24"/>
          <w:lang w:eastAsia="es-ES"/>
        </w:rPr>
        <w:t>currículo</w:t>
      </w:r>
      <w:r w:rsidRPr="00DD674F">
        <w:rPr>
          <w:rFonts w:ascii="Arial" w:hAnsi="Arial" w:cs="Arial"/>
          <w:color w:val="000000"/>
          <w:sz w:val="24"/>
          <w:szCs w:val="24"/>
          <w:lang w:eastAsia="es-ES"/>
        </w:rPr>
        <w:t xml:space="preserve"> </w:t>
      </w:r>
      <w:r w:rsidR="00734FFE" w:rsidRPr="00DD674F">
        <w:rPr>
          <w:rFonts w:ascii="Arial" w:hAnsi="Arial" w:cs="Arial"/>
          <w:color w:val="000000"/>
          <w:sz w:val="24"/>
          <w:szCs w:val="24"/>
          <w:lang w:eastAsia="es-ES"/>
        </w:rPr>
        <w:t xml:space="preserve">debe ser </w:t>
      </w:r>
      <w:r w:rsidR="00FE0B3D" w:rsidRPr="00DD674F">
        <w:rPr>
          <w:rFonts w:ascii="Arial" w:hAnsi="Arial" w:cs="Arial"/>
          <w:color w:val="000000"/>
          <w:sz w:val="24"/>
          <w:szCs w:val="24"/>
          <w:lang w:eastAsia="es-ES"/>
        </w:rPr>
        <w:t>sistemática</w:t>
      </w:r>
      <w:r w:rsidR="00734FFE" w:rsidRPr="00DD674F">
        <w:rPr>
          <w:rFonts w:ascii="Arial" w:hAnsi="Arial" w:cs="Arial"/>
          <w:color w:val="000000"/>
          <w:sz w:val="24"/>
          <w:szCs w:val="24"/>
          <w:lang w:eastAsia="es-ES"/>
        </w:rPr>
        <w:t>, organizada, interesarse, entender y comprender los intereses de los niños y niñas, debe ser un apoyo constante en el aprendizaje del niño, ayudarlo a pensar, razonar, a solucionar problemas</w:t>
      </w:r>
      <w:r w:rsidR="00FE0B3D" w:rsidRPr="00DD674F">
        <w:rPr>
          <w:rFonts w:ascii="Arial" w:hAnsi="Arial" w:cs="Arial"/>
          <w:color w:val="000000"/>
          <w:sz w:val="24"/>
          <w:szCs w:val="24"/>
          <w:lang w:eastAsia="es-ES"/>
        </w:rPr>
        <w:t xml:space="preserve">, platearse objetivo pedagógicos  ante  de iniciar una actividad. </w:t>
      </w:r>
      <w:r w:rsidR="00A67291" w:rsidRPr="00DD674F">
        <w:rPr>
          <w:rFonts w:ascii="Arial" w:hAnsi="Arial" w:cs="Arial"/>
          <w:color w:val="000000"/>
          <w:sz w:val="24"/>
          <w:szCs w:val="24"/>
          <w:lang w:eastAsia="es-ES"/>
        </w:rPr>
        <w:t>También</w:t>
      </w:r>
      <w:r w:rsidR="008F2D62" w:rsidRPr="00DD674F">
        <w:rPr>
          <w:rFonts w:ascii="Arial" w:hAnsi="Arial" w:cs="Arial"/>
          <w:color w:val="000000"/>
          <w:sz w:val="24"/>
          <w:szCs w:val="24"/>
          <w:lang w:eastAsia="es-ES"/>
        </w:rPr>
        <w:t xml:space="preserve"> una de las tareas de la educadora de High </w:t>
      </w:r>
      <w:proofErr w:type="spellStart"/>
      <w:r w:rsidR="008F2D62" w:rsidRPr="00DD674F">
        <w:rPr>
          <w:rFonts w:ascii="Arial" w:hAnsi="Arial" w:cs="Arial"/>
          <w:color w:val="000000"/>
          <w:sz w:val="24"/>
          <w:szCs w:val="24"/>
          <w:lang w:eastAsia="es-ES"/>
        </w:rPr>
        <w:t>Scope</w:t>
      </w:r>
      <w:proofErr w:type="spellEnd"/>
      <w:r w:rsidR="008F2D62" w:rsidRPr="00DD674F">
        <w:rPr>
          <w:rFonts w:ascii="Arial" w:hAnsi="Arial" w:cs="Arial"/>
          <w:color w:val="000000"/>
          <w:sz w:val="24"/>
          <w:szCs w:val="24"/>
          <w:lang w:eastAsia="es-ES"/>
        </w:rPr>
        <w:t xml:space="preserve"> estimularlos y animarlos  para que elijan, planifiquen y organicen  las actividades y materiales con los cual van a trabajar  este desempeño se ve realizado en el trabajo de </w:t>
      </w:r>
      <w:r w:rsidR="00A67291" w:rsidRPr="00DD674F">
        <w:rPr>
          <w:rFonts w:ascii="Arial" w:hAnsi="Arial" w:cs="Arial"/>
          <w:color w:val="000000"/>
          <w:sz w:val="24"/>
          <w:szCs w:val="24"/>
          <w:lang w:eastAsia="es-ES"/>
        </w:rPr>
        <w:t>áreas</w:t>
      </w:r>
      <w:r w:rsidR="008F2D62" w:rsidRPr="00DD674F">
        <w:rPr>
          <w:rFonts w:ascii="Arial" w:hAnsi="Arial" w:cs="Arial"/>
          <w:color w:val="000000"/>
          <w:sz w:val="24"/>
          <w:szCs w:val="24"/>
          <w:lang w:eastAsia="es-ES"/>
        </w:rPr>
        <w:t xml:space="preserve">, grupo grande y grupo chico. En esas </w:t>
      </w:r>
      <w:r w:rsidR="00A67291" w:rsidRPr="00DD674F">
        <w:rPr>
          <w:rFonts w:ascii="Arial" w:hAnsi="Arial" w:cs="Arial"/>
          <w:color w:val="000000"/>
          <w:sz w:val="24"/>
          <w:szCs w:val="24"/>
          <w:lang w:eastAsia="es-ES"/>
        </w:rPr>
        <w:t>condiciones</w:t>
      </w:r>
      <w:r w:rsidR="008F2D62" w:rsidRPr="00DD674F">
        <w:rPr>
          <w:rFonts w:ascii="Arial" w:hAnsi="Arial" w:cs="Arial"/>
          <w:color w:val="000000"/>
          <w:sz w:val="24"/>
          <w:szCs w:val="24"/>
          <w:lang w:eastAsia="es-ES"/>
        </w:rPr>
        <w:t xml:space="preserve"> los niños explorar, pr</w:t>
      </w:r>
      <w:r w:rsidR="00A67291" w:rsidRPr="00DD674F">
        <w:rPr>
          <w:rFonts w:ascii="Arial" w:hAnsi="Arial" w:cs="Arial"/>
          <w:color w:val="000000"/>
          <w:sz w:val="24"/>
          <w:szCs w:val="24"/>
          <w:lang w:eastAsia="es-ES"/>
        </w:rPr>
        <w:t>e</w:t>
      </w:r>
      <w:r w:rsidR="008F2D62" w:rsidRPr="00DD674F">
        <w:rPr>
          <w:rFonts w:ascii="Arial" w:hAnsi="Arial" w:cs="Arial"/>
          <w:color w:val="000000"/>
          <w:sz w:val="24"/>
          <w:szCs w:val="24"/>
          <w:lang w:eastAsia="es-ES"/>
        </w:rPr>
        <w:t xml:space="preserve">guntan y dan a conocer su trabajo, resuelven problemas ya solo o </w:t>
      </w:r>
      <w:r w:rsidR="00A67291" w:rsidRPr="00DD674F">
        <w:rPr>
          <w:rFonts w:ascii="Arial" w:hAnsi="Arial" w:cs="Arial"/>
          <w:color w:val="000000"/>
          <w:sz w:val="24"/>
          <w:szCs w:val="24"/>
          <w:lang w:eastAsia="es-ES"/>
        </w:rPr>
        <w:t>interactuando</w:t>
      </w:r>
      <w:r w:rsidR="008F2D62" w:rsidRPr="00DD674F">
        <w:rPr>
          <w:rFonts w:ascii="Arial" w:hAnsi="Arial" w:cs="Arial"/>
          <w:color w:val="000000"/>
          <w:sz w:val="24"/>
          <w:szCs w:val="24"/>
          <w:lang w:eastAsia="es-ES"/>
        </w:rPr>
        <w:t xml:space="preserve"> con sus compañeros</w:t>
      </w:r>
      <w:r w:rsidR="00A67291" w:rsidRPr="00DD674F">
        <w:rPr>
          <w:rFonts w:ascii="Arial" w:hAnsi="Arial" w:cs="Arial"/>
          <w:color w:val="000000"/>
          <w:sz w:val="24"/>
          <w:szCs w:val="24"/>
          <w:lang w:eastAsia="es-ES"/>
        </w:rPr>
        <w:t>.</w:t>
      </w:r>
    </w:p>
    <w:p w:rsidR="00A0632C" w:rsidRDefault="00A0632C" w:rsidP="00A0632C">
      <w:pPr>
        <w:spacing w:after="0" w:line="360" w:lineRule="auto"/>
        <w:ind w:left="426"/>
        <w:jc w:val="both"/>
        <w:rPr>
          <w:rFonts w:ascii="Arial" w:hAnsi="Arial" w:cs="Arial"/>
          <w:color w:val="000000"/>
          <w:sz w:val="24"/>
          <w:szCs w:val="24"/>
          <w:lang w:eastAsia="es-ES"/>
        </w:rPr>
      </w:pPr>
    </w:p>
    <w:p w:rsidR="00C24CFB" w:rsidRPr="00DD674F" w:rsidRDefault="00C24CFB" w:rsidP="00A0632C">
      <w:pPr>
        <w:spacing w:after="0" w:line="360" w:lineRule="auto"/>
        <w:ind w:left="426"/>
        <w:jc w:val="both"/>
        <w:rPr>
          <w:rFonts w:ascii="Arial" w:hAnsi="Arial" w:cs="Arial"/>
          <w:color w:val="000000"/>
          <w:sz w:val="24"/>
          <w:szCs w:val="24"/>
          <w:lang w:eastAsia="es-ES"/>
        </w:rPr>
      </w:pPr>
      <w:r w:rsidRPr="00DD674F">
        <w:rPr>
          <w:rFonts w:ascii="Arial" w:hAnsi="Arial" w:cs="Arial"/>
          <w:color w:val="000000"/>
          <w:sz w:val="24"/>
          <w:szCs w:val="24"/>
          <w:lang w:eastAsia="es-ES"/>
        </w:rPr>
        <w:t xml:space="preserve">La educación </w:t>
      </w:r>
      <w:proofErr w:type="spellStart"/>
      <w:r w:rsidRPr="00DD674F">
        <w:rPr>
          <w:rFonts w:ascii="Arial" w:hAnsi="Arial" w:cs="Arial"/>
          <w:color w:val="000000"/>
          <w:sz w:val="24"/>
          <w:szCs w:val="24"/>
          <w:lang w:eastAsia="es-ES"/>
        </w:rPr>
        <w:t>parvularia</w:t>
      </w:r>
      <w:proofErr w:type="spellEnd"/>
      <w:r w:rsidR="00E1419F">
        <w:rPr>
          <w:rFonts w:ascii="Arial" w:hAnsi="Arial" w:cs="Arial"/>
          <w:color w:val="000000"/>
          <w:sz w:val="24"/>
          <w:szCs w:val="24"/>
          <w:lang w:eastAsia="es-ES"/>
        </w:rPr>
        <w:t xml:space="preserve"> </w:t>
      </w:r>
      <w:r w:rsidRPr="00DD674F">
        <w:rPr>
          <w:rFonts w:ascii="Arial" w:hAnsi="Arial" w:cs="Arial"/>
          <w:color w:val="000000"/>
          <w:sz w:val="24"/>
          <w:szCs w:val="24"/>
          <w:lang w:eastAsia="es-ES"/>
        </w:rPr>
        <w:t xml:space="preserve">chilena busca favorecer </w:t>
      </w:r>
      <w:r w:rsidR="009E016D" w:rsidRPr="00DD674F">
        <w:rPr>
          <w:rFonts w:ascii="Arial" w:hAnsi="Arial" w:cs="Arial"/>
          <w:color w:val="000000"/>
          <w:sz w:val="24"/>
          <w:szCs w:val="24"/>
          <w:lang w:eastAsia="es-ES"/>
        </w:rPr>
        <w:t>el aprendizaje</w:t>
      </w:r>
      <w:r w:rsidRPr="00DD674F">
        <w:rPr>
          <w:rFonts w:ascii="Arial" w:hAnsi="Arial" w:cs="Arial"/>
          <w:color w:val="000000"/>
          <w:sz w:val="24"/>
          <w:szCs w:val="24"/>
          <w:lang w:eastAsia="es-ES"/>
        </w:rPr>
        <w:t xml:space="preserve"> de calidad para todas las niñas y niños en una etapa decisiva como son los primeros años de vida  colaborar en el desarrollo los primeros vínculos afectivos, la confianza, la autoestima,</w:t>
      </w:r>
      <w:r w:rsidR="00E1419F">
        <w:rPr>
          <w:rFonts w:ascii="Arial" w:hAnsi="Arial" w:cs="Arial"/>
          <w:color w:val="000000"/>
          <w:sz w:val="24"/>
          <w:szCs w:val="24"/>
          <w:lang w:eastAsia="es-ES"/>
        </w:rPr>
        <w:t xml:space="preserve"> </w:t>
      </w:r>
      <w:r w:rsidRPr="00DD674F">
        <w:rPr>
          <w:rFonts w:ascii="Arial" w:hAnsi="Arial" w:cs="Arial"/>
          <w:color w:val="000000"/>
          <w:sz w:val="24"/>
          <w:szCs w:val="24"/>
          <w:lang w:eastAsia="es-ES"/>
        </w:rPr>
        <w:t xml:space="preserve">identidad, la formación </w:t>
      </w:r>
      <w:r w:rsidR="00C06441" w:rsidRPr="00DD674F">
        <w:rPr>
          <w:rFonts w:ascii="Arial" w:hAnsi="Arial" w:cs="Arial"/>
          <w:color w:val="000000"/>
          <w:sz w:val="24"/>
          <w:szCs w:val="24"/>
          <w:lang w:eastAsia="es-ES"/>
        </w:rPr>
        <w:t>valórica</w:t>
      </w:r>
      <w:r w:rsidRPr="00DD674F">
        <w:rPr>
          <w:rFonts w:ascii="Arial" w:hAnsi="Arial" w:cs="Arial"/>
          <w:color w:val="000000"/>
          <w:sz w:val="24"/>
          <w:szCs w:val="24"/>
          <w:lang w:eastAsia="es-ES"/>
        </w:rPr>
        <w:t>, el lenguaje, la inteligencia, la sicomotricidad, y la  habilidad de pensamiento en otros.</w:t>
      </w:r>
    </w:p>
    <w:p w:rsidR="00C24CFB" w:rsidRPr="00DD674F" w:rsidRDefault="00C24CFB" w:rsidP="00A0632C">
      <w:pPr>
        <w:spacing w:after="0" w:line="360" w:lineRule="auto"/>
        <w:ind w:left="426"/>
        <w:jc w:val="both"/>
        <w:rPr>
          <w:rFonts w:ascii="Arial" w:hAnsi="Arial" w:cs="Arial"/>
          <w:color w:val="000000"/>
          <w:sz w:val="24"/>
          <w:szCs w:val="24"/>
          <w:lang w:eastAsia="es-ES"/>
        </w:rPr>
      </w:pPr>
    </w:p>
    <w:p w:rsidR="00A67291" w:rsidRPr="00DD674F" w:rsidRDefault="00A37C0F" w:rsidP="00A0632C">
      <w:pPr>
        <w:spacing w:after="0" w:line="360" w:lineRule="auto"/>
        <w:ind w:left="426"/>
        <w:jc w:val="both"/>
        <w:rPr>
          <w:rFonts w:ascii="Arial" w:hAnsi="Arial" w:cs="Arial"/>
          <w:color w:val="000000"/>
          <w:sz w:val="24"/>
          <w:szCs w:val="24"/>
          <w:lang w:eastAsia="es-ES"/>
        </w:rPr>
      </w:pPr>
      <w:r w:rsidRPr="00DD674F">
        <w:rPr>
          <w:rFonts w:ascii="Arial" w:hAnsi="Arial" w:cs="Arial"/>
          <w:color w:val="000000"/>
          <w:sz w:val="24"/>
          <w:szCs w:val="24"/>
          <w:lang w:eastAsia="es-ES"/>
        </w:rPr>
        <w:t xml:space="preserve">Como podemos ver el rol de la educadora párvulo  ya sea en High </w:t>
      </w:r>
      <w:proofErr w:type="spellStart"/>
      <w:r w:rsidRPr="00DD674F">
        <w:rPr>
          <w:rFonts w:ascii="Arial" w:hAnsi="Arial" w:cs="Arial"/>
          <w:color w:val="000000"/>
          <w:sz w:val="24"/>
          <w:szCs w:val="24"/>
          <w:lang w:eastAsia="es-ES"/>
        </w:rPr>
        <w:t>Scope</w:t>
      </w:r>
      <w:proofErr w:type="spellEnd"/>
      <w:r w:rsidRPr="00DD674F">
        <w:rPr>
          <w:rFonts w:ascii="Arial" w:hAnsi="Arial" w:cs="Arial"/>
          <w:color w:val="000000"/>
          <w:sz w:val="24"/>
          <w:szCs w:val="24"/>
          <w:lang w:eastAsia="es-ES"/>
        </w:rPr>
        <w:t xml:space="preserve">  u otro  es  el mismo</w:t>
      </w:r>
      <w:r w:rsidR="009E016D" w:rsidRPr="00DD674F">
        <w:rPr>
          <w:rFonts w:ascii="Arial" w:hAnsi="Arial" w:cs="Arial"/>
          <w:color w:val="000000"/>
          <w:sz w:val="24"/>
          <w:szCs w:val="24"/>
          <w:lang w:eastAsia="es-ES"/>
        </w:rPr>
        <w:t>,</w:t>
      </w:r>
      <w:r w:rsidRPr="00DD674F">
        <w:rPr>
          <w:rFonts w:ascii="Arial" w:hAnsi="Arial" w:cs="Arial"/>
          <w:color w:val="000000"/>
          <w:sz w:val="24"/>
          <w:szCs w:val="24"/>
          <w:lang w:eastAsia="es-ES"/>
        </w:rPr>
        <w:t xml:space="preserve">  favorecer el bienestar y darle las herramientas necesarias  para que  los niños y niñas puedan desarrollarse a futuro y en el </w:t>
      </w:r>
      <w:r w:rsidR="009E016D" w:rsidRPr="00DD674F">
        <w:rPr>
          <w:rFonts w:ascii="Arial" w:hAnsi="Arial" w:cs="Arial"/>
          <w:color w:val="000000"/>
          <w:sz w:val="24"/>
          <w:szCs w:val="24"/>
          <w:lang w:eastAsia="es-ES"/>
        </w:rPr>
        <w:t>día</w:t>
      </w:r>
      <w:r w:rsidRPr="00DD674F">
        <w:rPr>
          <w:rFonts w:ascii="Arial" w:hAnsi="Arial" w:cs="Arial"/>
          <w:color w:val="000000"/>
          <w:sz w:val="24"/>
          <w:szCs w:val="24"/>
          <w:lang w:eastAsia="es-ES"/>
        </w:rPr>
        <w:t xml:space="preserve"> a </w:t>
      </w:r>
      <w:r w:rsidR="009E016D" w:rsidRPr="00DD674F">
        <w:rPr>
          <w:rFonts w:ascii="Arial" w:hAnsi="Arial" w:cs="Arial"/>
          <w:color w:val="000000"/>
          <w:sz w:val="24"/>
          <w:szCs w:val="24"/>
          <w:lang w:eastAsia="es-ES"/>
        </w:rPr>
        <w:t>día</w:t>
      </w:r>
      <w:r w:rsidRPr="00DD674F">
        <w:rPr>
          <w:rFonts w:ascii="Arial" w:hAnsi="Arial" w:cs="Arial"/>
          <w:color w:val="000000"/>
          <w:sz w:val="24"/>
          <w:szCs w:val="24"/>
          <w:lang w:eastAsia="es-ES"/>
        </w:rPr>
        <w:t xml:space="preserve">.  Obteniendo  aprendizajes  significativo para lograr  un desarrollo pleno. </w:t>
      </w:r>
      <w:r w:rsidR="009E016D" w:rsidRPr="00DD674F">
        <w:rPr>
          <w:rFonts w:ascii="Arial" w:hAnsi="Arial" w:cs="Arial"/>
          <w:color w:val="000000"/>
          <w:sz w:val="24"/>
          <w:szCs w:val="24"/>
          <w:lang w:eastAsia="es-ES"/>
        </w:rPr>
        <w:t xml:space="preserve"> Es posible  lo que </w:t>
      </w:r>
      <w:r w:rsidR="00EC73AE" w:rsidRPr="00DD674F">
        <w:rPr>
          <w:rFonts w:ascii="Arial" w:hAnsi="Arial" w:cs="Arial"/>
          <w:color w:val="000000"/>
          <w:sz w:val="24"/>
          <w:szCs w:val="24"/>
          <w:lang w:eastAsia="es-ES"/>
        </w:rPr>
        <w:t>varía</w:t>
      </w:r>
      <w:r w:rsidR="009E016D" w:rsidRPr="00DD674F">
        <w:rPr>
          <w:rFonts w:ascii="Arial" w:hAnsi="Arial" w:cs="Arial"/>
          <w:color w:val="000000"/>
          <w:sz w:val="24"/>
          <w:szCs w:val="24"/>
          <w:lang w:eastAsia="es-ES"/>
        </w:rPr>
        <w:t xml:space="preserve"> en cada educadora según lo que plantea </w:t>
      </w:r>
      <w:r w:rsidR="00EC73AE" w:rsidRPr="00DD674F">
        <w:rPr>
          <w:rFonts w:ascii="Arial" w:hAnsi="Arial" w:cs="Arial"/>
          <w:color w:val="000000"/>
          <w:sz w:val="24"/>
          <w:szCs w:val="24"/>
          <w:lang w:eastAsia="es-ES"/>
        </w:rPr>
        <w:t xml:space="preserve">cada </w:t>
      </w:r>
      <w:r w:rsidR="009E016D" w:rsidRPr="00DD674F">
        <w:rPr>
          <w:rFonts w:ascii="Arial" w:hAnsi="Arial" w:cs="Arial"/>
          <w:color w:val="000000"/>
          <w:sz w:val="24"/>
          <w:szCs w:val="24"/>
          <w:lang w:eastAsia="es-ES"/>
        </w:rPr>
        <w:t>currículo sea,  la metodología  y  las estrategias a  usar  con los niños y niñas.</w:t>
      </w:r>
    </w:p>
    <w:p w:rsidR="00F77212" w:rsidRDefault="008F2D62" w:rsidP="00CF6DE8">
      <w:pPr>
        <w:spacing w:after="0" w:line="240" w:lineRule="auto"/>
        <w:jc w:val="both"/>
        <w:rPr>
          <w:rFonts w:ascii="Arial" w:hAnsi="Arial" w:cs="Arial"/>
          <w:color w:val="000000"/>
          <w:sz w:val="24"/>
          <w:szCs w:val="24"/>
          <w:lang w:eastAsia="es-ES"/>
        </w:rPr>
      </w:pPr>
      <w:r>
        <w:rPr>
          <w:rFonts w:ascii="Arial" w:hAnsi="Arial" w:cs="Arial"/>
          <w:color w:val="000000"/>
          <w:sz w:val="24"/>
          <w:szCs w:val="24"/>
          <w:lang w:eastAsia="es-ES"/>
        </w:rPr>
        <w:lastRenderedPageBreak/>
        <w:t xml:space="preserve"> </w:t>
      </w:r>
    </w:p>
    <w:p w:rsidR="00661F46" w:rsidRDefault="00661F46" w:rsidP="00CF6DE8">
      <w:pPr>
        <w:spacing w:after="0" w:line="240" w:lineRule="auto"/>
        <w:jc w:val="both"/>
        <w:rPr>
          <w:rFonts w:ascii="Arial" w:hAnsi="Arial" w:cs="Arial"/>
          <w:color w:val="000000"/>
          <w:sz w:val="24"/>
          <w:szCs w:val="24"/>
          <w:lang w:eastAsia="es-ES"/>
        </w:rPr>
      </w:pPr>
    </w:p>
    <w:p w:rsidR="00A41675" w:rsidRPr="001E2694" w:rsidRDefault="00A41675" w:rsidP="00CF6DE8">
      <w:pPr>
        <w:spacing w:line="240" w:lineRule="auto"/>
        <w:jc w:val="both"/>
        <w:rPr>
          <w:rFonts w:ascii="Arial" w:hAnsi="Arial" w:cs="Arial"/>
          <w:sz w:val="24"/>
          <w:szCs w:val="24"/>
        </w:rPr>
      </w:pPr>
    </w:p>
    <w:p w:rsidR="00210178" w:rsidRDefault="00210178" w:rsidP="00CF6DE8">
      <w:pPr>
        <w:spacing w:line="240" w:lineRule="auto"/>
        <w:jc w:val="both"/>
        <w:rPr>
          <w:rFonts w:ascii="Arial" w:hAnsi="Arial" w:cs="Arial"/>
          <w:b/>
          <w:sz w:val="36"/>
          <w:szCs w:val="36"/>
          <w:lang w:val="es-ES"/>
        </w:rPr>
      </w:pPr>
    </w:p>
    <w:p w:rsidR="00436ECF" w:rsidRDefault="00436ECF" w:rsidP="00CF6DE8">
      <w:pPr>
        <w:spacing w:line="240" w:lineRule="auto"/>
        <w:jc w:val="both"/>
        <w:rPr>
          <w:rFonts w:ascii="Arial" w:hAnsi="Arial" w:cs="Arial"/>
          <w:b/>
          <w:sz w:val="36"/>
          <w:szCs w:val="36"/>
          <w:lang w:val="es-ES"/>
        </w:rPr>
      </w:pPr>
    </w:p>
    <w:p w:rsidR="00436ECF" w:rsidRDefault="00436ECF" w:rsidP="00CF6DE8">
      <w:pPr>
        <w:spacing w:line="240" w:lineRule="auto"/>
        <w:jc w:val="both"/>
        <w:rPr>
          <w:rFonts w:ascii="Arial" w:hAnsi="Arial" w:cs="Arial"/>
          <w:b/>
          <w:sz w:val="36"/>
          <w:szCs w:val="36"/>
          <w:lang w:val="es-ES"/>
        </w:rPr>
      </w:pPr>
    </w:p>
    <w:p w:rsidR="00A3180F" w:rsidRDefault="00A3180F" w:rsidP="00CF6DE8">
      <w:pPr>
        <w:spacing w:line="360" w:lineRule="auto"/>
        <w:jc w:val="both"/>
        <w:rPr>
          <w:rFonts w:ascii="Arial" w:hAnsi="Arial" w:cs="Arial"/>
          <w:b/>
          <w:sz w:val="36"/>
          <w:szCs w:val="36"/>
          <w:lang w:val="es-ES"/>
        </w:rPr>
      </w:pPr>
    </w:p>
    <w:p w:rsidR="00E1419F" w:rsidRDefault="00E1419F" w:rsidP="00CF6DE8">
      <w:pPr>
        <w:spacing w:line="360" w:lineRule="auto"/>
        <w:jc w:val="both"/>
        <w:rPr>
          <w:rFonts w:ascii="Arial" w:hAnsi="Arial" w:cs="Arial"/>
          <w:b/>
          <w:sz w:val="36"/>
          <w:szCs w:val="36"/>
          <w:lang w:val="es-ES"/>
        </w:rPr>
      </w:pPr>
    </w:p>
    <w:p w:rsidR="00A1403F" w:rsidRPr="00436ECF" w:rsidRDefault="00A1403F" w:rsidP="00255494">
      <w:pPr>
        <w:spacing w:line="360" w:lineRule="auto"/>
        <w:jc w:val="center"/>
        <w:rPr>
          <w:rFonts w:ascii="Arial" w:hAnsi="Arial" w:cs="Arial"/>
          <w:b/>
          <w:sz w:val="72"/>
          <w:szCs w:val="36"/>
          <w:lang w:val="es-ES"/>
        </w:rPr>
      </w:pPr>
      <w:r w:rsidRPr="00436ECF">
        <w:rPr>
          <w:rFonts w:ascii="Arial" w:hAnsi="Arial" w:cs="Arial"/>
          <w:b/>
          <w:sz w:val="72"/>
          <w:szCs w:val="36"/>
          <w:lang w:val="es-ES"/>
        </w:rPr>
        <w:t>Capítulo II</w:t>
      </w:r>
    </w:p>
    <w:p w:rsidR="00A1403F" w:rsidRPr="00436ECF" w:rsidRDefault="00A1403F" w:rsidP="00255494">
      <w:pPr>
        <w:spacing w:line="360" w:lineRule="auto"/>
        <w:jc w:val="center"/>
        <w:rPr>
          <w:rFonts w:ascii="Arial" w:hAnsi="Arial" w:cs="Arial"/>
          <w:b/>
          <w:sz w:val="72"/>
          <w:szCs w:val="36"/>
          <w:lang w:val="es-ES"/>
        </w:rPr>
      </w:pPr>
      <w:r w:rsidRPr="00436ECF">
        <w:rPr>
          <w:rFonts w:ascii="Arial" w:hAnsi="Arial" w:cs="Arial"/>
          <w:b/>
          <w:sz w:val="72"/>
          <w:szCs w:val="36"/>
          <w:lang w:val="es-ES"/>
        </w:rPr>
        <w:t>Marco Metodológico</w:t>
      </w:r>
    </w:p>
    <w:p w:rsidR="00357961" w:rsidRDefault="00357961" w:rsidP="00CF6DE8">
      <w:pPr>
        <w:spacing w:line="360" w:lineRule="auto"/>
        <w:jc w:val="both"/>
        <w:rPr>
          <w:rFonts w:ascii="Arial" w:hAnsi="Arial" w:cs="Arial"/>
          <w:b/>
          <w:sz w:val="36"/>
          <w:szCs w:val="36"/>
          <w:lang w:val="es-ES"/>
        </w:rPr>
      </w:pPr>
    </w:p>
    <w:p w:rsidR="00357961" w:rsidRDefault="00357961" w:rsidP="00CF6DE8">
      <w:pPr>
        <w:spacing w:line="360" w:lineRule="auto"/>
        <w:jc w:val="both"/>
        <w:rPr>
          <w:rFonts w:ascii="Arial" w:hAnsi="Arial" w:cs="Arial"/>
          <w:b/>
          <w:sz w:val="36"/>
          <w:szCs w:val="36"/>
          <w:lang w:val="es-ES"/>
        </w:rPr>
      </w:pPr>
    </w:p>
    <w:p w:rsidR="00357961" w:rsidRDefault="00357961" w:rsidP="00CF6DE8">
      <w:pPr>
        <w:spacing w:line="360" w:lineRule="auto"/>
        <w:jc w:val="both"/>
        <w:rPr>
          <w:rFonts w:ascii="Arial" w:hAnsi="Arial" w:cs="Arial"/>
          <w:b/>
          <w:sz w:val="36"/>
          <w:szCs w:val="36"/>
          <w:lang w:val="es-ES"/>
        </w:rPr>
      </w:pPr>
    </w:p>
    <w:p w:rsidR="00357961" w:rsidRDefault="00357961" w:rsidP="00CF6DE8">
      <w:pPr>
        <w:spacing w:line="360" w:lineRule="auto"/>
        <w:jc w:val="both"/>
        <w:rPr>
          <w:rFonts w:ascii="Arial" w:hAnsi="Arial" w:cs="Arial"/>
          <w:b/>
          <w:sz w:val="36"/>
          <w:szCs w:val="36"/>
          <w:lang w:val="es-ES"/>
        </w:rPr>
      </w:pPr>
    </w:p>
    <w:p w:rsidR="006D08CC" w:rsidRDefault="006D08CC" w:rsidP="00CF6DE8">
      <w:pPr>
        <w:spacing w:line="360" w:lineRule="auto"/>
        <w:jc w:val="both"/>
        <w:rPr>
          <w:rFonts w:ascii="Arial" w:hAnsi="Arial" w:cs="Arial"/>
          <w:b/>
          <w:sz w:val="36"/>
          <w:szCs w:val="36"/>
          <w:lang w:val="es-ES"/>
        </w:rPr>
      </w:pPr>
    </w:p>
    <w:p w:rsidR="006D08CC" w:rsidRDefault="006D08CC" w:rsidP="00CF6DE8">
      <w:pPr>
        <w:spacing w:line="360" w:lineRule="auto"/>
        <w:jc w:val="both"/>
        <w:rPr>
          <w:rFonts w:ascii="Arial" w:hAnsi="Arial" w:cs="Arial"/>
          <w:b/>
          <w:sz w:val="36"/>
          <w:szCs w:val="36"/>
          <w:lang w:val="es-ES"/>
        </w:rPr>
      </w:pPr>
    </w:p>
    <w:p w:rsidR="006D08CC" w:rsidRDefault="006D08CC" w:rsidP="00CF6DE8">
      <w:pPr>
        <w:spacing w:line="360" w:lineRule="auto"/>
        <w:jc w:val="both"/>
        <w:rPr>
          <w:rFonts w:ascii="Arial" w:hAnsi="Arial" w:cs="Arial"/>
          <w:b/>
          <w:sz w:val="36"/>
          <w:szCs w:val="36"/>
          <w:lang w:val="es-ES"/>
        </w:rPr>
      </w:pPr>
    </w:p>
    <w:p w:rsidR="00A3180F" w:rsidRPr="00A3180F" w:rsidRDefault="000C4DCA" w:rsidP="00CF6DE8">
      <w:pPr>
        <w:pStyle w:val="Default"/>
        <w:numPr>
          <w:ilvl w:val="0"/>
          <w:numId w:val="18"/>
        </w:numPr>
        <w:jc w:val="both"/>
      </w:pPr>
      <w:r w:rsidRPr="000C4DCA">
        <w:rPr>
          <w:b/>
          <w:bCs/>
        </w:rPr>
        <w:lastRenderedPageBreak/>
        <w:t>Diseño de Investigación</w:t>
      </w:r>
    </w:p>
    <w:p w:rsidR="00A3180F" w:rsidRDefault="00A3180F" w:rsidP="00CF6DE8">
      <w:pPr>
        <w:pStyle w:val="Default"/>
        <w:jc w:val="both"/>
        <w:rPr>
          <w:b/>
          <w:bCs/>
        </w:rPr>
      </w:pPr>
    </w:p>
    <w:p w:rsidR="000C4DCA" w:rsidRPr="000C4DCA" w:rsidRDefault="000C4DCA" w:rsidP="00CF6DE8">
      <w:pPr>
        <w:pStyle w:val="Default"/>
        <w:jc w:val="both"/>
      </w:pPr>
      <w:r w:rsidRPr="000C4DCA">
        <w:rPr>
          <w:b/>
          <w:bCs/>
        </w:rPr>
        <w:t xml:space="preserve"> </w:t>
      </w:r>
    </w:p>
    <w:p w:rsidR="000C4DCA" w:rsidRPr="006C49BB" w:rsidRDefault="000C4DCA" w:rsidP="006C49BB">
      <w:pPr>
        <w:spacing w:line="360" w:lineRule="auto"/>
        <w:ind w:left="360"/>
        <w:jc w:val="both"/>
        <w:rPr>
          <w:rFonts w:ascii="Arial" w:hAnsi="Arial" w:cs="Arial"/>
          <w:color w:val="000000" w:themeColor="text1"/>
          <w:sz w:val="24"/>
          <w:szCs w:val="24"/>
        </w:rPr>
      </w:pPr>
      <w:r w:rsidRPr="006C49BB">
        <w:rPr>
          <w:rFonts w:ascii="Arial" w:hAnsi="Arial" w:cs="Arial"/>
          <w:color w:val="000000" w:themeColor="text1"/>
          <w:sz w:val="24"/>
          <w:szCs w:val="24"/>
        </w:rPr>
        <w:t>Dentro de las variadas formas de investigar encontramos los métodos cualitativo y cuantitativo.</w:t>
      </w:r>
    </w:p>
    <w:p w:rsidR="000C4DCA" w:rsidRPr="006C49BB" w:rsidRDefault="000C4DCA" w:rsidP="006C49BB">
      <w:pPr>
        <w:spacing w:line="360" w:lineRule="auto"/>
        <w:ind w:left="360"/>
        <w:jc w:val="both"/>
        <w:rPr>
          <w:rFonts w:ascii="Arial" w:hAnsi="Arial" w:cs="Arial"/>
          <w:color w:val="000000" w:themeColor="text1"/>
          <w:sz w:val="24"/>
          <w:szCs w:val="24"/>
        </w:rPr>
      </w:pPr>
      <w:r w:rsidRPr="006C49BB">
        <w:rPr>
          <w:rFonts w:ascii="Arial" w:hAnsi="Arial" w:cs="Arial"/>
          <w:color w:val="000000" w:themeColor="text1"/>
          <w:sz w:val="24"/>
          <w:szCs w:val="24"/>
        </w:rPr>
        <w:t>L</w:t>
      </w:r>
      <w:r w:rsidR="00CF78A9" w:rsidRPr="006C49BB">
        <w:rPr>
          <w:rFonts w:ascii="Arial" w:hAnsi="Arial" w:cs="Arial"/>
          <w:color w:val="000000" w:themeColor="text1"/>
          <w:sz w:val="24"/>
          <w:szCs w:val="24"/>
        </w:rPr>
        <w:t>a investigación</w:t>
      </w:r>
      <w:r w:rsidRPr="006C49BB">
        <w:rPr>
          <w:rFonts w:ascii="Arial" w:hAnsi="Arial" w:cs="Arial"/>
          <w:color w:val="000000" w:themeColor="text1"/>
          <w:sz w:val="24"/>
          <w:szCs w:val="24"/>
        </w:rPr>
        <w:t xml:space="preserve"> cualitativ</w:t>
      </w:r>
      <w:r w:rsidR="00CF78A9" w:rsidRPr="006C49BB">
        <w:rPr>
          <w:rFonts w:ascii="Arial" w:hAnsi="Arial" w:cs="Arial"/>
          <w:color w:val="000000" w:themeColor="text1"/>
          <w:sz w:val="24"/>
          <w:szCs w:val="24"/>
        </w:rPr>
        <w:t>a se</w:t>
      </w:r>
      <w:r w:rsidRPr="006C49BB">
        <w:rPr>
          <w:rFonts w:ascii="Arial" w:hAnsi="Arial" w:cs="Arial"/>
          <w:color w:val="000000" w:themeColor="text1"/>
          <w:sz w:val="24"/>
          <w:szCs w:val="24"/>
        </w:rPr>
        <w:t xml:space="preserve"> caracteriza por no generalizar, persigue una perspectiva interpretativa y describe la realidad desde la mirada de quienes están participando.</w:t>
      </w:r>
    </w:p>
    <w:p w:rsidR="00573480" w:rsidRPr="006C49BB" w:rsidRDefault="00573480" w:rsidP="006C49BB">
      <w:pPr>
        <w:spacing w:line="360" w:lineRule="auto"/>
        <w:ind w:left="360"/>
        <w:jc w:val="both"/>
        <w:rPr>
          <w:rFonts w:ascii="Arial" w:hAnsi="Arial" w:cs="Arial"/>
          <w:color w:val="000000" w:themeColor="text1"/>
          <w:sz w:val="24"/>
          <w:szCs w:val="24"/>
        </w:rPr>
      </w:pPr>
      <w:r w:rsidRPr="006C49BB">
        <w:rPr>
          <w:rFonts w:ascii="Arial" w:hAnsi="Arial" w:cs="Arial"/>
          <w:color w:val="000000" w:themeColor="text1"/>
          <w:sz w:val="24"/>
          <w:szCs w:val="24"/>
        </w:rPr>
        <w:t xml:space="preserve">La </w:t>
      </w:r>
      <w:r w:rsidR="00CF78A9" w:rsidRPr="006C49BB">
        <w:rPr>
          <w:rFonts w:ascii="Arial" w:hAnsi="Arial" w:cs="Arial"/>
          <w:color w:val="000000" w:themeColor="text1"/>
          <w:sz w:val="24"/>
          <w:szCs w:val="24"/>
        </w:rPr>
        <w:t>investigación</w:t>
      </w:r>
      <w:r w:rsidRPr="006C49BB">
        <w:rPr>
          <w:rFonts w:ascii="Arial" w:hAnsi="Arial" w:cs="Arial"/>
          <w:color w:val="000000" w:themeColor="text1"/>
          <w:sz w:val="24"/>
          <w:szCs w:val="24"/>
        </w:rPr>
        <w:t xml:space="preserve"> cuantitativa es aquella en la que se recogen y analizan datos cuantitativos sobre variable </w:t>
      </w:r>
    </w:p>
    <w:p w:rsidR="000C4DCA" w:rsidRPr="006C49BB" w:rsidRDefault="000C4DCA" w:rsidP="006C49BB">
      <w:pPr>
        <w:spacing w:line="360" w:lineRule="auto"/>
        <w:ind w:left="360"/>
        <w:jc w:val="both"/>
        <w:rPr>
          <w:rFonts w:ascii="Arial" w:hAnsi="Arial" w:cs="Arial"/>
          <w:color w:val="000000" w:themeColor="text1"/>
          <w:sz w:val="24"/>
          <w:szCs w:val="24"/>
        </w:rPr>
      </w:pPr>
      <w:r w:rsidRPr="006C49BB">
        <w:rPr>
          <w:rFonts w:ascii="Arial" w:hAnsi="Arial" w:cs="Arial"/>
          <w:color w:val="000000" w:themeColor="text1"/>
          <w:sz w:val="24"/>
          <w:szCs w:val="24"/>
        </w:rPr>
        <w:t>Este trabajo se enmarca dentro de la investigación cua</w:t>
      </w:r>
      <w:r w:rsidR="00573480" w:rsidRPr="006C49BB">
        <w:rPr>
          <w:rFonts w:ascii="Arial" w:hAnsi="Arial" w:cs="Arial"/>
          <w:color w:val="000000" w:themeColor="text1"/>
          <w:sz w:val="24"/>
          <w:szCs w:val="24"/>
        </w:rPr>
        <w:t>nti</w:t>
      </w:r>
      <w:r w:rsidR="003367E0" w:rsidRPr="006C49BB">
        <w:rPr>
          <w:rFonts w:ascii="Arial" w:hAnsi="Arial" w:cs="Arial"/>
          <w:color w:val="000000" w:themeColor="text1"/>
          <w:sz w:val="24"/>
          <w:szCs w:val="24"/>
        </w:rPr>
        <w:t xml:space="preserve">tativa, ya que se interpretaran datos de instrumentos aplicados tales como encuestas. Por otro lado también tendrá un enfoque cualitativo ya que se trabajará en torno a gráficos. </w:t>
      </w:r>
    </w:p>
    <w:p w:rsidR="000C4DCA" w:rsidRPr="006C49BB" w:rsidRDefault="000C4DCA" w:rsidP="006C49BB">
      <w:pPr>
        <w:spacing w:line="360" w:lineRule="auto"/>
        <w:ind w:left="360"/>
        <w:jc w:val="both"/>
        <w:rPr>
          <w:rFonts w:ascii="Arial" w:hAnsi="Arial" w:cs="Arial"/>
          <w:color w:val="000000" w:themeColor="text1"/>
          <w:sz w:val="24"/>
          <w:szCs w:val="24"/>
        </w:rPr>
      </w:pPr>
      <w:r w:rsidRPr="006C49BB">
        <w:rPr>
          <w:rFonts w:ascii="Arial" w:hAnsi="Arial" w:cs="Arial"/>
          <w:color w:val="000000" w:themeColor="text1"/>
          <w:sz w:val="24"/>
          <w:szCs w:val="24"/>
        </w:rPr>
        <w:t>Nuestra investigación es de tipo no experimental, orientada a un estudio exploratorio descriptivo</w:t>
      </w:r>
      <w:r w:rsidR="00CF78A9" w:rsidRPr="006C49BB">
        <w:rPr>
          <w:rFonts w:ascii="Arial" w:hAnsi="Arial" w:cs="Arial"/>
          <w:color w:val="000000" w:themeColor="text1"/>
          <w:sz w:val="24"/>
          <w:szCs w:val="24"/>
        </w:rPr>
        <w:t xml:space="preserve">, esta </w:t>
      </w:r>
      <w:r w:rsidR="006D08CC" w:rsidRPr="006C49BB">
        <w:rPr>
          <w:rFonts w:ascii="Arial" w:hAnsi="Arial" w:cs="Arial"/>
          <w:color w:val="000000" w:themeColor="text1"/>
          <w:sz w:val="24"/>
          <w:szCs w:val="24"/>
        </w:rPr>
        <w:t>investigación</w:t>
      </w:r>
      <w:r w:rsidR="00CF78A9" w:rsidRPr="006C49BB">
        <w:rPr>
          <w:rFonts w:ascii="Arial" w:hAnsi="Arial" w:cs="Arial"/>
          <w:color w:val="000000" w:themeColor="text1"/>
          <w:sz w:val="24"/>
          <w:szCs w:val="24"/>
        </w:rPr>
        <w:t xml:space="preserve"> se centra en medir con </w:t>
      </w:r>
      <w:r w:rsidR="006D08CC" w:rsidRPr="006C49BB">
        <w:rPr>
          <w:rFonts w:ascii="Arial" w:hAnsi="Arial" w:cs="Arial"/>
          <w:color w:val="000000" w:themeColor="text1"/>
          <w:sz w:val="24"/>
          <w:szCs w:val="24"/>
        </w:rPr>
        <w:t>precisión</w:t>
      </w:r>
      <w:r w:rsidR="00CF78A9" w:rsidRPr="006C49BB">
        <w:rPr>
          <w:rFonts w:ascii="Arial" w:hAnsi="Arial" w:cs="Arial"/>
          <w:color w:val="000000" w:themeColor="text1"/>
          <w:sz w:val="24"/>
          <w:szCs w:val="24"/>
        </w:rPr>
        <w:t xml:space="preserve"> entre dos o </w:t>
      </w:r>
      <w:r w:rsidR="006D08CC" w:rsidRPr="006C49BB">
        <w:rPr>
          <w:rFonts w:ascii="Arial" w:hAnsi="Arial" w:cs="Arial"/>
          <w:color w:val="000000" w:themeColor="text1"/>
          <w:sz w:val="24"/>
          <w:szCs w:val="24"/>
        </w:rPr>
        <w:t>más</w:t>
      </w:r>
      <w:r w:rsidR="00CF78A9" w:rsidRPr="006C49BB">
        <w:rPr>
          <w:rFonts w:ascii="Arial" w:hAnsi="Arial" w:cs="Arial"/>
          <w:color w:val="000000" w:themeColor="text1"/>
          <w:sz w:val="24"/>
          <w:szCs w:val="24"/>
        </w:rPr>
        <w:t xml:space="preserve"> variables. Este tipo de </w:t>
      </w:r>
      <w:r w:rsidR="006D08CC" w:rsidRPr="006C49BB">
        <w:rPr>
          <w:rFonts w:ascii="Arial" w:hAnsi="Arial" w:cs="Arial"/>
          <w:color w:val="000000" w:themeColor="text1"/>
          <w:sz w:val="24"/>
          <w:szCs w:val="24"/>
        </w:rPr>
        <w:t>investigación</w:t>
      </w:r>
      <w:r w:rsidR="00CF78A9" w:rsidRPr="006C49BB">
        <w:rPr>
          <w:rFonts w:ascii="Arial" w:hAnsi="Arial" w:cs="Arial"/>
          <w:color w:val="000000" w:themeColor="text1"/>
          <w:sz w:val="24"/>
          <w:szCs w:val="24"/>
        </w:rPr>
        <w:t xml:space="preserve"> requiere un conocimiento previo del objetivo que se investiga.</w:t>
      </w:r>
      <w:r w:rsidRPr="006C49BB">
        <w:rPr>
          <w:rFonts w:ascii="Arial" w:hAnsi="Arial" w:cs="Arial"/>
          <w:color w:val="000000" w:themeColor="text1"/>
          <w:sz w:val="24"/>
          <w:szCs w:val="24"/>
        </w:rPr>
        <w:t xml:space="preserve"> </w:t>
      </w:r>
      <w:r w:rsidR="00CF78A9" w:rsidRPr="006C49BB">
        <w:rPr>
          <w:rFonts w:ascii="Arial" w:hAnsi="Arial" w:cs="Arial"/>
          <w:color w:val="000000" w:themeColor="text1"/>
          <w:sz w:val="24"/>
          <w:szCs w:val="24"/>
        </w:rPr>
        <w:t xml:space="preserve">Para llevar a cabo </w:t>
      </w:r>
      <w:r w:rsidR="00CB2590" w:rsidRPr="006C49BB">
        <w:rPr>
          <w:rFonts w:ascii="Arial" w:hAnsi="Arial" w:cs="Arial"/>
          <w:color w:val="000000" w:themeColor="text1"/>
          <w:sz w:val="24"/>
          <w:szCs w:val="24"/>
        </w:rPr>
        <w:t>esta</w:t>
      </w:r>
      <w:r w:rsidR="00CF78A9" w:rsidRPr="006C49BB">
        <w:rPr>
          <w:rFonts w:ascii="Arial" w:hAnsi="Arial" w:cs="Arial"/>
          <w:color w:val="000000" w:themeColor="text1"/>
          <w:sz w:val="24"/>
          <w:szCs w:val="24"/>
        </w:rPr>
        <w:t xml:space="preserve"> </w:t>
      </w:r>
      <w:r w:rsidR="006D08CC" w:rsidRPr="006C49BB">
        <w:rPr>
          <w:rFonts w:ascii="Arial" w:hAnsi="Arial" w:cs="Arial"/>
          <w:color w:val="000000" w:themeColor="text1"/>
          <w:sz w:val="24"/>
          <w:szCs w:val="24"/>
        </w:rPr>
        <w:t>investigación</w:t>
      </w:r>
      <w:r w:rsidR="00CF78A9" w:rsidRPr="006C49BB">
        <w:rPr>
          <w:rFonts w:ascii="Arial" w:hAnsi="Arial" w:cs="Arial"/>
          <w:color w:val="000000" w:themeColor="text1"/>
          <w:sz w:val="24"/>
          <w:szCs w:val="24"/>
        </w:rPr>
        <w:t xml:space="preserve"> se e</w:t>
      </w:r>
      <w:r w:rsidRPr="006C49BB">
        <w:rPr>
          <w:rFonts w:ascii="Arial" w:hAnsi="Arial" w:cs="Arial"/>
          <w:color w:val="000000" w:themeColor="text1"/>
          <w:sz w:val="24"/>
          <w:szCs w:val="24"/>
        </w:rPr>
        <w:t>mplea</w:t>
      </w:r>
      <w:r w:rsidR="00CF78A9" w:rsidRPr="006C49BB">
        <w:rPr>
          <w:rFonts w:ascii="Arial" w:hAnsi="Arial" w:cs="Arial"/>
          <w:color w:val="000000" w:themeColor="text1"/>
          <w:sz w:val="24"/>
          <w:szCs w:val="24"/>
        </w:rPr>
        <w:t>ron</w:t>
      </w:r>
      <w:r w:rsidRPr="006C49BB">
        <w:rPr>
          <w:rFonts w:ascii="Arial" w:hAnsi="Arial" w:cs="Arial"/>
          <w:color w:val="000000" w:themeColor="text1"/>
          <w:sz w:val="24"/>
          <w:szCs w:val="24"/>
        </w:rPr>
        <w:t xml:space="preserve"> encuestas </w:t>
      </w:r>
      <w:r w:rsidR="00CF78A9" w:rsidRPr="006C49BB">
        <w:rPr>
          <w:rFonts w:ascii="Arial" w:hAnsi="Arial" w:cs="Arial"/>
          <w:color w:val="000000" w:themeColor="text1"/>
          <w:sz w:val="24"/>
          <w:szCs w:val="24"/>
        </w:rPr>
        <w:t xml:space="preserve">realizadas </w:t>
      </w:r>
      <w:r w:rsidRPr="006C49BB">
        <w:rPr>
          <w:rFonts w:ascii="Arial" w:hAnsi="Arial" w:cs="Arial"/>
          <w:color w:val="000000" w:themeColor="text1"/>
          <w:sz w:val="24"/>
          <w:szCs w:val="24"/>
        </w:rPr>
        <w:t xml:space="preserve">a las educadoras. Nos enfocaremos en el jardín Infantil Príncipe de gales de la comuna de la reina que imparte el currículo High </w:t>
      </w:r>
      <w:proofErr w:type="spellStart"/>
      <w:r w:rsidRPr="006C49BB">
        <w:rPr>
          <w:rFonts w:ascii="Arial" w:hAnsi="Arial" w:cs="Arial"/>
          <w:color w:val="000000" w:themeColor="text1"/>
          <w:sz w:val="24"/>
          <w:szCs w:val="24"/>
        </w:rPr>
        <w:t>Scope</w:t>
      </w:r>
      <w:proofErr w:type="spellEnd"/>
      <w:r w:rsidRPr="006C49BB">
        <w:rPr>
          <w:rFonts w:ascii="Arial" w:hAnsi="Arial" w:cs="Arial"/>
          <w:color w:val="000000" w:themeColor="text1"/>
          <w:sz w:val="24"/>
          <w:szCs w:val="24"/>
        </w:rPr>
        <w:t xml:space="preserve">.   </w:t>
      </w:r>
    </w:p>
    <w:p w:rsidR="000C4DCA" w:rsidRPr="006C49BB" w:rsidRDefault="000C4DCA" w:rsidP="006C49BB">
      <w:pPr>
        <w:pStyle w:val="Default"/>
        <w:spacing w:line="360" w:lineRule="auto"/>
        <w:ind w:left="720"/>
        <w:jc w:val="both"/>
      </w:pPr>
    </w:p>
    <w:p w:rsidR="00A3180F" w:rsidRPr="006C49BB" w:rsidRDefault="000C4DCA" w:rsidP="006C49BB">
      <w:pPr>
        <w:pStyle w:val="Default"/>
        <w:numPr>
          <w:ilvl w:val="0"/>
          <w:numId w:val="18"/>
        </w:numPr>
        <w:spacing w:line="360" w:lineRule="auto"/>
        <w:jc w:val="both"/>
      </w:pPr>
      <w:r w:rsidRPr="006C49BB">
        <w:rPr>
          <w:b/>
          <w:bCs/>
        </w:rPr>
        <w:t>Variables a trabajar</w:t>
      </w:r>
    </w:p>
    <w:p w:rsidR="000C4DCA" w:rsidRPr="006C49BB" w:rsidRDefault="000C4DCA" w:rsidP="006C49BB">
      <w:pPr>
        <w:pStyle w:val="Default"/>
        <w:spacing w:line="360" w:lineRule="auto"/>
        <w:jc w:val="both"/>
      </w:pPr>
      <w:r w:rsidRPr="006C49BB">
        <w:rPr>
          <w:b/>
          <w:bCs/>
        </w:rPr>
        <w:t xml:space="preserve"> </w:t>
      </w:r>
    </w:p>
    <w:p w:rsidR="000C4DCA" w:rsidRPr="006C49BB" w:rsidRDefault="000C4DCA" w:rsidP="006C49BB">
      <w:pPr>
        <w:pStyle w:val="Default"/>
        <w:numPr>
          <w:ilvl w:val="0"/>
          <w:numId w:val="2"/>
        </w:numPr>
        <w:spacing w:line="360" w:lineRule="auto"/>
        <w:jc w:val="both"/>
      </w:pPr>
      <w:r w:rsidRPr="006C49BB">
        <w:t xml:space="preserve">Factores que permiten un rol relevante </w:t>
      </w:r>
      <w:r w:rsidR="00CB2590" w:rsidRPr="006C49BB">
        <w:t>a la</w:t>
      </w:r>
      <w:r w:rsidRPr="006C49BB">
        <w:t xml:space="preserve"> educadora de párvulo en el </w:t>
      </w:r>
      <w:proofErr w:type="spellStart"/>
      <w:r w:rsidR="002A6B98" w:rsidRPr="006C49BB">
        <w:t>Curriculum</w:t>
      </w:r>
      <w:proofErr w:type="spellEnd"/>
      <w:r w:rsidRPr="006C49BB">
        <w:t xml:space="preserve"> High </w:t>
      </w:r>
      <w:proofErr w:type="spellStart"/>
      <w:r w:rsidRPr="006C49BB">
        <w:t>Scope</w:t>
      </w:r>
      <w:proofErr w:type="spellEnd"/>
      <w:r w:rsidRPr="006C49BB">
        <w:t>.</w:t>
      </w:r>
    </w:p>
    <w:p w:rsidR="000C4DCA" w:rsidRPr="006C49BB" w:rsidRDefault="000C4DCA" w:rsidP="006C49BB">
      <w:pPr>
        <w:pStyle w:val="Default"/>
        <w:numPr>
          <w:ilvl w:val="0"/>
          <w:numId w:val="2"/>
        </w:numPr>
        <w:spacing w:line="360" w:lineRule="auto"/>
        <w:jc w:val="both"/>
      </w:pPr>
      <w:r w:rsidRPr="006C49BB">
        <w:t>Aplicación de</w:t>
      </w:r>
      <w:r w:rsidR="001A55AA" w:rsidRPr="006C49BB">
        <w:t xml:space="preserve">l </w:t>
      </w:r>
      <w:proofErr w:type="spellStart"/>
      <w:r w:rsidR="004E1CFB" w:rsidRPr="006C49BB">
        <w:t>Curriculum</w:t>
      </w:r>
      <w:proofErr w:type="spellEnd"/>
      <w:r w:rsidR="004E1CFB" w:rsidRPr="006C49BB">
        <w:t xml:space="preserve"> High </w:t>
      </w:r>
      <w:proofErr w:type="spellStart"/>
      <w:r w:rsidR="004E1CFB" w:rsidRPr="006C49BB">
        <w:t>Scope</w:t>
      </w:r>
      <w:proofErr w:type="spellEnd"/>
      <w:r w:rsidR="001A55AA" w:rsidRPr="006C49BB">
        <w:t>.</w:t>
      </w:r>
    </w:p>
    <w:p w:rsidR="001A55AA" w:rsidRDefault="001A55AA" w:rsidP="006C49BB">
      <w:pPr>
        <w:pStyle w:val="Default"/>
        <w:spacing w:line="360" w:lineRule="auto"/>
        <w:ind w:left="720"/>
        <w:jc w:val="both"/>
      </w:pPr>
    </w:p>
    <w:p w:rsidR="001C397A" w:rsidRDefault="001C397A" w:rsidP="006C49BB">
      <w:pPr>
        <w:pStyle w:val="Default"/>
        <w:spacing w:line="360" w:lineRule="auto"/>
        <w:ind w:left="720"/>
        <w:jc w:val="both"/>
      </w:pPr>
    </w:p>
    <w:p w:rsidR="001C397A" w:rsidRPr="006C49BB" w:rsidRDefault="001C397A" w:rsidP="006C49BB">
      <w:pPr>
        <w:pStyle w:val="Default"/>
        <w:spacing w:line="360" w:lineRule="auto"/>
        <w:ind w:left="720"/>
        <w:jc w:val="both"/>
      </w:pPr>
    </w:p>
    <w:p w:rsidR="001A55AA" w:rsidRPr="006C49BB" w:rsidRDefault="000C4DCA" w:rsidP="006C49BB">
      <w:pPr>
        <w:pStyle w:val="Default"/>
        <w:numPr>
          <w:ilvl w:val="0"/>
          <w:numId w:val="18"/>
        </w:numPr>
        <w:spacing w:line="360" w:lineRule="auto"/>
        <w:jc w:val="both"/>
      </w:pPr>
      <w:r w:rsidRPr="006C49BB">
        <w:rPr>
          <w:b/>
          <w:bCs/>
        </w:rPr>
        <w:lastRenderedPageBreak/>
        <w:t xml:space="preserve">Universo y Muestra </w:t>
      </w:r>
    </w:p>
    <w:p w:rsidR="00955293" w:rsidRPr="006C49BB" w:rsidRDefault="00955293" w:rsidP="006C49BB">
      <w:pPr>
        <w:pStyle w:val="Default"/>
        <w:spacing w:line="360" w:lineRule="auto"/>
        <w:ind w:left="720"/>
        <w:jc w:val="both"/>
      </w:pPr>
    </w:p>
    <w:p w:rsidR="00CF78A9" w:rsidRPr="006C49BB" w:rsidRDefault="00CF78A9" w:rsidP="006C49BB">
      <w:pPr>
        <w:pStyle w:val="Default"/>
        <w:spacing w:line="360" w:lineRule="auto"/>
        <w:ind w:left="720"/>
        <w:jc w:val="both"/>
      </w:pPr>
      <w:r w:rsidRPr="006C49BB">
        <w:t xml:space="preserve">Nuestra </w:t>
      </w:r>
      <w:r w:rsidR="006D08CC" w:rsidRPr="006C49BB">
        <w:t>investigación</w:t>
      </w:r>
      <w:r w:rsidRPr="006C49BB">
        <w:t xml:space="preserve"> </w:t>
      </w:r>
      <w:r w:rsidR="006D08CC" w:rsidRPr="006C49BB">
        <w:t>está</w:t>
      </w:r>
      <w:r w:rsidRPr="006C49BB">
        <w:t xml:space="preserve"> enfocada en el rol de l</w:t>
      </w:r>
      <w:r w:rsidR="003367E0" w:rsidRPr="006C49BB">
        <w:t>as</w:t>
      </w:r>
      <w:r w:rsidRPr="006C49BB">
        <w:t xml:space="preserve"> educadoras de párvulo que </w:t>
      </w:r>
      <w:r w:rsidR="006D08CC" w:rsidRPr="006C49BB">
        <w:t>trabajan</w:t>
      </w:r>
      <w:r w:rsidRPr="006C49BB">
        <w:t xml:space="preserve"> con el </w:t>
      </w:r>
      <w:r w:rsidR="006D08CC" w:rsidRPr="006C49BB">
        <w:t>currículo</w:t>
      </w:r>
      <w:r w:rsidRPr="006C49BB">
        <w:t xml:space="preserve"> </w:t>
      </w:r>
      <w:r w:rsidR="006D08CC" w:rsidRPr="006C49BB">
        <w:t>High</w:t>
      </w:r>
      <w:r w:rsidRPr="006C49BB">
        <w:t xml:space="preserve"> </w:t>
      </w:r>
      <w:proofErr w:type="spellStart"/>
      <w:r w:rsidR="006D08CC" w:rsidRPr="006C49BB">
        <w:t>Scope</w:t>
      </w:r>
      <w:proofErr w:type="spellEnd"/>
    </w:p>
    <w:p w:rsidR="00CF78A9" w:rsidRPr="006C49BB" w:rsidRDefault="00CF78A9" w:rsidP="006C49BB">
      <w:pPr>
        <w:pStyle w:val="Default"/>
        <w:spacing w:line="360" w:lineRule="auto"/>
        <w:ind w:left="720"/>
        <w:jc w:val="both"/>
      </w:pPr>
    </w:p>
    <w:p w:rsidR="00955293" w:rsidRPr="006C49BB" w:rsidRDefault="000C4DCA" w:rsidP="00436ECF">
      <w:pPr>
        <w:pStyle w:val="Default"/>
        <w:numPr>
          <w:ilvl w:val="0"/>
          <w:numId w:val="2"/>
        </w:numPr>
        <w:spacing w:line="360" w:lineRule="auto"/>
        <w:ind w:left="993" w:hanging="284"/>
        <w:jc w:val="both"/>
      </w:pPr>
      <w:r w:rsidRPr="006C49BB">
        <w:rPr>
          <w:b/>
        </w:rPr>
        <w:t>Universo:</w:t>
      </w:r>
      <w:r w:rsidR="00955293" w:rsidRPr="006C49BB">
        <w:t xml:space="preserve"> Comuna de La Reina, del sector oriente de la región Metropolitana.</w:t>
      </w:r>
    </w:p>
    <w:p w:rsidR="00955293" w:rsidRPr="006C49BB" w:rsidRDefault="00955293" w:rsidP="00436ECF">
      <w:pPr>
        <w:pStyle w:val="Default"/>
        <w:spacing w:line="360" w:lineRule="auto"/>
        <w:ind w:left="720" w:hanging="11"/>
        <w:jc w:val="both"/>
      </w:pPr>
    </w:p>
    <w:p w:rsidR="00955293" w:rsidRPr="006C49BB" w:rsidRDefault="000C4DCA" w:rsidP="00436ECF">
      <w:pPr>
        <w:pStyle w:val="Default"/>
        <w:numPr>
          <w:ilvl w:val="0"/>
          <w:numId w:val="2"/>
        </w:numPr>
        <w:tabs>
          <w:tab w:val="left" w:pos="993"/>
        </w:tabs>
        <w:spacing w:line="360" w:lineRule="auto"/>
        <w:ind w:left="1560" w:hanging="851"/>
        <w:jc w:val="both"/>
      </w:pPr>
      <w:r w:rsidRPr="006C49BB">
        <w:rPr>
          <w:b/>
        </w:rPr>
        <w:t>Poblac</w:t>
      </w:r>
      <w:r w:rsidR="00955293" w:rsidRPr="006C49BB">
        <w:rPr>
          <w:b/>
        </w:rPr>
        <w:t>ión:</w:t>
      </w:r>
      <w:r w:rsidR="00955293" w:rsidRPr="006C49BB">
        <w:t xml:space="preserve"> Jardín infantil “Príncipe de Gales”, particular con rol JUNJI.</w:t>
      </w:r>
    </w:p>
    <w:p w:rsidR="00FE3DF3" w:rsidRPr="006C49BB" w:rsidRDefault="00FE3DF3" w:rsidP="00436ECF">
      <w:pPr>
        <w:pStyle w:val="Default"/>
        <w:spacing w:line="360" w:lineRule="auto"/>
        <w:ind w:left="720" w:hanging="11"/>
        <w:jc w:val="both"/>
      </w:pPr>
    </w:p>
    <w:p w:rsidR="001A55AA" w:rsidRPr="006C49BB" w:rsidRDefault="000C4DCA" w:rsidP="001D43E2">
      <w:pPr>
        <w:pStyle w:val="Prrafodelista"/>
        <w:numPr>
          <w:ilvl w:val="0"/>
          <w:numId w:val="2"/>
        </w:numPr>
        <w:tabs>
          <w:tab w:val="left" w:pos="993"/>
        </w:tabs>
        <w:spacing w:line="360" w:lineRule="auto"/>
        <w:ind w:left="993" w:hanging="284"/>
        <w:jc w:val="both"/>
        <w:rPr>
          <w:rFonts w:ascii="Arial" w:hAnsi="Arial" w:cs="Arial"/>
          <w:color w:val="000000" w:themeColor="text1"/>
          <w:sz w:val="24"/>
          <w:szCs w:val="24"/>
        </w:rPr>
      </w:pPr>
      <w:r w:rsidRPr="006C49BB">
        <w:rPr>
          <w:rFonts w:ascii="Arial" w:hAnsi="Arial" w:cs="Arial"/>
          <w:b/>
          <w:bCs/>
          <w:sz w:val="24"/>
          <w:szCs w:val="24"/>
        </w:rPr>
        <w:t xml:space="preserve">Muestra: </w:t>
      </w:r>
      <w:r w:rsidR="001A55AA" w:rsidRPr="006C49BB">
        <w:rPr>
          <w:rFonts w:ascii="Arial" w:hAnsi="Arial" w:cs="Arial"/>
          <w:color w:val="000000" w:themeColor="text1"/>
          <w:sz w:val="24"/>
          <w:szCs w:val="24"/>
        </w:rPr>
        <w:t>La muestra se constituye de 20 educadoras de párvulos del jardín infantil “Príncipe de Gales “de la comuna de la Reina, del sector oriente de la región metropolitana.</w:t>
      </w:r>
    </w:p>
    <w:p w:rsidR="00955293" w:rsidRDefault="001A55AA" w:rsidP="001D43E2">
      <w:pPr>
        <w:spacing w:line="360" w:lineRule="auto"/>
        <w:ind w:left="709"/>
        <w:jc w:val="both"/>
        <w:rPr>
          <w:rFonts w:ascii="Arial" w:hAnsi="Arial" w:cs="Arial"/>
          <w:color w:val="000000" w:themeColor="text1"/>
          <w:sz w:val="24"/>
          <w:szCs w:val="24"/>
        </w:rPr>
      </w:pPr>
      <w:r w:rsidRPr="006C49BB">
        <w:rPr>
          <w:rFonts w:ascii="Arial" w:hAnsi="Arial" w:cs="Arial"/>
          <w:color w:val="000000" w:themeColor="text1"/>
          <w:sz w:val="24"/>
          <w:szCs w:val="24"/>
        </w:rPr>
        <w:t xml:space="preserve">Los criterios utilizados para escoger la muestra se encuentran dentro de las razones de: utilización del </w:t>
      </w:r>
      <w:proofErr w:type="spellStart"/>
      <w:r w:rsidRPr="006C49BB">
        <w:rPr>
          <w:rFonts w:ascii="Arial" w:hAnsi="Arial" w:cs="Arial"/>
          <w:color w:val="000000" w:themeColor="text1"/>
          <w:sz w:val="24"/>
          <w:szCs w:val="24"/>
        </w:rPr>
        <w:t>Curriculum</w:t>
      </w:r>
      <w:proofErr w:type="spellEnd"/>
      <w:r w:rsidRPr="006C49BB">
        <w:rPr>
          <w:rFonts w:ascii="Arial" w:hAnsi="Arial" w:cs="Arial"/>
          <w:color w:val="000000" w:themeColor="text1"/>
          <w:sz w:val="24"/>
          <w:szCs w:val="24"/>
        </w:rPr>
        <w:t xml:space="preserve"> High </w:t>
      </w:r>
      <w:proofErr w:type="spellStart"/>
      <w:r w:rsidRPr="006C49BB">
        <w:rPr>
          <w:rFonts w:ascii="Arial" w:hAnsi="Arial" w:cs="Arial"/>
          <w:color w:val="000000" w:themeColor="text1"/>
          <w:sz w:val="24"/>
          <w:szCs w:val="24"/>
        </w:rPr>
        <w:t>Scope</w:t>
      </w:r>
      <w:proofErr w:type="spellEnd"/>
      <w:r w:rsidRPr="006C49BB">
        <w:rPr>
          <w:rFonts w:ascii="Arial" w:hAnsi="Arial" w:cs="Arial"/>
          <w:color w:val="000000" w:themeColor="text1"/>
          <w:sz w:val="24"/>
          <w:szCs w:val="24"/>
        </w:rPr>
        <w:t>, cercanía de la comuna, acceso directo y rapidez para el desarrollo de la investigación y aplicación de la encuesta.</w:t>
      </w:r>
    </w:p>
    <w:p w:rsidR="001C397A" w:rsidRPr="006C49BB" w:rsidRDefault="001C397A" w:rsidP="001D43E2">
      <w:pPr>
        <w:spacing w:line="360" w:lineRule="auto"/>
        <w:ind w:left="709"/>
        <w:jc w:val="both"/>
        <w:rPr>
          <w:rFonts w:ascii="Arial" w:hAnsi="Arial" w:cs="Arial"/>
          <w:color w:val="000000" w:themeColor="text1"/>
          <w:sz w:val="24"/>
          <w:szCs w:val="24"/>
        </w:rPr>
      </w:pPr>
    </w:p>
    <w:p w:rsidR="000C4DCA" w:rsidRPr="006C49BB" w:rsidRDefault="000C4DCA" w:rsidP="006C49BB">
      <w:pPr>
        <w:pStyle w:val="Default"/>
        <w:numPr>
          <w:ilvl w:val="0"/>
          <w:numId w:val="18"/>
        </w:numPr>
        <w:spacing w:line="360" w:lineRule="auto"/>
        <w:jc w:val="both"/>
        <w:rPr>
          <w:b/>
          <w:bCs/>
        </w:rPr>
      </w:pPr>
      <w:r w:rsidRPr="006C49BB">
        <w:rPr>
          <w:b/>
          <w:bCs/>
        </w:rPr>
        <w:t xml:space="preserve">Instrumentos de Evaluación </w:t>
      </w:r>
    </w:p>
    <w:p w:rsidR="00955293" w:rsidRPr="006C49BB" w:rsidRDefault="00955293" w:rsidP="001D43E2">
      <w:pPr>
        <w:spacing w:line="360" w:lineRule="auto"/>
        <w:ind w:left="709"/>
        <w:jc w:val="both"/>
        <w:rPr>
          <w:rFonts w:ascii="Arial" w:hAnsi="Arial" w:cs="Arial"/>
          <w:color w:val="000000" w:themeColor="text1"/>
          <w:sz w:val="24"/>
          <w:szCs w:val="24"/>
        </w:rPr>
      </w:pPr>
      <w:r w:rsidRPr="006C49BB">
        <w:rPr>
          <w:rFonts w:ascii="Arial" w:hAnsi="Arial" w:cs="Arial"/>
          <w:color w:val="000000" w:themeColor="text1"/>
          <w:sz w:val="24"/>
          <w:szCs w:val="24"/>
        </w:rPr>
        <w:t xml:space="preserve">Las técnicas para recopilar información, dentro del campo de investigación son variadas, es por ello que es necesario conocer y manejar los objetivos que se desean lograr, dentro de los instrumentos podemos encontrar: entrevistas, cuestionarios, encuestas, </w:t>
      </w:r>
      <w:proofErr w:type="spellStart"/>
      <w:r w:rsidRPr="006C49BB">
        <w:rPr>
          <w:rFonts w:ascii="Arial" w:hAnsi="Arial" w:cs="Arial"/>
          <w:color w:val="000000" w:themeColor="text1"/>
          <w:sz w:val="24"/>
          <w:szCs w:val="24"/>
        </w:rPr>
        <w:t>focusgroup</w:t>
      </w:r>
      <w:proofErr w:type="spellEnd"/>
      <w:r w:rsidRPr="006C49BB">
        <w:rPr>
          <w:rFonts w:ascii="Arial" w:hAnsi="Arial" w:cs="Arial"/>
          <w:color w:val="000000" w:themeColor="text1"/>
          <w:sz w:val="24"/>
          <w:szCs w:val="24"/>
        </w:rPr>
        <w:t>, estudio de caso entre otros.</w:t>
      </w:r>
    </w:p>
    <w:p w:rsidR="00955293" w:rsidRPr="006C49BB" w:rsidRDefault="00955293" w:rsidP="001D43E2">
      <w:pPr>
        <w:spacing w:line="360" w:lineRule="auto"/>
        <w:ind w:left="709"/>
        <w:jc w:val="both"/>
        <w:rPr>
          <w:rFonts w:ascii="Arial" w:hAnsi="Arial" w:cs="Arial"/>
          <w:color w:val="000000" w:themeColor="text1"/>
          <w:sz w:val="24"/>
          <w:szCs w:val="24"/>
        </w:rPr>
      </w:pPr>
      <w:r w:rsidRPr="006C49BB">
        <w:rPr>
          <w:rFonts w:ascii="Arial" w:hAnsi="Arial" w:cs="Arial"/>
          <w:color w:val="000000" w:themeColor="text1"/>
          <w:sz w:val="24"/>
          <w:szCs w:val="24"/>
        </w:rPr>
        <w:t xml:space="preserve">El instrumento seleccionado para esta investigación es la encuesta, que tiene como objetivo principal recoger información de una porción de población de interés del investigador </w:t>
      </w:r>
    </w:p>
    <w:p w:rsidR="00955293" w:rsidRPr="006C49BB" w:rsidRDefault="00955293" w:rsidP="001D43E2">
      <w:pPr>
        <w:spacing w:line="360" w:lineRule="auto"/>
        <w:ind w:left="709"/>
        <w:jc w:val="both"/>
        <w:rPr>
          <w:rFonts w:ascii="Arial" w:hAnsi="Arial" w:cs="Arial"/>
          <w:color w:val="000000" w:themeColor="text1"/>
          <w:sz w:val="24"/>
          <w:szCs w:val="24"/>
        </w:rPr>
      </w:pPr>
      <w:r w:rsidRPr="006C49BB">
        <w:rPr>
          <w:rFonts w:ascii="Arial" w:hAnsi="Arial" w:cs="Arial"/>
          <w:color w:val="000000" w:themeColor="text1"/>
          <w:sz w:val="24"/>
          <w:szCs w:val="24"/>
        </w:rPr>
        <w:t>Las ventajas de realizar una encuesta son: la rapidez con que se realiza esta, es de carácter anónima y ayuda a su posterior interpretación.</w:t>
      </w:r>
    </w:p>
    <w:p w:rsidR="00955293" w:rsidRPr="006C49BB" w:rsidRDefault="00955293" w:rsidP="001D43E2">
      <w:pPr>
        <w:spacing w:line="360" w:lineRule="auto"/>
        <w:ind w:left="567"/>
        <w:jc w:val="both"/>
        <w:rPr>
          <w:rFonts w:ascii="Arial" w:hAnsi="Arial" w:cs="Arial"/>
          <w:color w:val="000000" w:themeColor="text1"/>
          <w:sz w:val="24"/>
          <w:szCs w:val="24"/>
        </w:rPr>
      </w:pPr>
      <w:r w:rsidRPr="006C49BB">
        <w:rPr>
          <w:rFonts w:ascii="Arial" w:hAnsi="Arial" w:cs="Arial"/>
          <w:color w:val="000000" w:themeColor="text1"/>
          <w:sz w:val="24"/>
          <w:szCs w:val="24"/>
        </w:rPr>
        <w:lastRenderedPageBreak/>
        <w:t>La estructura del instrumento fue diseñada a raíz de las variables: factores que influyen en el rol de la Educadora que permiten un rol relevante a la Educadora de Párvulos en el</w:t>
      </w:r>
      <w:r w:rsidR="001D43E2">
        <w:rPr>
          <w:rFonts w:ascii="Arial" w:hAnsi="Arial" w:cs="Arial"/>
          <w:color w:val="000000" w:themeColor="text1"/>
          <w:sz w:val="24"/>
          <w:szCs w:val="24"/>
        </w:rPr>
        <w:t xml:space="preserve"> </w:t>
      </w:r>
      <w:proofErr w:type="spellStart"/>
      <w:r w:rsidRPr="006C49BB">
        <w:rPr>
          <w:rFonts w:ascii="Arial" w:hAnsi="Arial" w:cs="Arial"/>
          <w:color w:val="000000" w:themeColor="text1"/>
          <w:sz w:val="24"/>
          <w:szCs w:val="24"/>
        </w:rPr>
        <w:t>Curriculum</w:t>
      </w:r>
      <w:proofErr w:type="spellEnd"/>
      <w:r w:rsidRPr="006C49BB">
        <w:rPr>
          <w:rFonts w:ascii="Arial" w:hAnsi="Arial" w:cs="Arial"/>
          <w:color w:val="000000" w:themeColor="text1"/>
          <w:sz w:val="24"/>
          <w:szCs w:val="24"/>
        </w:rPr>
        <w:t xml:space="preserve"> High </w:t>
      </w:r>
      <w:proofErr w:type="spellStart"/>
      <w:r w:rsidRPr="006C49BB">
        <w:rPr>
          <w:rFonts w:ascii="Arial" w:hAnsi="Arial" w:cs="Arial"/>
          <w:color w:val="000000" w:themeColor="text1"/>
          <w:sz w:val="24"/>
          <w:szCs w:val="24"/>
        </w:rPr>
        <w:t>Scope</w:t>
      </w:r>
      <w:proofErr w:type="spellEnd"/>
      <w:r w:rsidRPr="006C49BB">
        <w:rPr>
          <w:rFonts w:ascii="Arial" w:hAnsi="Arial" w:cs="Arial"/>
          <w:color w:val="000000" w:themeColor="text1"/>
          <w:sz w:val="24"/>
          <w:szCs w:val="24"/>
        </w:rPr>
        <w:t xml:space="preserve">, aplicación de </w:t>
      </w:r>
      <w:proofErr w:type="spellStart"/>
      <w:r w:rsidRPr="006C49BB">
        <w:rPr>
          <w:rFonts w:ascii="Arial" w:hAnsi="Arial" w:cs="Arial"/>
          <w:color w:val="000000" w:themeColor="text1"/>
          <w:sz w:val="24"/>
          <w:szCs w:val="24"/>
        </w:rPr>
        <w:t>Curriculum</w:t>
      </w:r>
      <w:proofErr w:type="spellEnd"/>
      <w:r w:rsidRPr="006C49BB">
        <w:rPr>
          <w:rFonts w:ascii="Arial" w:hAnsi="Arial" w:cs="Arial"/>
          <w:color w:val="000000" w:themeColor="text1"/>
          <w:sz w:val="24"/>
          <w:szCs w:val="24"/>
        </w:rPr>
        <w:t xml:space="preserve"> High </w:t>
      </w:r>
      <w:proofErr w:type="spellStart"/>
      <w:r w:rsidRPr="006C49BB">
        <w:rPr>
          <w:rFonts w:ascii="Arial" w:hAnsi="Arial" w:cs="Arial"/>
          <w:color w:val="000000" w:themeColor="text1"/>
          <w:sz w:val="24"/>
          <w:szCs w:val="24"/>
        </w:rPr>
        <w:t>Scope</w:t>
      </w:r>
      <w:proofErr w:type="spellEnd"/>
      <w:r w:rsidRPr="006C49BB">
        <w:rPr>
          <w:rFonts w:ascii="Arial" w:hAnsi="Arial" w:cs="Arial"/>
          <w:color w:val="000000" w:themeColor="text1"/>
          <w:sz w:val="24"/>
          <w:szCs w:val="24"/>
        </w:rPr>
        <w:t>.</w:t>
      </w:r>
    </w:p>
    <w:p w:rsidR="00955293" w:rsidRPr="006C49BB" w:rsidRDefault="00955293" w:rsidP="001D43E2">
      <w:pPr>
        <w:spacing w:line="360" w:lineRule="auto"/>
        <w:ind w:left="567"/>
        <w:jc w:val="both"/>
        <w:rPr>
          <w:rFonts w:ascii="Arial" w:hAnsi="Arial" w:cs="Arial"/>
          <w:color w:val="000000" w:themeColor="text1"/>
          <w:sz w:val="24"/>
          <w:szCs w:val="24"/>
        </w:rPr>
      </w:pPr>
      <w:r w:rsidRPr="006C49BB">
        <w:rPr>
          <w:rFonts w:ascii="Arial" w:hAnsi="Arial" w:cs="Arial"/>
          <w:color w:val="000000" w:themeColor="text1"/>
          <w:sz w:val="24"/>
          <w:szCs w:val="24"/>
        </w:rPr>
        <w:t xml:space="preserve">La encuesta se </w:t>
      </w:r>
      <w:r w:rsidR="00FE3DF3" w:rsidRPr="006C49BB">
        <w:rPr>
          <w:rFonts w:ascii="Arial" w:hAnsi="Arial" w:cs="Arial"/>
          <w:color w:val="000000" w:themeColor="text1"/>
          <w:sz w:val="24"/>
          <w:szCs w:val="24"/>
        </w:rPr>
        <w:t>diseñó</w:t>
      </w:r>
      <w:r w:rsidRPr="006C49BB">
        <w:rPr>
          <w:rFonts w:ascii="Arial" w:hAnsi="Arial" w:cs="Arial"/>
          <w:color w:val="000000" w:themeColor="text1"/>
          <w:sz w:val="24"/>
          <w:szCs w:val="24"/>
        </w:rPr>
        <w:t xml:space="preserve"> a partir de una Escala de Likert, instrumento de medición o de recolección de datos,  de esta manera su construcción y aplicación facilita la tabulación de los datos de los individuos encuestados.</w:t>
      </w:r>
    </w:p>
    <w:p w:rsidR="00A3180F" w:rsidRDefault="00A3180F" w:rsidP="001D43E2">
      <w:pPr>
        <w:spacing w:line="240" w:lineRule="auto"/>
        <w:ind w:left="567"/>
        <w:jc w:val="both"/>
        <w:rPr>
          <w:rFonts w:ascii="Arial" w:hAnsi="Arial" w:cs="Arial"/>
          <w:b/>
          <w:color w:val="000000" w:themeColor="text1"/>
          <w:sz w:val="24"/>
          <w:szCs w:val="24"/>
        </w:rPr>
      </w:pPr>
    </w:p>
    <w:p w:rsidR="00955293" w:rsidRPr="006D08CC" w:rsidRDefault="00CF78A9" w:rsidP="001D43E2">
      <w:pPr>
        <w:spacing w:line="240" w:lineRule="auto"/>
        <w:ind w:left="567"/>
        <w:jc w:val="both"/>
        <w:rPr>
          <w:rFonts w:ascii="Arial" w:hAnsi="Arial" w:cs="Arial"/>
          <w:b/>
          <w:color w:val="000000" w:themeColor="text1"/>
          <w:sz w:val="24"/>
          <w:szCs w:val="24"/>
        </w:rPr>
      </w:pPr>
      <w:r w:rsidRPr="006D08CC">
        <w:rPr>
          <w:rFonts w:ascii="Arial" w:hAnsi="Arial" w:cs="Arial"/>
          <w:b/>
          <w:color w:val="000000" w:themeColor="text1"/>
          <w:sz w:val="24"/>
          <w:szCs w:val="24"/>
        </w:rPr>
        <w:t>Detalles de la solicitud de validación</w:t>
      </w:r>
    </w:p>
    <w:p w:rsidR="00CF78A9" w:rsidRPr="006D08CC" w:rsidRDefault="00CF78A9" w:rsidP="001D43E2">
      <w:pPr>
        <w:spacing w:line="240" w:lineRule="auto"/>
        <w:ind w:left="567"/>
        <w:jc w:val="both"/>
        <w:rPr>
          <w:rFonts w:ascii="Arial" w:hAnsi="Arial" w:cs="Arial"/>
          <w:b/>
          <w:color w:val="000000" w:themeColor="text1"/>
          <w:sz w:val="24"/>
          <w:szCs w:val="24"/>
        </w:rPr>
      </w:pPr>
      <w:r w:rsidRPr="006D08CC">
        <w:rPr>
          <w:rFonts w:ascii="Arial" w:hAnsi="Arial" w:cs="Arial"/>
          <w:b/>
          <w:color w:val="000000" w:themeColor="text1"/>
          <w:sz w:val="24"/>
          <w:szCs w:val="24"/>
        </w:rPr>
        <w:t>Solicitantes:</w:t>
      </w:r>
    </w:p>
    <w:p w:rsidR="00CF78A9" w:rsidRDefault="00CF78A9" w:rsidP="001D43E2">
      <w:pPr>
        <w:spacing w:line="240" w:lineRule="auto"/>
        <w:ind w:left="567"/>
        <w:jc w:val="both"/>
        <w:rPr>
          <w:rFonts w:ascii="Arial" w:hAnsi="Arial" w:cs="Arial"/>
          <w:color w:val="000000" w:themeColor="text1"/>
          <w:sz w:val="24"/>
          <w:szCs w:val="24"/>
        </w:rPr>
      </w:pPr>
      <w:r>
        <w:rPr>
          <w:rFonts w:ascii="Arial" w:hAnsi="Arial" w:cs="Arial"/>
          <w:color w:val="000000" w:themeColor="text1"/>
          <w:sz w:val="24"/>
          <w:szCs w:val="24"/>
        </w:rPr>
        <w:t>Profesor guía de tesis: Virginia catalán</w:t>
      </w:r>
    </w:p>
    <w:p w:rsidR="00CF78A9" w:rsidRPr="006D08CC" w:rsidRDefault="00CF78A9" w:rsidP="001D43E2">
      <w:pPr>
        <w:spacing w:line="240" w:lineRule="auto"/>
        <w:ind w:left="567"/>
        <w:jc w:val="both"/>
        <w:rPr>
          <w:rFonts w:ascii="Arial" w:hAnsi="Arial" w:cs="Arial"/>
          <w:b/>
          <w:color w:val="000000" w:themeColor="text1"/>
          <w:sz w:val="24"/>
          <w:szCs w:val="24"/>
        </w:rPr>
      </w:pPr>
      <w:r>
        <w:rPr>
          <w:rFonts w:ascii="Arial" w:hAnsi="Arial" w:cs="Arial"/>
          <w:color w:val="000000" w:themeColor="text1"/>
          <w:sz w:val="24"/>
          <w:szCs w:val="24"/>
        </w:rPr>
        <w:t>Participantes:</w:t>
      </w:r>
    </w:p>
    <w:p w:rsidR="00CF78A9" w:rsidRDefault="006D08CC" w:rsidP="001D43E2">
      <w:pPr>
        <w:spacing w:line="240" w:lineRule="auto"/>
        <w:ind w:left="567"/>
        <w:jc w:val="both"/>
        <w:rPr>
          <w:rFonts w:ascii="Arial" w:hAnsi="Arial" w:cs="Arial"/>
          <w:color w:val="000000" w:themeColor="text1"/>
          <w:sz w:val="24"/>
          <w:szCs w:val="24"/>
        </w:rPr>
      </w:pPr>
      <w:r>
        <w:rPr>
          <w:rFonts w:ascii="Arial" w:hAnsi="Arial" w:cs="Arial"/>
          <w:color w:val="000000" w:themeColor="text1"/>
          <w:sz w:val="24"/>
          <w:szCs w:val="24"/>
        </w:rPr>
        <w:t>María</w:t>
      </w:r>
      <w:r w:rsidR="00CF78A9">
        <w:rPr>
          <w:rFonts w:ascii="Arial" w:hAnsi="Arial" w:cs="Arial"/>
          <w:color w:val="000000" w:themeColor="text1"/>
          <w:sz w:val="24"/>
          <w:szCs w:val="24"/>
        </w:rPr>
        <w:t xml:space="preserve"> de los </w:t>
      </w:r>
      <w:r>
        <w:rPr>
          <w:rFonts w:ascii="Arial" w:hAnsi="Arial" w:cs="Arial"/>
          <w:color w:val="000000" w:themeColor="text1"/>
          <w:sz w:val="24"/>
          <w:szCs w:val="24"/>
        </w:rPr>
        <w:t>Ángeles</w:t>
      </w:r>
      <w:r w:rsidR="00CF78A9">
        <w:rPr>
          <w:rFonts w:ascii="Arial" w:hAnsi="Arial" w:cs="Arial"/>
          <w:color w:val="000000" w:themeColor="text1"/>
          <w:sz w:val="24"/>
          <w:szCs w:val="24"/>
        </w:rPr>
        <w:t xml:space="preserve"> </w:t>
      </w:r>
      <w:r>
        <w:rPr>
          <w:rFonts w:ascii="Arial" w:hAnsi="Arial" w:cs="Arial"/>
          <w:color w:val="000000" w:themeColor="text1"/>
          <w:sz w:val="24"/>
          <w:szCs w:val="24"/>
        </w:rPr>
        <w:t>Aguilar</w:t>
      </w:r>
    </w:p>
    <w:p w:rsidR="00CF78A9" w:rsidRDefault="00CF78A9" w:rsidP="001D43E2">
      <w:pPr>
        <w:spacing w:line="240" w:lineRule="auto"/>
        <w:ind w:left="567"/>
        <w:jc w:val="both"/>
        <w:rPr>
          <w:rFonts w:ascii="Arial" w:hAnsi="Arial" w:cs="Arial"/>
          <w:color w:val="000000" w:themeColor="text1"/>
          <w:sz w:val="24"/>
          <w:szCs w:val="24"/>
        </w:rPr>
      </w:pPr>
      <w:r>
        <w:rPr>
          <w:rFonts w:ascii="Arial" w:hAnsi="Arial" w:cs="Arial"/>
          <w:color w:val="000000" w:themeColor="text1"/>
          <w:sz w:val="24"/>
          <w:szCs w:val="24"/>
        </w:rPr>
        <w:t>Ana pozo</w:t>
      </w:r>
    </w:p>
    <w:p w:rsidR="00CF78A9" w:rsidRPr="006D08CC" w:rsidRDefault="00CF78A9" w:rsidP="001D43E2">
      <w:pPr>
        <w:spacing w:line="240" w:lineRule="auto"/>
        <w:ind w:left="567"/>
        <w:jc w:val="both"/>
        <w:rPr>
          <w:rFonts w:ascii="Arial" w:hAnsi="Arial" w:cs="Arial"/>
          <w:b/>
          <w:color w:val="000000" w:themeColor="text1"/>
          <w:sz w:val="24"/>
          <w:szCs w:val="24"/>
        </w:rPr>
      </w:pPr>
      <w:r w:rsidRPr="006D08CC">
        <w:rPr>
          <w:rFonts w:ascii="Arial" w:hAnsi="Arial" w:cs="Arial"/>
          <w:b/>
          <w:color w:val="000000" w:themeColor="text1"/>
          <w:sz w:val="24"/>
          <w:szCs w:val="24"/>
        </w:rPr>
        <w:t>Lugar:</w:t>
      </w:r>
    </w:p>
    <w:p w:rsidR="00CF78A9" w:rsidRPr="006D08CC" w:rsidRDefault="00CF78A9" w:rsidP="001D43E2">
      <w:pPr>
        <w:spacing w:line="240" w:lineRule="auto"/>
        <w:ind w:left="567"/>
        <w:jc w:val="both"/>
        <w:rPr>
          <w:rFonts w:ascii="Arial" w:hAnsi="Arial" w:cs="Arial"/>
          <w:b/>
          <w:color w:val="000000" w:themeColor="text1"/>
          <w:sz w:val="24"/>
          <w:szCs w:val="24"/>
        </w:rPr>
      </w:pPr>
      <w:r w:rsidRPr="006D08CC">
        <w:rPr>
          <w:rFonts w:ascii="Arial" w:hAnsi="Arial" w:cs="Arial"/>
          <w:b/>
          <w:color w:val="000000" w:themeColor="text1"/>
          <w:sz w:val="24"/>
          <w:szCs w:val="24"/>
        </w:rPr>
        <w:t xml:space="preserve">Universidad </w:t>
      </w:r>
      <w:r w:rsidR="006D08CC" w:rsidRPr="006D08CC">
        <w:rPr>
          <w:rFonts w:ascii="Arial" w:hAnsi="Arial" w:cs="Arial"/>
          <w:b/>
          <w:color w:val="000000" w:themeColor="text1"/>
          <w:sz w:val="24"/>
          <w:szCs w:val="24"/>
        </w:rPr>
        <w:t>UCINF</w:t>
      </w:r>
    </w:p>
    <w:p w:rsidR="00CF78A9" w:rsidRDefault="00CF78A9" w:rsidP="001D43E2">
      <w:pPr>
        <w:spacing w:line="240" w:lineRule="auto"/>
        <w:ind w:left="567"/>
        <w:jc w:val="both"/>
        <w:rPr>
          <w:rFonts w:ascii="Arial" w:hAnsi="Arial" w:cs="Arial"/>
          <w:color w:val="000000" w:themeColor="text1"/>
          <w:sz w:val="24"/>
          <w:szCs w:val="24"/>
        </w:rPr>
      </w:pPr>
      <w:r>
        <w:rPr>
          <w:rFonts w:ascii="Arial" w:hAnsi="Arial" w:cs="Arial"/>
          <w:color w:val="000000" w:themeColor="text1"/>
          <w:sz w:val="24"/>
          <w:szCs w:val="24"/>
        </w:rPr>
        <w:t xml:space="preserve">Casa central </w:t>
      </w:r>
      <w:r w:rsidR="006D08CC">
        <w:rPr>
          <w:rFonts w:ascii="Arial" w:hAnsi="Arial" w:cs="Arial"/>
          <w:color w:val="000000" w:themeColor="text1"/>
          <w:sz w:val="24"/>
          <w:szCs w:val="24"/>
        </w:rPr>
        <w:t>Pedro</w:t>
      </w:r>
      <w:r>
        <w:rPr>
          <w:rFonts w:ascii="Arial" w:hAnsi="Arial" w:cs="Arial"/>
          <w:color w:val="000000" w:themeColor="text1"/>
          <w:sz w:val="24"/>
          <w:szCs w:val="24"/>
        </w:rPr>
        <w:t xml:space="preserve"> de Valdivia 450</w:t>
      </w:r>
    </w:p>
    <w:p w:rsidR="00CF78A9" w:rsidRDefault="00CF78A9" w:rsidP="001D43E2">
      <w:pPr>
        <w:spacing w:line="240" w:lineRule="auto"/>
        <w:ind w:left="567"/>
        <w:jc w:val="both"/>
        <w:rPr>
          <w:rFonts w:ascii="Arial" w:hAnsi="Arial" w:cs="Arial"/>
          <w:color w:val="000000" w:themeColor="text1"/>
          <w:sz w:val="24"/>
          <w:szCs w:val="24"/>
        </w:rPr>
      </w:pPr>
      <w:r>
        <w:rPr>
          <w:rFonts w:ascii="Arial" w:hAnsi="Arial" w:cs="Arial"/>
          <w:color w:val="000000" w:themeColor="text1"/>
          <w:sz w:val="24"/>
          <w:szCs w:val="24"/>
        </w:rPr>
        <w:t>Facultad de educación</w:t>
      </w:r>
    </w:p>
    <w:p w:rsidR="00CF78A9" w:rsidRDefault="00CF78A9" w:rsidP="001D43E2">
      <w:pPr>
        <w:spacing w:line="240" w:lineRule="auto"/>
        <w:ind w:left="567"/>
        <w:jc w:val="both"/>
        <w:rPr>
          <w:rFonts w:ascii="Arial" w:hAnsi="Arial" w:cs="Arial"/>
          <w:color w:val="000000" w:themeColor="text1"/>
          <w:sz w:val="24"/>
          <w:szCs w:val="24"/>
        </w:rPr>
      </w:pPr>
      <w:r>
        <w:rPr>
          <w:rFonts w:ascii="Arial" w:hAnsi="Arial" w:cs="Arial"/>
          <w:color w:val="000000" w:themeColor="text1"/>
          <w:sz w:val="24"/>
          <w:szCs w:val="24"/>
        </w:rPr>
        <w:t xml:space="preserve">Carrera pedagogía en </w:t>
      </w:r>
      <w:r w:rsidR="006D08CC">
        <w:rPr>
          <w:rFonts w:ascii="Arial" w:hAnsi="Arial" w:cs="Arial"/>
          <w:color w:val="000000" w:themeColor="text1"/>
          <w:sz w:val="24"/>
          <w:szCs w:val="24"/>
        </w:rPr>
        <w:t>educación</w:t>
      </w:r>
      <w:r>
        <w:rPr>
          <w:rFonts w:ascii="Arial" w:hAnsi="Arial" w:cs="Arial"/>
          <w:color w:val="000000" w:themeColor="text1"/>
          <w:sz w:val="24"/>
          <w:szCs w:val="24"/>
        </w:rPr>
        <w:t xml:space="preserve"> </w:t>
      </w:r>
      <w:proofErr w:type="spellStart"/>
      <w:r w:rsidR="006D08CC">
        <w:rPr>
          <w:rFonts w:ascii="Arial" w:hAnsi="Arial" w:cs="Arial"/>
          <w:color w:val="000000" w:themeColor="text1"/>
          <w:sz w:val="24"/>
          <w:szCs w:val="24"/>
        </w:rPr>
        <w:t>Parvularia</w:t>
      </w:r>
      <w:proofErr w:type="spellEnd"/>
    </w:p>
    <w:p w:rsidR="00CF78A9" w:rsidRDefault="00CF78A9" w:rsidP="001D43E2">
      <w:pPr>
        <w:spacing w:line="240" w:lineRule="auto"/>
        <w:ind w:left="567"/>
        <w:jc w:val="both"/>
        <w:rPr>
          <w:rFonts w:ascii="Arial" w:hAnsi="Arial" w:cs="Arial"/>
          <w:color w:val="000000" w:themeColor="text1"/>
          <w:sz w:val="24"/>
          <w:szCs w:val="24"/>
        </w:rPr>
      </w:pPr>
      <w:r>
        <w:rPr>
          <w:rFonts w:ascii="Arial" w:hAnsi="Arial" w:cs="Arial"/>
          <w:color w:val="000000" w:themeColor="text1"/>
          <w:sz w:val="24"/>
          <w:szCs w:val="24"/>
        </w:rPr>
        <w:t>Fecha</w:t>
      </w:r>
    </w:p>
    <w:p w:rsidR="00CF78A9" w:rsidRPr="006D08CC" w:rsidRDefault="00CF78A9" w:rsidP="001D43E2">
      <w:pPr>
        <w:spacing w:line="240" w:lineRule="auto"/>
        <w:ind w:left="567"/>
        <w:jc w:val="both"/>
        <w:rPr>
          <w:rFonts w:ascii="Arial" w:hAnsi="Arial" w:cs="Arial"/>
          <w:b/>
          <w:color w:val="000000" w:themeColor="text1"/>
          <w:sz w:val="24"/>
          <w:szCs w:val="24"/>
        </w:rPr>
      </w:pPr>
      <w:r w:rsidRPr="006D08CC">
        <w:rPr>
          <w:rFonts w:ascii="Arial" w:hAnsi="Arial" w:cs="Arial"/>
          <w:b/>
          <w:color w:val="000000" w:themeColor="text1"/>
          <w:sz w:val="24"/>
          <w:szCs w:val="24"/>
        </w:rPr>
        <w:t>Validador:</w:t>
      </w:r>
    </w:p>
    <w:p w:rsidR="00CF78A9" w:rsidRDefault="00CF78A9" w:rsidP="001D43E2">
      <w:pPr>
        <w:spacing w:line="240" w:lineRule="auto"/>
        <w:ind w:left="567"/>
        <w:jc w:val="both"/>
        <w:rPr>
          <w:rFonts w:ascii="Arial" w:hAnsi="Arial" w:cs="Arial"/>
          <w:color w:val="000000" w:themeColor="text1"/>
          <w:sz w:val="24"/>
          <w:szCs w:val="24"/>
        </w:rPr>
      </w:pPr>
      <w:r w:rsidRPr="006D08CC">
        <w:rPr>
          <w:rFonts w:ascii="Arial" w:hAnsi="Arial" w:cs="Arial"/>
          <w:b/>
          <w:color w:val="000000" w:themeColor="text1"/>
          <w:sz w:val="24"/>
          <w:szCs w:val="24"/>
        </w:rPr>
        <w:t>Nombre:</w:t>
      </w:r>
      <w:r w:rsidR="003367E0">
        <w:rPr>
          <w:rFonts w:ascii="Arial" w:hAnsi="Arial" w:cs="Arial"/>
          <w:color w:val="000000" w:themeColor="text1"/>
          <w:sz w:val="24"/>
          <w:szCs w:val="24"/>
        </w:rPr>
        <w:t xml:space="preserve"> Manola de la B</w:t>
      </w:r>
      <w:r>
        <w:rPr>
          <w:rFonts w:ascii="Arial" w:hAnsi="Arial" w:cs="Arial"/>
          <w:color w:val="000000" w:themeColor="text1"/>
          <w:sz w:val="24"/>
          <w:szCs w:val="24"/>
        </w:rPr>
        <w:t>arra</w:t>
      </w:r>
    </w:p>
    <w:p w:rsidR="00CF78A9" w:rsidRDefault="00CF78A9" w:rsidP="001D43E2">
      <w:pPr>
        <w:spacing w:line="240" w:lineRule="auto"/>
        <w:ind w:left="567"/>
        <w:jc w:val="both"/>
        <w:rPr>
          <w:rFonts w:ascii="Arial" w:hAnsi="Arial" w:cs="Arial"/>
          <w:color w:val="000000" w:themeColor="text1"/>
          <w:sz w:val="24"/>
          <w:szCs w:val="24"/>
        </w:rPr>
      </w:pPr>
      <w:r w:rsidRPr="006D08CC">
        <w:rPr>
          <w:rFonts w:ascii="Arial" w:hAnsi="Arial" w:cs="Arial"/>
          <w:b/>
          <w:color w:val="000000" w:themeColor="text1"/>
          <w:sz w:val="24"/>
          <w:szCs w:val="24"/>
        </w:rPr>
        <w:t>Profesión:</w:t>
      </w:r>
      <w:r w:rsidR="003367E0">
        <w:rPr>
          <w:rFonts w:ascii="Arial" w:hAnsi="Arial" w:cs="Arial"/>
          <w:color w:val="000000" w:themeColor="text1"/>
          <w:sz w:val="24"/>
          <w:szCs w:val="24"/>
        </w:rPr>
        <w:t xml:space="preserve"> Educadora de P</w:t>
      </w:r>
      <w:r>
        <w:rPr>
          <w:rFonts w:ascii="Arial" w:hAnsi="Arial" w:cs="Arial"/>
          <w:color w:val="000000" w:themeColor="text1"/>
          <w:sz w:val="24"/>
          <w:szCs w:val="24"/>
        </w:rPr>
        <w:t>árvulos</w:t>
      </w:r>
    </w:p>
    <w:p w:rsidR="00CF78A9" w:rsidRDefault="00FE3DF3" w:rsidP="001D43E2">
      <w:pPr>
        <w:spacing w:line="240" w:lineRule="auto"/>
        <w:ind w:left="567"/>
        <w:jc w:val="both"/>
        <w:rPr>
          <w:rFonts w:ascii="Arial" w:hAnsi="Arial" w:cs="Arial"/>
          <w:color w:val="000000" w:themeColor="text1"/>
          <w:sz w:val="24"/>
          <w:szCs w:val="24"/>
        </w:rPr>
      </w:pPr>
      <w:r w:rsidRPr="006D08CC">
        <w:rPr>
          <w:rFonts w:ascii="Arial" w:hAnsi="Arial" w:cs="Arial"/>
          <w:b/>
          <w:color w:val="000000" w:themeColor="text1"/>
          <w:sz w:val="24"/>
          <w:szCs w:val="24"/>
        </w:rPr>
        <w:t>Título</w:t>
      </w:r>
      <w:r w:rsidR="00CF78A9" w:rsidRPr="006D08CC">
        <w:rPr>
          <w:rFonts w:ascii="Arial" w:hAnsi="Arial" w:cs="Arial"/>
          <w:b/>
          <w:color w:val="000000" w:themeColor="text1"/>
          <w:sz w:val="24"/>
          <w:szCs w:val="24"/>
        </w:rPr>
        <w:t>:</w:t>
      </w:r>
      <w:r w:rsidR="003367E0">
        <w:rPr>
          <w:rFonts w:ascii="Arial" w:hAnsi="Arial" w:cs="Arial"/>
          <w:color w:val="000000" w:themeColor="text1"/>
          <w:sz w:val="24"/>
          <w:szCs w:val="24"/>
        </w:rPr>
        <w:t xml:space="preserve"> Educadora de </w:t>
      </w:r>
      <w:r w:rsidR="00CB2590">
        <w:rPr>
          <w:rFonts w:ascii="Arial" w:hAnsi="Arial" w:cs="Arial"/>
          <w:color w:val="000000" w:themeColor="text1"/>
          <w:sz w:val="24"/>
          <w:szCs w:val="24"/>
        </w:rPr>
        <w:t>Párvulos</w:t>
      </w:r>
    </w:p>
    <w:p w:rsidR="00CF78A9" w:rsidRDefault="00CF78A9" w:rsidP="001D43E2">
      <w:pPr>
        <w:spacing w:line="240" w:lineRule="auto"/>
        <w:ind w:left="567"/>
        <w:jc w:val="both"/>
        <w:rPr>
          <w:rFonts w:ascii="Arial" w:hAnsi="Arial" w:cs="Arial"/>
          <w:color w:val="000000" w:themeColor="text1"/>
          <w:sz w:val="24"/>
          <w:szCs w:val="24"/>
        </w:rPr>
      </w:pPr>
      <w:r>
        <w:rPr>
          <w:rFonts w:ascii="Arial" w:hAnsi="Arial" w:cs="Arial"/>
          <w:color w:val="000000" w:themeColor="text1"/>
          <w:sz w:val="24"/>
          <w:szCs w:val="24"/>
        </w:rPr>
        <w:t xml:space="preserve">Grado: Universitaria </w:t>
      </w:r>
    </w:p>
    <w:p w:rsidR="00955293" w:rsidRDefault="00955293" w:rsidP="00CF6DE8">
      <w:pPr>
        <w:spacing w:line="240" w:lineRule="auto"/>
        <w:jc w:val="both"/>
        <w:rPr>
          <w:rFonts w:ascii="Arial" w:hAnsi="Arial" w:cs="Arial"/>
          <w:color w:val="000000" w:themeColor="text1"/>
          <w:sz w:val="24"/>
          <w:szCs w:val="24"/>
        </w:rPr>
      </w:pPr>
    </w:p>
    <w:p w:rsidR="0009193D" w:rsidRDefault="0009193D" w:rsidP="00543414">
      <w:pPr>
        <w:spacing w:line="360" w:lineRule="auto"/>
        <w:jc w:val="center"/>
        <w:rPr>
          <w:rFonts w:ascii="Arial" w:hAnsi="Arial" w:cs="Arial"/>
          <w:b/>
          <w:color w:val="000000" w:themeColor="text1"/>
          <w:sz w:val="36"/>
          <w:szCs w:val="36"/>
        </w:rPr>
      </w:pPr>
    </w:p>
    <w:p w:rsidR="006C49BB" w:rsidRDefault="006C49BB" w:rsidP="00543414">
      <w:pPr>
        <w:spacing w:line="360" w:lineRule="auto"/>
        <w:jc w:val="center"/>
        <w:rPr>
          <w:rFonts w:ascii="Arial" w:hAnsi="Arial" w:cs="Arial"/>
          <w:b/>
          <w:color w:val="000000" w:themeColor="text1"/>
          <w:sz w:val="36"/>
          <w:szCs w:val="36"/>
        </w:rPr>
      </w:pPr>
    </w:p>
    <w:p w:rsidR="001D43E2" w:rsidRDefault="001D43E2" w:rsidP="00543414">
      <w:pPr>
        <w:spacing w:line="360" w:lineRule="auto"/>
        <w:jc w:val="center"/>
        <w:rPr>
          <w:rFonts w:ascii="Arial" w:hAnsi="Arial" w:cs="Arial"/>
          <w:b/>
          <w:color w:val="000000" w:themeColor="text1"/>
          <w:sz w:val="36"/>
          <w:szCs w:val="36"/>
        </w:rPr>
      </w:pPr>
    </w:p>
    <w:p w:rsidR="001D43E2" w:rsidRDefault="001D43E2" w:rsidP="00543414">
      <w:pPr>
        <w:spacing w:line="360" w:lineRule="auto"/>
        <w:jc w:val="center"/>
        <w:rPr>
          <w:rFonts w:ascii="Arial" w:hAnsi="Arial" w:cs="Arial"/>
          <w:b/>
          <w:color w:val="000000" w:themeColor="text1"/>
          <w:sz w:val="36"/>
          <w:szCs w:val="36"/>
        </w:rPr>
      </w:pPr>
    </w:p>
    <w:p w:rsidR="006C49BB" w:rsidRPr="001D43E2" w:rsidRDefault="006C49BB" w:rsidP="00543414">
      <w:pPr>
        <w:spacing w:line="360" w:lineRule="auto"/>
        <w:jc w:val="center"/>
        <w:rPr>
          <w:rFonts w:ascii="Arial" w:hAnsi="Arial" w:cs="Arial"/>
          <w:b/>
          <w:color w:val="000000" w:themeColor="text1"/>
          <w:sz w:val="72"/>
          <w:szCs w:val="72"/>
        </w:rPr>
      </w:pPr>
    </w:p>
    <w:p w:rsidR="00955293" w:rsidRPr="001D43E2" w:rsidRDefault="00955293" w:rsidP="00543414">
      <w:pPr>
        <w:spacing w:line="360" w:lineRule="auto"/>
        <w:jc w:val="center"/>
        <w:rPr>
          <w:rFonts w:ascii="Arial" w:hAnsi="Arial" w:cs="Arial"/>
          <w:b/>
          <w:color w:val="000000" w:themeColor="text1"/>
          <w:sz w:val="72"/>
          <w:szCs w:val="72"/>
        </w:rPr>
      </w:pPr>
      <w:r w:rsidRPr="001D43E2">
        <w:rPr>
          <w:rFonts w:ascii="Arial" w:hAnsi="Arial" w:cs="Arial"/>
          <w:b/>
          <w:color w:val="000000" w:themeColor="text1"/>
          <w:sz w:val="72"/>
          <w:szCs w:val="72"/>
        </w:rPr>
        <w:t>Capítulo III</w:t>
      </w:r>
    </w:p>
    <w:p w:rsidR="00955293" w:rsidRPr="001D43E2" w:rsidRDefault="00CB3D92" w:rsidP="00543414">
      <w:pPr>
        <w:spacing w:line="360" w:lineRule="auto"/>
        <w:jc w:val="center"/>
        <w:rPr>
          <w:rFonts w:ascii="Arial" w:hAnsi="Arial" w:cs="Arial"/>
          <w:b/>
          <w:color w:val="000000" w:themeColor="text1"/>
          <w:sz w:val="72"/>
          <w:szCs w:val="72"/>
        </w:rPr>
      </w:pPr>
      <w:r w:rsidRPr="001D43E2">
        <w:rPr>
          <w:rFonts w:ascii="Arial" w:hAnsi="Arial" w:cs="Arial"/>
          <w:b/>
          <w:color w:val="000000" w:themeColor="text1"/>
          <w:sz w:val="72"/>
          <w:szCs w:val="72"/>
        </w:rPr>
        <w:t>Trabajo de Campo</w:t>
      </w:r>
    </w:p>
    <w:p w:rsidR="00955293" w:rsidRPr="00955293" w:rsidRDefault="00955293" w:rsidP="00CF6DE8">
      <w:pPr>
        <w:pStyle w:val="Prrafodelista"/>
        <w:jc w:val="both"/>
        <w:rPr>
          <w:rFonts w:ascii="Arial" w:hAnsi="Arial" w:cs="Arial"/>
          <w:color w:val="000000" w:themeColor="text1"/>
          <w:sz w:val="24"/>
          <w:szCs w:val="24"/>
        </w:rPr>
      </w:pPr>
    </w:p>
    <w:p w:rsidR="00955293" w:rsidRPr="00955293" w:rsidRDefault="00955293" w:rsidP="00CF6DE8">
      <w:pPr>
        <w:pStyle w:val="Prrafodelista"/>
        <w:jc w:val="both"/>
        <w:rPr>
          <w:rFonts w:ascii="Arial" w:hAnsi="Arial" w:cs="Arial"/>
          <w:color w:val="000000" w:themeColor="text1"/>
          <w:sz w:val="24"/>
          <w:szCs w:val="24"/>
        </w:rPr>
      </w:pPr>
    </w:p>
    <w:p w:rsidR="00955293" w:rsidRDefault="00955293" w:rsidP="00CF6DE8">
      <w:pPr>
        <w:pStyle w:val="Default"/>
        <w:spacing w:line="360" w:lineRule="auto"/>
        <w:ind w:left="360"/>
        <w:jc w:val="both"/>
      </w:pPr>
    </w:p>
    <w:p w:rsidR="00953AD4" w:rsidRDefault="00953AD4" w:rsidP="00CF6DE8">
      <w:pPr>
        <w:pStyle w:val="Default"/>
        <w:spacing w:line="360" w:lineRule="auto"/>
        <w:ind w:left="360"/>
        <w:jc w:val="both"/>
      </w:pPr>
    </w:p>
    <w:p w:rsidR="00953AD4" w:rsidRDefault="00953AD4" w:rsidP="00CF6DE8">
      <w:pPr>
        <w:pStyle w:val="Default"/>
        <w:spacing w:line="360" w:lineRule="auto"/>
        <w:ind w:left="360"/>
        <w:jc w:val="both"/>
      </w:pPr>
    </w:p>
    <w:p w:rsidR="00953AD4" w:rsidRDefault="00953AD4" w:rsidP="00CF6DE8">
      <w:pPr>
        <w:pStyle w:val="Default"/>
        <w:spacing w:line="360" w:lineRule="auto"/>
        <w:ind w:left="360"/>
        <w:jc w:val="both"/>
      </w:pPr>
    </w:p>
    <w:p w:rsidR="00953AD4" w:rsidRDefault="00953AD4" w:rsidP="00CF6DE8">
      <w:pPr>
        <w:pStyle w:val="Default"/>
        <w:spacing w:line="360" w:lineRule="auto"/>
        <w:ind w:left="360"/>
        <w:jc w:val="both"/>
      </w:pPr>
    </w:p>
    <w:p w:rsidR="00953AD4" w:rsidRDefault="00953AD4" w:rsidP="00CF6DE8">
      <w:pPr>
        <w:pStyle w:val="Default"/>
        <w:spacing w:line="360" w:lineRule="auto"/>
        <w:ind w:left="360"/>
        <w:jc w:val="both"/>
      </w:pPr>
    </w:p>
    <w:p w:rsidR="00953AD4" w:rsidRDefault="00953AD4" w:rsidP="00CF6DE8">
      <w:pPr>
        <w:pStyle w:val="Default"/>
        <w:spacing w:line="360" w:lineRule="auto"/>
        <w:ind w:left="360"/>
        <w:jc w:val="both"/>
      </w:pPr>
    </w:p>
    <w:p w:rsidR="00953AD4" w:rsidRDefault="00953AD4" w:rsidP="00CF6DE8">
      <w:pPr>
        <w:pStyle w:val="Default"/>
        <w:spacing w:line="360" w:lineRule="auto"/>
        <w:ind w:left="360"/>
        <w:jc w:val="both"/>
      </w:pPr>
    </w:p>
    <w:p w:rsidR="00A3180F" w:rsidRDefault="00A3180F" w:rsidP="00CF6DE8">
      <w:pPr>
        <w:pStyle w:val="Default"/>
        <w:spacing w:line="360" w:lineRule="auto"/>
        <w:ind w:left="360"/>
        <w:jc w:val="both"/>
      </w:pPr>
    </w:p>
    <w:p w:rsidR="00A3180F" w:rsidRDefault="00A3180F" w:rsidP="00CF6DE8">
      <w:pPr>
        <w:pStyle w:val="Default"/>
        <w:spacing w:line="360" w:lineRule="auto"/>
        <w:ind w:left="360"/>
        <w:jc w:val="both"/>
      </w:pPr>
    </w:p>
    <w:p w:rsidR="006C49BB" w:rsidRDefault="006C49BB" w:rsidP="00CF6DE8">
      <w:pPr>
        <w:pStyle w:val="Default"/>
        <w:spacing w:line="360" w:lineRule="auto"/>
        <w:ind w:left="360"/>
        <w:jc w:val="both"/>
      </w:pPr>
    </w:p>
    <w:p w:rsidR="006C49BB" w:rsidRDefault="006C49BB" w:rsidP="00CF6DE8">
      <w:pPr>
        <w:pStyle w:val="Default"/>
        <w:spacing w:line="360" w:lineRule="auto"/>
        <w:ind w:left="360"/>
        <w:jc w:val="both"/>
      </w:pPr>
    </w:p>
    <w:p w:rsidR="00A3180F" w:rsidRDefault="00A3180F" w:rsidP="00CF6DE8">
      <w:pPr>
        <w:pStyle w:val="Default"/>
        <w:spacing w:line="360" w:lineRule="auto"/>
        <w:ind w:left="360"/>
        <w:jc w:val="both"/>
      </w:pPr>
    </w:p>
    <w:p w:rsidR="00953AD4" w:rsidRPr="004F0329" w:rsidRDefault="002A6B98" w:rsidP="001C397A">
      <w:pPr>
        <w:pStyle w:val="Default"/>
        <w:numPr>
          <w:ilvl w:val="0"/>
          <w:numId w:val="35"/>
        </w:numPr>
        <w:spacing w:line="360" w:lineRule="auto"/>
        <w:jc w:val="both"/>
        <w:rPr>
          <w:b/>
          <w:bCs/>
        </w:rPr>
      </w:pPr>
      <w:r w:rsidRPr="004F0329">
        <w:rPr>
          <w:b/>
          <w:bCs/>
        </w:rPr>
        <w:lastRenderedPageBreak/>
        <w:t xml:space="preserve"> </w:t>
      </w:r>
      <w:r w:rsidR="00953AD4" w:rsidRPr="004F0329">
        <w:rPr>
          <w:b/>
          <w:bCs/>
        </w:rPr>
        <w:t>Análisis e interpretación de datos</w:t>
      </w:r>
      <w:r w:rsidR="005E21E8" w:rsidRPr="004F0329">
        <w:rPr>
          <w:b/>
          <w:bCs/>
        </w:rPr>
        <w:t>.</w:t>
      </w:r>
    </w:p>
    <w:p w:rsidR="00C826A4" w:rsidRPr="004F0329" w:rsidRDefault="00C826A4" w:rsidP="004F0329">
      <w:pPr>
        <w:pStyle w:val="Default"/>
        <w:spacing w:line="360" w:lineRule="auto"/>
        <w:ind w:left="720"/>
        <w:jc w:val="both"/>
      </w:pPr>
    </w:p>
    <w:p w:rsidR="006C49BB" w:rsidRPr="004F0329" w:rsidRDefault="001C397A" w:rsidP="001C397A">
      <w:pPr>
        <w:pStyle w:val="Default"/>
        <w:numPr>
          <w:ilvl w:val="1"/>
          <w:numId w:val="35"/>
        </w:numPr>
        <w:spacing w:line="360" w:lineRule="auto"/>
        <w:jc w:val="both"/>
        <w:rPr>
          <w:b/>
        </w:rPr>
      </w:pPr>
      <w:r>
        <w:rPr>
          <w:b/>
        </w:rPr>
        <w:t xml:space="preserve">Aplicación del currículo </w:t>
      </w:r>
      <w:r w:rsidR="00FE3DF3" w:rsidRPr="004F0329">
        <w:rPr>
          <w:b/>
        </w:rPr>
        <w:t xml:space="preserve"> HIGH SCOPE</w:t>
      </w:r>
      <w:r w:rsidR="006C49BB" w:rsidRPr="004F0329">
        <w:rPr>
          <w:b/>
        </w:rPr>
        <w:t xml:space="preserve"> en el J</w:t>
      </w:r>
      <w:r w:rsidR="000538D1" w:rsidRPr="004F0329">
        <w:rPr>
          <w:b/>
        </w:rPr>
        <w:t>ardín</w:t>
      </w:r>
      <w:r w:rsidR="006C49BB" w:rsidRPr="004F0329">
        <w:rPr>
          <w:b/>
        </w:rPr>
        <w:t xml:space="preserve"> Príncipe de Gales</w:t>
      </w:r>
    </w:p>
    <w:p w:rsidR="006C49BB" w:rsidRPr="001C397A" w:rsidRDefault="006C49BB" w:rsidP="001C397A">
      <w:pPr>
        <w:pStyle w:val="Default"/>
        <w:spacing w:line="360" w:lineRule="auto"/>
        <w:jc w:val="both"/>
        <w:rPr>
          <w:b/>
          <w:color w:val="auto"/>
        </w:rPr>
      </w:pPr>
    </w:p>
    <w:p w:rsidR="008410FE" w:rsidRPr="001C397A" w:rsidRDefault="008410FE" w:rsidP="00F77572">
      <w:pPr>
        <w:pStyle w:val="Default"/>
        <w:spacing w:line="360" w:lineRule="auto"/>
        <w:ind w:left="1134"/>
        <w:jc w:val="both"/>
        <w:rPr>
          <w:color w:val="auto"/>
        </w:rPr>
      </w:pPr>
      <w:r w:rsidRPr="001C397A">
        <w:rPr>
          <w:color w:val="auto"/>
        </w:rPr>
        <w:t xml:space="preserve">El Jardín Infantil </w:t>
      </w:r>
      <w:r w:rsidR="006C49BB" w:rsidRPr="001C397A">
        <w:rPr>
          <w:color w:val="auto"/>
        </w:rPr>
        <w:t>Príncipe de Gales fue creado en el año 1999</w:t>
      </w:r>
      <w:r w:rsidRPr="001C397A">
        <w:rPr>
          <w:color w:val="auto"/>
        </w:rPr>
        <w:t>, </w:t>
      </w:r>
      <w:r w:rsidR="006C49BB" w:rsidRPr="001C397A">
        <w:rPr>
          <w:color w:val="auto"/>
        </w:rPr>
        <w:t xml:space="preserve">con el propósito </w:t>
      </w:r>
      <w:r w:rsidRPr="001C397A">
        <w:rPr>
          <w:color w:val="auto"/>
        </w:rPr>
        <w:t>de entregar y trabajar con los niños en aquellos</w:t>
      </w:r>
      <w:r w:rsidR="006C49BB" w:rsidRPr="001C397A">
        <w:rPr>
          <w:color w:val="auto"/>
        </w:rPr>
        <w:t xml:space="preserve"> </w:t>
      </w:r>
      <w:r w:rsidRPr="001C397A">
        <w:rPr>
          <w:color w:val="auto"/>
        </w:rPr>
        <w:t>valores fundamentales y aportar a su formación como personas integrales.</w:t>
      </w:r>
    </w:p>
    <w:p w:rsidR="008410FE" w:rsidRPr="001C397A" w:rsidRDefault="008410FE" w:rsidP="00F77572">
      <w:pPr>
        <w:pStyle w:val="Default"/>
        <w:spacing w:line="360" w:lineRule="auto"/>
        <w:ind w:left="1134"/>
        <w:jc w:val="both"/>
        <w:rPr>
          <w:color w:val="auto"/>
        </w:rPr>
      </w:pPr>
    </w:p>
    <w:p w:rsidR="00FE3DF3" w:rsidRPr="001C397A" w:rsidRDefault="00C06441" w:rsidP="00F77572">
      <w:pPr>
        <w:pStyle w:val="Default"/>
        <w:spacing w:line="360" w:lineRule="auto"/>
        <w:ind w:left="1134"/>
        <w:jc w:val="both"/>
        <w:rPr>
          <w:color w:val="auto"/>
        </w:rPr>
      </w:pPr>
      <w:r w:rsidRPr="001C397A">
        <w:rPr>
          <w:color w:val="auto"/>
        </w:rPr>
        <w:t>La</w:t>
      </w:r>
      <w:r w:rsidR="008410FE" w:rsidRPr="001C397A">
        <w:rPr>
          <w:color w:val="auto"/>
        </w:rPr>
        <w:t xml:space="preserve"> misión de favorecer una educación de calidad, oportuna, pertinente y continua que propicie aprendizajes relevantes y significativos basado en la formación de valores, junto a la familia y la comunidad educativa, siendo nuestros niños protagonistas de su aprendizaje</w:t>
      </w:r>
    </w:p>
    <w:p w:rsidR="00FE3DF3" w:rsidRPr="001C397A" w:rsidRDefault="00FE3DF3" w:rsidP="00F77572">
      <w:pPr>
        <w:pStyle w:val="Default"/>
        <w:spacing w:line="360" w:lineRule="auto"/>
        <w:ind w:left="1134"/>
        <w:jc w:val="both"/>
        <w:rPr>
          <w:color w:val="auto"/>
        </w:rPr>
      </w:pPr>
    </w:p>
    <w:p w:rsidR="00F77572" w:rsidRDefault="008410FE" w:rsidP="00F77572">
      <w:pPr>
        <w:pStyle w:val="Default"/>
        <w:spacing w:line="360" w:lineRule="auto"/>
        <w:ind w:left="1134"/>
        <w:jc w:val="both"/>
        <w:rPr>
          <w:color w:val="auto"/>
        </w:rPr>
      </w:pPr>
      <w:r w:rsidRPr="001C397A">
        <w:rPr>
          <w:color w:val="auto"/>
        </w:rPr>
        <w:t>Si bien nos interesan todas las áreas de desarrollo de los niños, para nosotros es fundamental el área afectiva, pues creemos que es la base para tener niños sanos, seguros de sí mismo, confiados en los demás, que puedan interesarse en el medio y en cada una de las actividades que</w:t>
      </w:r>
      <w:r w:rsidR="00F77572">
        <w:rPr>
          <w:color w:val="auto"/>
        </w:rPr>
        <w:t xml:space="preserve"> </w:t>
      </w:r>
      <w:r w:rsidRPr="001C397A">
        <w:rPr>
          <w:color w:val="auto"/>
        </w:rPr>
        <w:t>les</w:t>
      </w:r>
      <w:r w:rsidR="00F77572">
        <w:rPr>
          <w:color w:val="auto"/>
        </w:rPr>
        <w:t xml:space="preserve"> </w:t>
      </w:r>
      <w:r w:rsidRPr="001C397A">
        <w:rPr>
          <w:color w:val="auto"/>
        </w:rPr>
        <w:t>son</w:t>
      </w:r>
      <w:r w:rsidR="00F77572">
        <w:rPr>
          <w:color w:val="auto"/>
        </w:rPr>
        <w:t xml:space="preserve"> </w:t>
      </w:r>
      <w:r w:rsidRPr="001C397A">
        <w:rPr>
          <w:color w:val="auto"/>
        </w:rPr>
        <w:t>propuestas.</w:t>
      </w:r>
    </w:p>
    <w:p w:rsidR="008410FE" w:rsidRPr="001C397A" w:rsidRDefault="008410FE" w:rsidP="00F77572">
      <w:pPr>
        <w:pStyle w:val="Default"/>
        <w:spacing w:line="360" w:lineRule="auto"/>
        <w:ind w:left="1134"/>
        <w:jc w:val="both"/>
        <w:rPr>
          <w:color w:val="auto"/>
        </w:rPr>
      </w:pPr>
      <w:r w:rsidRPr="001C397A">
        <w:rPr>
          <w:color w:val="auto"/>
        </w:rPr>
        <w:br/>
        <w:t xml:space="preserve">Esto se logra mediante el </w:t>
      </w:r>
      <w:r w:rsidRPr="001C397A">
        <w:rPr>
          <w:rStyle w:val="Textoennegrita"/>
          <w:color w:val="auto"/>
        </w:rPr>
        <w:t>aprendizaje activo</w:t>
      </w:r>
      <w:r w:rsidRPr="001C397A">
        <w:rPr>
          <w:color w:val="auto"/>
        </w:rPr>
        <w:t>, en que el niño aprende de la experiencia directa y la reflexión sobre los objetos, las personas y los eventos, de manera que comprometa todos sus sentidos y el sistema motor, obteniendo así aprendizajes significativos al abstraer conceptos de su propia acción.</w:t>
      </w:r>
    </w:p>
    <w:p w:rsidR="00773510" w:rsidRPr="001C397A" w:rsidRDefault="00773510" w:rsidP="00F77572">
      <w:pPr>
        <w:pStyle w:val="Default"/>
        <w:spacing w:line="360" w:lineRule="auto"/>
        <w:ind w:left="1134"/>
        <w:jc w:val="both"/>
        <w:rPr>
          <w:color w:val="auto"/>
        </w:rPr>
      </w:pPr>
    </w:p>
    <w:p w:rsidR="008410FE" w:rsidRPr="001C397A" w:rsidRDefault="008410FE" w:rsidP="00F77572">
      <w:pPr>
        <w:pStyle w:val="Default"/>
        <w:spacing w:line="360" w:lineRule="auto"/>
        <w:ind w:left="1134"/>
        <w:jc w:val="both"/>
        <w:rPr>
          <w:color w:val="auto"/>
        </w:rPr>
      </w:pPr>
      <w:r w:rsidRPr="001C397A">
        <w:rPr>
          <w:color w:val="auto"/>
        </w:rPr>
        <w:t xml:space="preserve">El  establecimiento cuenta con áreas de trabajo o rincones  en las cuales los niños pueden  potenciar  sus habilidades y reforzar sus debilidades.  El </w:t>
      </w:r>
      <w:r w:rsidR="00773510" w:rsidRPr="001C397A">
        <w:rPr>
          <w:color w:val="auto"/>
        </w:rPr>
        <w:t>J</w:t>
      </w:r>
      <w:r w:rsidRPr="001C397A">
        <w:rPr>
          <w:color w:val="auto"/>
        </w:rPr>
        <w:t xml:space="preserve">ardín </w:t>
      </w:r>
      <w:r w:rsidR="00773510" w:rsidRPr="001C397A">
        <w:rPr>
          <w:color w:val="auto"/>
        </w:rPr>
        <w:t>P</w:t>
      </w:r>
      <w:r w:rsidRPr="001C397A">
        <w:rPr>
          <w:color w:val="auto"/>
        </w:rPr>
        <w:t xml:space="preserve">ríncipe de </w:t>
      </w:r>
      <w:r w:rsidR="00773510" w:rsidRPr="001C397A">
        <w:rPr>
          <w:color w:val="auto"/>
        </w:rPr>
        <w:t>G</w:t>
      </w:r>
      <w:r w:rsidRPr="001C397A">
        <w:rPr>
          <w:color w:val="auto"/>
        </w:rPr>
        <w:t>ales cuenta con 6</w:t>
      </w:r>
      <w:r w:rsidR="00773510" w:rsidRPr="001C397A">
        <w:rPr>
          <w:color w:val="auto"/>
        </w:rPr>
        <w:t xml:space="preserve"> </w:t>
      </w:r>
      <w:r w:rsidR="00C06441" w:rsidRPr="001C397A">
        <w:rPr>
          <w:color w:val="auto"/>
        </w:rPr>
        <w:t>áreas</w:t>
      </w:r>
      <w:r w:rsidRPr="001C397A">
        <w:rPr>
          <w:color w:val="auto"/>
        </w:rPr>
        <w:t xml:space="preserve"> de trabajo  que son</w:t>
      </w:r>
      <w:r w:rsidR="00773510" w:rsidRPr="001C397A">
        <w:rPr>
          <w:color w:val="auto"/>
        </w:rPr>
        <w:t>: área</w:t>
      </w:r>
      <w:r w:rsidRPr="001C397A">
        <w:rPr>
          <w:color w:val="auto"/>
        </w:rPr>
        <w:t xml:space="preserve">  tranquila, área de la biblioteca,  área  de la </w:t>
      </w:r>
      <w:r w:rsidR="00773510" w:rsidRPr="001C397A">
        <w:rPr>
          <w:color w:val="auto"/>
        </w:rPr>
        <w:t>construcción,</w:t>
      </w:r>
      <w:r w:rsidRPr="001C397A">
        <w:rPr>
          <w:color w:val="auto"/>
        </w:rPr>
        <w:t xml:space="preserve"> área de la casa,  área de la ciencia,  área  del arte</w:t>
      </w:r>
      <w:r w:rsidR="00773510" w:rsidRPr="001C397A">
        <w:rPr>
          <w:color w:val="auto"/>
        </w:rPr>
        <w:t>. L</w:t>
      </w:r>
      <w:r w:rsidRPr="001C397A">
        <w:rPr>
          <w:color w:val="auto"/>
        </w:rPr>
        <w:t xml:space="preserve">a aplicación de </w:t>
      </w:r>
      <w:r w:rsidRPr="001C397A">
        <w:rPr>
          <w:color w:val="auto"/>
        </w:rPr>
        <w:lastRenderedPageBreak/>
        <w:t>esta áreas consiste en que el niño elija donde quiere estar</w:t>
      </w:r>
      <w:r w:rsidR="00773510" w:rsidRPr="001C397A">
        <w:rPr>
          <w:color w:val="auto"/>
        </w:rPr>
        <w:t>,</w:t>
      </w:r>
      <w:r w:rsidRPr="001C397A">
        <w:rPr>
          <w:color w:val="auto"/>
        </w:rPr>
        <w:t xml:space="preserve">  para es</w:t>
      </w:r>
      <w:r w:rsidR="00773510" w:rsidRPr="001C397A">
        <w:rPr>
          <w:color w:val="auto"/>
        </w:rPr>
        <w:t>t</w:t>
      </w:r>
      <w:r w:rsidRPr="001C397A">
        <w:rPr>
          <w:color w:val="auto"/>
        </w:rPr>
        <w:t>o cada sala cuenta con un panel de áreas</w:t>
      </w:r>
      <w:r w:rsidR="00773510" w:rsidRPr="001C397A">
        <w:rPr>
          <w:color w:val="auto"/>
        </w:rPr>
        <w:t>,</w:t>
      </w:r>
      <w:r w:rsidRPr="001C397A">
        <w:rPr>
          <w:color w:val="auto"/>
        </w:rPr>
        <w:t xml:space="preserve"> el cual </w:t>
      </w:r>
      <w:r w:rsidR="00C06441" w:rsidRPr="001C397A">
        <w:rPr>
          <w:color w:val="auto"/>
        </w:rPr>
        <w:t>está</w:t>
      </w:r>
      <w:r w:rsidRPr="001C397A">
        <w:rPr>
          <w:color w:val="auto"/>
        </w:rPr>
        <w:t xml:space="preserve"> dividido en 6 partes cada una de ellas representa un área, con la foto del área y su color que la referencia</w:t>
      </w:r>
      <w:r w:rsidR="00C06441" w:rsidRPr="001C397A">
        <w:rPr>
          <w:color w:val="auto"/>
        </w:rPr>
        <w:t>,</w:t>
      </w:r>
      <w:r w:rsidRPr="001C397A">
        <w:rPr>
          <w:color w:val="auto"/>
        </w:rPr>
        <w:t xml:space="preserve"> el niño</w:t>
      </w:r>
      <w:r w:rsidR="00773510" w:rsidRPr="001C397A">
        <w:rPr>
          <w:color w:val="auto"/>
        </w:rPr>
        <w:t xml:space="preserve">, </w:t>
      </w:r>
      <w:r w:rsidRPr="001C397A">
        <w:rPr>
          <w:color w:val="auto"/>
        </w:rPr>
        <w:t>antes de ir a estas áreas</w:t>
      </w:r>
      <w:r w:rsidR="000F3318" w:rsidRPr="001C397A">
        <w:rPr>
          <w:color w:val="auto"/>
        </w:rPr>
        <w:t>,</w:t>
      </w:r>
      <w:r w:rsidRPr="001C397A">
        <w:rPr>
          <w:color w:val="auto"/>
        </w:rPr>
        <w:t xml:space="preserve"> debe</w:t>
      </w:r>
      <w:r w:rsidR="00773510" w:rsidRPr="001C397A">
        <w:rPr>
          <w:color w:val="auto"/>
        </w:rPr>
        <w:t xml:space="preserve"> </w:t>
      </w:r>
      <w:r w:rsidRPr="001C397A">
        <w:rPr>
          <w:color w:val="auto"/>
        </w:rPr>
        <w:t>planificar donde quiere ir a trabajar</w:t>
      </w:r>
      <w:r w:rsidR="000F3318" w:rsidRPr="001C397A">
        <w:rPr>
          <w:color w:val="auto"/>
        </w:rPr>
        <w:t>,</w:t>
      </w:r>
      <w:r w:rsidRPr="001C397A">
        <w:rPr>
          <w:color w:val="auto"/>
        </w:rPr>
        <w:t xml:space="preserve"> una vez </w:t>
      </w:r>
      <w:r w:rsidR="000F3318" w:rsidRPr="001C397A">
        <w:rPr>
          <w:color w:val="auto"/>
        </w:rPr>
        <w:t xml:space="preserve">que </w:t>
      </w:r>
      <w:r w:rsidR="00C06441" w:rsidRPr="001C397A">
        <w:rPr>
          <w:color w:val="auto"/>
        </w:rPr>
        <w:t>elig</w:t>
      </w:r>
      <w:r w:rsidR="000F3318" w:rsidRPr="001C397A">
        <w:rPr>
          <w:color w:val="auto"/>
        </w:rPr>
        <w:t>e</w:t>
      </w:r>
      <w:r w:rsidRPr="001C397A">
        <w:rPr>
          <w:color w:val="auto"/>
        </w:rPr>
        <w:t xml:space="preserve"> debe poner su distintivo sobre</w:t>
      </w:r>
      <w:r w:rsidR="000F3318" w:rsidRPr="001C397A">
        <w:rPr>
          <w:color w:val="auto"/>
        </w:rPr>
        <w:t xml:space="preserve"> la seleccionada</w:t>
      </w:r>
      <w:r w:rsidRPr="001C397A">
        <w:rPr>
          <w:color w:val="auto"/>
        </w:rPr>
        <w:t>, además se debe hacer un p</w:t>
      </w:r>
      <w:r w:rsidR="000F3318" w:rsidRPr="001C397A">
        <w:rPr>
          <w:color w:val="auto"/>
        </w:rPr>
        <w:t>u</w:t>
      </w:r>
      <w:r w:rsidRPr="001C397A">
        <w:rPr>
          <w:color w:val="auto"/>
        </w:rPr>
        <w:t>nto en la mano del color de</w:t>
      </w:r>
      <w:r w:rsidR="000F3318" w:rsidRPr="001C397A">
        <w:rPr>
          <w:color w:val="auto"/>
        </w:rPr>
        <w:t>l</w:t>
      </w:r>
      <w:r w:rsidRPr="001C397A">
        <w:rPr>
          <w:color w:val="auto"/>
        </w:rPr>
        <w:t xml:space="preserve"> área como recordatorio</w:t>
      </w:r>
      <w:r w:rsidR="00C06441" w:rsidRPr="001C397A">
        <w:rPr>
          <w:color w:val="auto"/>
        </w:rPr>
        <w:t>.</w:t>
      </w:r>
    </w:p>
    <w:p w:rsidR="000F3318" w:rsidRPr="001C397A" w:rsidRDefault="000F3318" w:rsidP="001C397A">
      <w:pPr>
        <w:pStyle w:val="Default"/>
        <w:spacing w:line="360" w:lineRule="auto"/>
        <w:jc w:val="both"/>
        <w:rPr>
          <w:color w:val="auto"/>
        </w:rPr>
      </w:pPr>
    </w:p>
    <w:p w:rsidR="00C06441" w:rsidRPr="001C397A" w:rsidRDefault="000F3318" w:rsidP="00F77572">
      <w:pPr>
        <w:pStyle w:val="Default"/>
        <w:spacing w:line="360" w:lineRule="auto"/>
        <w:ind w:left="1134"/>
        <w:jc w:val="both"/>
        <w:rPr>
          <w:color w:val="auto"/>
        </w:rPr>
      </w:pPr>
      <w:r w:rsidRPr="001C397A">
        <w:rPr>
          <w:color w:val="auto"/>
        </w:rPr>
        <w:t xml:space="preserve">El currículo consta de </w:t>
      </w:r>
      <w:r w:rsidR="00C06441" w:rsidRPr="001C397A">
        <w:rPr>
          <w:color w:val="auto"/>
        </w:rPr>
        <w:t>distintos momento</w:t>
      </w:r>
      <w:r w:rsidRPr="001C397A">
        <w:rPr>
          <w:color w:val="auto"/>
        </w:rPr>
        <w:t>s</w:t>
      </w:r>
      <w:r w:rsidR="00C06441" w:rsidRPr="001C397A">
        <w:rPr>
          <w:color w:val="auto"/>
        </w:rPr>
        <w:t xml:space="preserve"> de la rutina</w:t>
      </w:r>
      <w:r w:rsidRPr="001C397A">
        <w:rPr>
          <w:color w:val="auto"/>
        </w:rPr>
        <w:t>,</w:t>
      </w:r>
      <w:r w:rsidR="00C06441" w:rsidRPr="001C397A">
        <w:rPr>
          <w:color w:val="auto"/>
        </w:rPr>
        <w:t xml:space="preserve"> uno de ello es el circulo </w:t>
      </w:r>
      <w:r w:rsidRPr="001C397A">
        <w:rPr>
          <w:color w:val="auto"/>
        </w:rPr>
        <w:t>en</w:t>
      </w:r>
      <w:r w:rsidR="00C06441" w:rsidRPr="001C397A">
        <w:rPr>
          <w:color w:val="auto"/>
        </w:rPr>
        <w:t xml:space="preserve"> el cual se trabaja en grupo grande</w:t>
      </w:r>
      <w:r w:rsidRPr="001C397A">
        <w:rPr>
          <w:color w:val="auto"/>
        </w:rPr>
        <w:t xml:space="preserve">, se </w:t>
      </w:r>
      <w:r w:rsidR="00C06441" w:rsidRPr="001C397A">
        <w:rPr>
          <w:color w:val="auto"/>
        </w:rPr>
        <w:t>saludan todos junto</w:t>
      </w:r>
      <w:r w:rsidRPr="001C397A">
        <w:rPr>
          <w:color w:val="auto"/>
        </w:rPr>
        <w:t>s</w:t>
      </w:r>
      <w:r w:rsidR="00C06441" w:rsidRPr="001C397A">
        <w:rPr>
          <w:color w:val="auto"/>
        </w:rPr>
        <w:t xml:space="preserve">, ven el tiempo, </w:t>
      </w:r>
      <w:r w:rsidRPr="001C397A">
        <w:rPr>
          <w:color w:val="auto"/>
        </w:rPr>
        <w:t>día</w:t>
      </w:r>
      <w:r w:rsidR="00C06441" w:rsidRPr="001C397A">
        <w:rPr>
          <w:color w:val="auto"/>
        </w:rPr>
        <w:t xml:space="preserve">  de la semana,  por ser un jardín  católico  rezan, cantan, se trabaja el panel de </w:t>
      </w:r>
      <w:r w:rsidRPr="001C397A">
        <w:rPr>
          <w:color w:val="auto"/>
        </w:rPr>
        <w:t>asistencia,</w:t>
      </w:r>
      <w:r w:rsidR="00C06441" w:rsidRPr="001C397A">
        <w:rPr>
          <w:color w:val="auto"/>
        </w:rPr>
        <w:t xml:space="preserve"> mucho </w:t>
      </w:r>
      <w:r w:rsidRPr="001C397A">
        <w:rPr>
          <w:color w:val="auto"/>
        </w:rPr>
        <w:t>lenguaje,</w:t>
      </w:r>
      <w:r w:rsidR="00C06441" w:rsidRPr="001C397A">
        <w:rPr>
          <w:color w:val="auto"/>
        </w:rPr>
        <w:t xml:space="preserve"> depende de lo que se está hablando en el círculo se juega con las matemáticas</w:t>
      </w:r>
      <w:r w:rsidRPr="001C397A">
        <w:rPr>
          <w:color w:val="auto"/>
        </w:rPr>
        <w:t>. E</w:t>
      </w:r>
      <w:r w:rsidR="00C06441" w:rsidRPr="001C397A">
        <w:rPr>
          <w:color w:val="auto"/>
        </w:rPr>
        <w:t>ste periodo varía dependiendo de los aprendizaje</w:t>
      </w:r>
      <w:r w:rsidRPr="001C397A">
        <w:rPr>
          <w:color w:val="auto"/>
        </w:rPr>
        <w:t>s</w:t>
      </w:r>
      <w:r w:rsidR="00C06441" w:rsidRPr="001C397A">
        <w:rPr>
          <w:color w:val="auto"/>
        </w:rPr>
        <w:t xml:space="preserve"> que la educadora quiere  entregar. Otro periodo </w:t>
      </w:r>
      <w:r w:rsidR="003647F8" w:rsidRPr="001C397A">
        <w:rPr>
          <w:color w:val="auto"/>
        </w:rPr>
        <w:t>de</w:t>
      </w:r>
      <w:r w:rsidR="00C06441" w:rsidRPr="001C397A">
        <w:rPr>
          <w:color w:val="auto"/>
        </w:rPr>
        <w:t xml:space="preserve"> la actividad </w:t>
      </w:r>
      <w:r w:rsidR="003647F8" w:rsidRPr="001C397A">
        <w:rPr>
          <w:color w:val="auto"/>
        </w:rPr>
        <w:t xml:space="preserve">en </w:t>
      </w:r>
      <w:r w:rsidR="00C06441" w:rsidRPr="001C397A">
        <w:rPr>
          <w:color w:val="auto"/>
        </w:rPr>
        <w:t>la cual se trabaja en  grupo chico y grupo grande</w:t>
      </w:r>
      <w:r w:rsidR="003647F8" w:rsidRPr="001C397A">
        <w:rPr>
          <w:color w:val="auto"/>
        </w:rPr>
        <w:t>,</w:t>
      </w:r>
      <w:r w:rsidR="00C06441" w:rsidRPr="001C397A">
        <w:rPr>
          <w:color w:val="auto"/>
        </w:rPr>
        <w:t xml:space="preserve"> se explica</w:t>
      </w:r>
      <w:r w:rsidR="003647F8" w:rsidRPr="001C397A">
        <w:rPr>
          <w:color w:val="auto"/>
        </w:rPr>
        <w:t xml:space="preserve"> </w:t>
      </w:r>
      <w:r w:rsidR="00C06441" w:rsidRPr="001C397A">
        <w:rPr>
          <w:color w:val="auto"/>
        </w:rPr>
        <w:t>lúdicamente con preguntas abiertas donde el niño da las respuesta</w:t>
      </w:r>
      <w:r w:rsidR="003647F8" w:rsidRPr="001C397A">
        <w:rPr>
          <w:color w:val="auto"/>
        </w:rPr>
        <w:t>s</w:t>
      </w:r>
      <w:r w:rsidR="00C06441" w:rsidRPr="001C397A">
        <w:rPr>
          <w:color w:val="auto"/>
        </w:rPr>
        <w:t>, el material a usar debe ser variado</w:t>
      </w:r>
      <w:r w:rsidR="003647F8" w:rsidRPr="001C397A">
        <w:rPr>
          <w:color w:val="auto"/>
        </w:rPr>
        <w:t>,</w:t>
      </w:r>
      <w:r w:rsidR="00C06441" w:rsidRPr="001C397A">
        <w:rPr>
          <w:color w:val="auto"/>
        </w:rPr>
        <w:t xml:space="preserve"> es decir, darle más de alguna alternativa para que elija con lo que quiera trabajar. La educadora</w:t>
      </w:r>
      <w:r w:rsidR="003647F8" w:rsidRPr="001C397A">
        <w:rPr>
          <w:color w:val="auto"/>
        </w:rPr>
        <w:t>,</w:t>
      </w:r>
      <w:r w:rsidR="00C06441" w:rsidRPr="001C397A">
        <w:rPr>
          <w:color w:val="auto"/>
        </w:rPr>
        <w:t xml:space="preserve"> cuando realiza  la actividad</w:t>
      </w:r>
      <w:r w:rsidR="003647F8" w:rsidRPr="001C397A">
        <w:rPr>
          <w:color w:val="auto"/>
        </w:rPr>
        <w:t xml:space="preserve">, </w:t>
      </w:r>
      <w:r w:rsidR="00C06441" w:rsidRPr="001C397A">
        <w:rPr>
          <w:color w:val="auto"/>
        </w:rPr>
        <w:t>es creativa,  lúdica, sus instrucciones son clara</w:t>
      </w:r>
      <w:r w:rsidR="003647F8" w:rsidRPr="001C397A">
        <w:rPr>
          <w:color w:val="auto"/>
        </w:rPr>
        <w:t>s,</w:t>
      </w:r>
      <w:r w:rsidR="00C06441" w:rsidRPr="001C397A">
        <w:rPr>
          <w:color w:val="auto"/>
        </w:rPr>
        <w:t xml:space="preserve"> precisa</w:t>
      </w:r>
      <w:r w:rsidR="003647F8" w:rsidRPr="001C397A">
        <w:rPr>
          <w:color w:val="auto"/>
        </w:rPr>
        <w:t>s,</w:t>
      </w:r>
      <w:r w:rsidR="00C06441" w:rsidRPr="001C397A">
        <w:rPr>
          <w:color w:val="auto"/>
        </w:rPr>
        <w:t xml:space="preserve">  debe preocuparse que el material sea acorde a la experiencia y que esté preparado con tiempo.</w:t>
      </w:r>
    </w:p>
    <w:p w:rsidR="00C06441" w:rsidRPr="001C397A" w:rsidRDefault="00C06441" w:rsidP="00F77572">
      <w:pPr>
        <w:pStyle w:val="Default"/>
        <w:spacing w:line="360" w:lineRule="auto"/>
        <w:ind w:left="1134"/>
        <w:jc w:val="both"/>
        <w:rPr>
          <w:color w:val="auto"/>
        </w:rPr>
      </w:pPr>
    </w:p>
    <w:p w:rsidR="00C06441" w:rsidRPr="001C397A" w:rsidRDefault="00C06441" w:rsidP="00F77572">
      <w:pPr>
        <w:pStyle w:val="Default"/>
        <w:spacing w:line="360" w:lineRule="auto"/>
        <w:ind w:left="1134"/>
        <w:jc w:val="both"/>
        <w:rPr>
          <w:color w:val="auto"/>
        </w:rPr>
      </w:pPr>
      <w:r w:rsidRPr="001C397A">
        <w:rPr>
          <w:color w:val="auto"/>
        </w:rPr>
        <w:t>El periodo de patio es otra instancia donde los niño</w:t>
      </w:r>
      <w:r w:rsidR="003647F8" w:rsidRPr="001C397A">
        <w:rPr>
          <w:color w:val="auto"/>
        </w:rPr>
        <w:t>s</w:t>
      </w:r>
      <w:r w:rsidRPr="001C397A">
        <w:rPr>
          <w:color w:val="auto"/>
        </w:rPr>
        <w:t xml:space="preserve"> sociabilizan con sus pares y otros niños de otros niveles, es más libre</w:t>
      </w:r>
      <w:r w:rsidR="003647F8" w:rsidRPr="001C397A">
        <w:rPr>
          <w:color w:val="auto"/>
        </w:rPr>
        <w:t xml:space="preserve">, </w:t>
      </w:r>
      <w:r w:rsidRPr="001C397A">
        <w:rPr>
          <w:color w:val="auto"/>
        </w:rPr>
        <w:t xml:space="preserve">sin embargo, la educadora debe  proporcionar  una experiencia  o actividad </w:t>
      </w:r>
      <w:r w:rsidR="003647F8" w:rsidRPr="001C397A">
        <w:rPr>
          <w:color w:val="auto"/>
        </w:rPr>
        <w:t>lúdica</w:t>
      </w:r>
      <w:r w:rsidRPr="001C397A">
        <w:rPr>
          <w:color w:val="auto"/>
        </w:rPr>
        <w:t xml:space="preserve"> a los niños </w:t>
      </w:r>
      <w:r w:rsidR="003647F8" w:rsidRPr="001C397A">
        <w:rPr>
          <w:color w:val="auto"/>
        </w:rPr>
        <w:t xml:space="preserve">y </w:t>
      </w:r>
      <w:r w:rsidRPr="001C397A">
        <w:rPr>
          <w:color w:val="auto"/>
        </w:rPr>
        <w:t>solo participan lo</w:t>
      </w:r>
      <w:r w:rsidR="003647F8" w:rsidRPr="001C397A">
        <w:rPr>
          <w:color w:val="auto"/>
        </w:rPr>
        <w:t>s</w:t>
      </w:r>
      <w:r w:rsidRPr="001C397A">
        <w:rPr>
          <w:color w:val="auto"/>
        </w:rPr>
        <w:t xml:space="preserve"> que están  interesados.</w:t>
      </w:r>
    </w:p>
    <w:p w:rsidR="008410FE" w:rsidRPr="004F0329" w:rsidRDefault="008410FE" w:rsidP="004F0329">
      <w:pPr>
        <w:pStyle w:val="Default"/>
        <w:spacing w:line="360" w:lineRule="auto"/>
        <w:jc w:val="both"/>
        <w:rPr>
          <w:color w:val="FF0000"/>
        </w:rPr>
      </w:pPr>
    </w:p>
    <w:p w:rsidR="00C06441" w:rsidRDefault="00C06441" w:rsidP="004F0329">
      <w:pPr>
        <w:pStyle w:val="Default"/>
        <w:spacing w:line="360" w:lineRule="auto"/>
        <w:jc w:val="both"/>
        <w:rPr>
          <w:color w:val="FF0000"/>
        </w:rPr>
      </w:pPr>
    </w:p>
    <w:p w:rsidR="00F77572" w:rsidRPr="004F0329" w:rsidRDefault="00F77572" w:rsidP="004F0329">
      <w:pPr>
        <w:pStyle w:val="Default"/>
        <w:spacing w:line="360" w:lineRule="auto"/>
        <w:jc w:val="both"/>
        <w:rPr>
          <w:color w:val="FF0000"/>
        </w:rPr>
      </w:pPr>
    </w:p>
    <w:p w:rsidR="00F77572" w:rsidRDefault="00F77572" w:rsidP="004F0329">
      <w:pPr>
        <w:pStyle w:val="Default"/>
        <w:spacing w:line="360" w:lineRule="auto"/>
        <w:jc w:val="both"/>
        <w:rPr>
          <w:color w:val="FF0000"/>
        </w:rPr>
      </w:pPr>
    </w:p>
    <w:p w:rsidR="00FE3DF3" w:rsidRPr="00F77572" w:rsidRDefault="00E10747" w:rsidP="00F77572">
      <w:pPr>
        <w:pStyle w:val="Default"/>
        <w:numPr>
          <w:ilvl w:val="0"/>
          <w:numId w:val="35"/>
        </w:numPr>
        <w:spacing w:line="360" w:lineRule="auto"/>
        <w:jc w:val="both"/>
        <w:rPr>
          <w:b/>
        </w:rPr>
      </w:pPr>
      <w:r>
        <w:rPr>
          <w:b/>
        </w:rPr>
        <w:lastRenderedPageBreak/>
        <w:t>Análisis</w:t>
      </w:r>
      <w:r w:rsidR="00F77572">
        <w:rPr>
          <w:b/>
        </w:rPr>
        <w:t xml:space="preserve"> e </w:t>
      </w:r>
      <w:r>
        <w:rPr>
          <w:b/>
        </w:rPr>
        <w:t>Interpretación</w:t>
      </w:r>
      <w:r w:rsidR="00F77572">
        <w:rPr>
          <w:b/>
        </w:rPr>
        <w:t xml:space="preserve"> de las principales variables</w:t>
      </w:r>
      <w:r w:rsidR="000538D1" w:rsidRPr="00F77572">
        <w:rPr>
          <w:b/>
        </w:rPr>
        <w:t>.</w:t>
      </w:r>
    </w:p>
    <w:p w:rsidR="00FE3DF3" w:rsidRPr="004F0329" w:rsidRDefault="00FE3DF3" w:rsidP="004F0329">
      <w:pPr>
        <w:pStyle w:val="Default"/>
        <w:spacing w:line="360" w:lineRule="auto"/>
        <w:jc w:val="both"/>
      </w:pPr>
    </w:p>
    <w:p w:rsidR="00F61AA5" w:rsidRPr="004F0329" w:rsidRDefault="00637D9E" w:rsidP="005D6D5A">
      <w:pPr>
        <w:spacing w:line="360" w:lineRule="auto"/>
        <w:ind w:left="709"/>
        <w:jc w:val="both"/>
        <w:rPr>
          <w:rFonts w:ascii="Arial" w:hAnsi="Arial" w:cs="Arial"/>
          <w:b/>
          <w:sz w:val="24"/>
          <w:szCs w:val="24"/>
        </w:rPr>
      </w:pPr>
      <w:r w:rsidRPr="004F0329">
        <w:rPr>
          <w:rFonts w:ascii="Arial" w:hAnsi="Arial" w:cs="Arial"/>
          <w:b/>
          <w:sz w:val="24"/>
          <w:szCs w:val="24"/>
        </w:rPr>
        <w:t xml:space="preserve"> </w:t>
      </w:r>
      <w:r w:rsidR="00A2555C" w:rsidRPr="004F0329">
        <w:rPr>
          <w:rFonts w:ascii="Arial" w:hAnsi="Arial" w:cs="Arial"/>
          <w:b/>
          <w:sz w:val="24"/>
          <w:szCs w:val="24"/>
        </w:rPr>
        <w:t xml:space="preserve">2.1.- </w:t>
      </w:r>
      <w:r w:rsidRPr="001C397A">
        <w:rPr>
          <w:rFonts w:ascii="Arial" w:hAnsi="Arial" w:cs="Arial"/>
          <w:b/>
          <w:sz w:val="24"/>
          <w:szCs w:val="24"/>
        </w:rPr>
        <w:t>Variable:</w:t>
      </w:r>
      <w:r w:rsidRPr="004F0329">
        <w:rPr>
          <w:rFonts w:ascii="Arial" w:hAnsi="Arial" w:cs="Arial"/>
          <w:b/>
          <w:sz w:val="24"/>
          <w:szCs w:val="24"/>
        </w:rPr>
        <w:t xml:space="preserve"> Factores</w:t>
      </w:r>
      <w:r w:rsidR="00E4385F">
        <w:rPr>
          <w:rFonts w:ascii="Arial" w:hAnsi="Arial" w:cs="Arial"/>
          <w:b/>
          <w:sz w:val="24"/>
          <w:szCs w:val="24"/>
        </w:rPr>
        <w:t xml:space="preserve"> d</w:t>
      </w:r>
      <w:r w:rsidR="000538D1" w:rsidRPr="004F0329">
        <w:rPr>
          <w:rFonts w:ascii="Arial" w:hAnsi="Arial" w:cs="Arial"/>
          <w:b/>
          <w:sz w:val="24"/>
          <w:szCs w:val="24"/>
        </w:rPr>
        <w:t xml:space="preserve">el </w:t>
      </w:r>
      <w:proofErr w:type="spellStart"/>
      <w:r w:rsidR="000538D1" w:rsidRPr="004F0329">
        <w:rPr>
          <w:rFonts w:ascii="Arial" w:hAnsi="Arial" w:cs="Arial"/>
          <w:b/>
          <w:sz w:val="24"/>
          <w:szCs w:val="24"/>
        </w:rPr>
        <w:t>Curriculum</w:t>
      </w:r>
      <w:proofErr w:type="spellEnd"/>
      <w:r w:rsidR="000538D1" w:rsidRPr="004F0329">
        <w:rPr>
          <w:rFonts w:ascii="Arial" w:hAnsi="Arial" w:cs="Arial"/>
          <w:b/>
          <w:sz w:val="24"/>
          <w:szCs w:val="24"/>
        </w:rPr>
        <w:t xml:space="preserve"> High </w:t>
      </w:r>
      <w:proofErr w:type="spellStart"/>
      <w:r w:rsidR="000538D1" w:rsidRPr="004F0329">
        <w:rPr>
          <w:rFonts w:ascii="Arial" w:hAnsi="Arial" w:cs="Arial"/>
          <w:b/>
          <w:sz w:val="24"/>
          <w:szCs w:val="24"/>
        </w:rPr>
        <w:t>Scope</w:t>
      </w:r>
      <w:proofErr w:type="spellEnd"/>
      <w:r w:rsidR="000538D1" w:rsidRPr="004F0329">
        <w:rPr>
          <w:rFonts w:ascii="Arial" w:hAnsi="Arial" w:cs="Arial"/>
          <w:b/>
          <w:sz w:val="24"/>
          <w:szCs w:val="24"/>
        </w:rPr>
        <w:t xml:space="preserve"> </w:t>
      </w:r>
      <w:r w:rsidRPr="004F0329">
        <w:rPr>
          <w:rFonts w:ascii="Arial" w:hAnsi="Arial" w:cs="Arial"/>
          <w:b/>
          <w:sz w:val="24"/>
          <w:szCs w:val="24"/>
        </w:rPr>
        <w:t>que permiten un rol relevante a la educadora de párvulo.</w:t>
      </w:r>
    </w:p>
    <w:p w:rsidR="00A2555C" w:rsidRPr="004F0329" w:rsidRDefault="00A2555C" w:rsidP="005D6D5A">
      <w:pPr>
        <w:spacing w:line="360" w:lineRule="auto"/>
        <w:ind w:left="993"/>
        <w:jc w:val="both"/>
        <w:rPr>
          <w:rFonts w:ascii="Arial" w:hAnsi="Arial" w:cs="Arial"/>
          <w:b/>
          <w:sz w:val="24"/>
          <w:szCs w:val="24"/>
        </w:rPr>
      </w:pPr>
      <w:r w:rsidRPr="004F0329">
        <w:rPr>
          <w:rFonts w:ascii="Arial" w:hAnsi="Arial" w:cs="Arial"/>
          <w:b/>
          <w:sz w:val="24"/>
          <w:szCs w:val="24"/>
        </w:rPr>
        <w:t xml:space="preserve">2.1.1.- Proceso de enseñanza- aprendizaje de los niños según el Currículo High </w:t>
      </w:r>
      <w:proofErr w:type="spellStart"/>
      <w:r w:rsidRPr="004F0329">
        <w:rPr>
          <w:rFonts w:ascii="Arial" w:hAnsi="Arial" w:cs="Arial"/>
          <w:b/>
          <w:sz w:val="24"/>
          <w:szCs w:val="24"/>
        </w:rPr>
        <w:t>Scope</w:t>
      </w:r>
      <w:proofErr w:type="spellEnd"/>
      <w:r w:rsidRPr="004F0329">
        <w:rPr>
          <w:rFonts w:ascii="Arial" w:hAnsi="Arial" w:cs="Arial"/>
          <w:b/>
          <w:sz w:val="24"/>
          <w:szCs w:val="24"/>
        </w:rPr>
        <w:t>:</w:t>
      </w:r>
    </w:p>
    <w:p w:rsidR="00A2555C" w:rsidRPr="004F0329" w:rsidRDefault="00A2555C" w:rsidP="005D6D5A">
      <w:pPr>
        <w:spacing w:line="360" w:lineRule="auto"/>
        <w:ind w:left="1276"/>
        <w:jc w:val="both"/>
        <w:rPr>
          <w:rFonts w:ascii="Arial" w:hAnsi="Arial" w:cs="Arial"/>
          <w:sz w:val="24"/>
          <w:szCs w:val="24"/>
        </w:rPr>
      </w:pPr>
      <w:r w:rsidRPr="004F0329">
        <w:rPr>
          <w:rFonts w:ascii="Arial" w:hAnsi="Arial" w:cs="Arial"/>
          <w:sz w:val="24"/>
          <w:szCs w:val="24"/>
        </w:rPr>
        <w:t xml:space="preserve">El proceso de enseñanza-aprendizaje en los niños es muy importante y relevante para su futuro ya que es una etapa decisiva donde están en constantes cambios, conociendo diferentes cosas. Los niños crecen, se desarrollan y aprenden junto con otros en ambientes naturales y construidos culturalmente, que pueden ofrecer amplias y distintas oportunidades de aprendizaje. El currículo High </w:t>
      </w:r>
      <w:proofErr w:type="spellStart"/>
      <w:r w:rsidRPr="004F0329">
        <w:rPr>
          <w:rFonts w:ascii="Arial" w:hAnsi="Arial" w:cs="Arial"/>
          <w:sz w:val="24"/>
          <w:szCs w:val="24"/>
        </w:rPr>
        <w:t>Scope</w:t>
      </w:r>
      <w:proofErr w:type="spellEnd"/>
      <w:r w:rsidRPr="004F0329">
        <w:rPr>
          <w:rFonts w:ascii="Arial" w:hAnsi="Arial" w:cs="Arial"/>
          <w:sz w:val="24"/>
          <w:szCs w:val="24"/>
        </w:rPr>
        <w:t xml:space="preserve"> trabaja de acuerdo a las necesidades, intereses de los niños, reforzando sus fortalezas y, al mismo tiempo, potencia su desarrollo y aprendizaje en cada etapa de su desarrollo, promueve un aprendizaje de calidad,  entregando  un desarrollo pleno y oportuno a los niños y niñas, adecuándose a la realidad, a la madurez y a la edad de los niños.</w:t>
      </w:r>
    </w:p>
    <w:p w:rsidR="00A2555C" w:rsidRPr="004F0329" w:rsidRDefault="00A2555C" w:rsidP="005D6D5A">
      <w:pPr>
        <w:spacing w:line="360" w:lineRule="auto"/>
        <w:ind w:left="1276"/>
        <w:jc w:val="both"/>
        <w:rPr>
          <w:rFonts w:ascii="Arial" w:eastAsia="Times New Roman" w:hAnsi="Arial" w:cs="Arial"/>
          <w:sz w:val="24"/>
          <w:szCs w:val="24"/>
          <w:lang w:val="es-ES" w:eastAsia="es-ES"/>
        </w:rPr>
      </w:pPr>
      <w:r w:rsidRPr="004F0329">
        <w:rPr>
          <w:rFonts w:ascii="Arial" w:eastAsia="Times New Roman" w:hAnsi="Arial" w:cs="Arial"/>
          <w:sz w:val="24"/>
          <w:szCs w:val="24"/>
          <w:lang w:val="es-ES" w:eastAsia="es-ES"/>
        </w:rPr>
        <w:t xml:space="preserve">De acuerdo a las encuestas, se desprende que el 60% </w:t>
      </w:r>
      <w:r w:rsidR="00CB2590" w:rsidRPr="004F0329">
        <w:rPr>
          <w:rFonts w:ascii="Arial" w:eastAsia="Times New Roman" w:hAnsi="Arial" w:cs="Arial"/>
          <w:sz w:val="24"/>
          <w:szCs w:val="24"/>
          <w:lang w:val="es-ES" w:eastAsia="es-ES"/>
        </w:rPr>
        <w:t>está</w:t>
      </w:r>
      <w:r w:rsidRPr="004F0329">
        <w:rPr>
          <w:rFonts w:ascii="Arial" w:eastAsia="Times New Roman" w:hAnsi="Arial" w:cs="Arial"/>
          <w:sz w:val="24"/>
          <w:szCs w:val="24"/>
          <w:lang w:val="es-ES" w:eastAsia="es-ES"/>
        </w:rPr>
        <w:t xml:space="preserve"> muy de acuerdo, un 25% está de acuerdo con que el </w:t>
      </w:r>
      <w:proofErr w:type="spellStart"/>
      <w:r w:rsidRPr="004F0329">
        <w:rPr>
          <w:rFonts w:ascii="Arial" w:eastAsia="Times New Roman" w:hAnsi="Arial" w:cs="Arial"/>
          <w:sz w:val="24"/>
          <w:szCs w:val="24"/>
          <w:lang w:val="es-ES" w:eastAsia="es-ES"/>
        </w:rPr>
        <w:t>Curriculum</w:t>
      </w:r>
      <w:proofErr w:type="spellEnd"/>
      <w:r w:rsidRPr="004F0329">
        <w:rPr>
          <w:rFonts w:ascii="Arial" w:eastAsia="Times New Roman" w:hAnsi="Arial" w:cs="Arial"/>
          <w:sz w:val="24"/>
          <w:szCs w:val="24"/>
          <w:lang w:val="es-ES" w:eastAsia="es-ES"/>
        </w:rPr>
        <w:t xml:space="preserve"> High </w:t>
      </w:r>
      <w:proofErr w:type="spellStart"/>
      <w:r w:rsidRPr="004F0329">
        <w:rPr>
          <w:rFonts w:ascii="Arial" w:eastAsia="Times New Roman" w:hAnsi="Arial" w:cs="Arial"/>
          <w:sz w:val="24"/>
          <w:szCs w:val="24"/>
          <w:lang w:val="es-ES" w:eastAsia="es-ES"/>
        </w:rPr>
        <w:t>Scope</w:t>
      </w:r>
      <w:proofErr w:type="spellEnd"/>
      <w:r w:rsidRPr="004F0329">
        <w:rPr>
          <w:rFonts w:ascii="Arial" w:eastAsia="Times New Roman" w:hAnsi="Arial" w:cs="Arial"/>
          <w:sz w:val="24"/>
          <w:szCs w:val="24"/>
          <w:lang w:val="es-ES" w:eastAsia="es-ES"/>
        </w:rPr>
        <w:t xml:space="preserve"> promueve un aprendizaje de calidad, entregando un desarrollo pleno y oportuno a los niños y niñas, mientras que un 15% no está de acuerdo.</w:t>
      </w:r>
    </w:p>
    <w:p w:rsidR="00A2555C" w:rsidRDefault="00A2555C" w:rsidP="00A2555C">
      <w:pPr>
        <w:spacing w:line="240" w:lineRule="auto"/>
        <w:ind w:left="360"/>
        <w:jc w:val="both"/>
        <w:rPr>
          <w:rFonts w:ascii="Arial" w:eastAsia="Times New Roman" w:hAnsi="Arial" w:cs="Arial"/>
          <w:sz w:val="24"/>
          <w:szCs w:val="24"/>
          <w:lang w:val="es-ES" w:eastAsia="es-ES"/>
        </w:rPr>
      </w:pPr>
      <w:r w:rsidRPr="003215C2">
        <w:rPr>
          <w:rFonts w:ascii="Arial" w:hAnsi="Arial" w:cs="Arial"/>
          <w:noProof/>
          <w:sz w:val="24"/>
          <w:szCs w:val="24"/>
        </w:rPr>
        <w:lastRenderedPageBreak/>
        <w:drawing>
          <wp:inline distT="0" distB="0" distL="0" distR="0">
            <wp:extent cx="5612130" cy="2599690"/>
            <wp:effectExtent l="0" t="0" r="0" b="0"/>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2599690"/>
                    </a:xfrm>
                    <a:prstGeom prst="rect">
                      <a:avLst/>
                    </a:prstGeom>
                    <a:noFill/>
                    <a:ln>
                      <a:noFill/>
                    </a:ln>
                  </pic:spPr>
                </pic:pic>
              </a:graphicData>
            </a:graphic>
          </wp:inline>
        </w:drawing>
      </w:r>
    </w:p>
    <w:p w:rsidR="00A2555C" w:rsidRPr="00A2555C" w:rsidRDefault="00A2555C" w:rsidP="00A2555C">
      <w:pPr>
        <w:pStyle w:val="Prrafodelista"/>
        <w:spacing w:line="240" w:lineRule="auto"/>
        <w:ind w:left="644"/>
        <w:jc w:val="both"/>
        <w:rPr>
          <w:rFonts w:ascii="Arial" w:hAnsi="Arial" w:cs="Arial"/>
          <w:b/>
          <w:sz w:val="24"/>
          <w:szCs w:val="24"/>
          <w:lang w:val="es-ES"/>
        </w:rPr>
      </w:pPr>
    </w:p>
    <w:p w:rsidR="00F61AA5" w:rsidRPr="00A2555C" w:rsidRDefault="00A2555C" w:rsidP="00851A5C">
      <w:pPr>
        <w:spacing w:line="240" w:lineRule="auto"/>
        <w:ind w:left="993"/>
        <w:jc w:val="both"/>
        <w:rPr>
          <w:rFonts w:ascii="Arial" w:hAnsi="Arial" w:cs="Arial"/>
          <w:b/>
          <w:sz w:val="24"/>
          <w:szCs w:val="24"/>
          <w:lang w:val="es-ES"/>
        </w:rPr>
      </w:pPr>
      <w:r>
        <w:rPr>
          <w:rFonts w:ascii="Arial" w:hAnsi="Arial" w:cs="Arial"/>
          <w:b/>
          <w:sz w:val="24"/>
          <w:szCs w:val="24"/>
        </w:rPr>
        <w:t xml:space="preserve">2.1.2.- </w:t>
      </w:r>
      <w:r w:rsidR="00F61AA5" w:rsidRPr="00A2555C">
        <w:rPr>
          <w:rFonts w:ascii="Arial" w:hAnsi="Arial" w:cs="Arial"/>
          <w:b/>
          <w:sz w:val="24"/>
          <w:szCs w:val="24"/>
        </w:rPr>
        <w:t>Metodología</w:t>
      </w:r>
      <w:r>
        <w:rPr>
          <w:rFonts w:ascii="Arial" w:hAnsi="Arial" w:cs="Arial"/>
          <w:b/>
          <w:sz w:val="24"/>
          <w:szCs w:val="24"/>
        </w:rPr>
        <w:t xml:space="preserve"> </w:t>
      </w:r>
      <w:r w:rsidR="004F0329">
        <w:rPr>
          <w:rFonts w:ascii="Arial" w:hAnsi="Arial" w:cs="Arial"/>
          <w:b/>
          <w:sz w:val="24"/>
          <w:szCs w:val="24"/>
        </w:rPr>
        <w:t xml:space="preserve">que aplica el currículo </w:t>
      </w:r>
      <w:r w:rsidR="004F0329" w:rsidRPr="0026201B">
        <w:rPr>
          <w:rFonts w:ascii="Arial" w:hAnsi="Arial" w:cs="Arial"/>
          <w:b/>
          <w:sz w:val="24"/>
          <w:szCs w:val="24"/>
        </w:rPr>
        <w:t xml:space="preserve">High </w:t>
      </w:r>
      <w:proofErr w:type="spellStart"/>
      <w:r w:rsidR="004F0329" w:rsidRPr="0026201B">
        <w:rPr>
          <w:rFonts w:ascii="Arial" w:hAnsi="Arial" w:cs="Arial"/>
          <w:b/>
          <w:sz w:val="24"/>
          <w:szCs w:val="24"/>
        </w:rPr>
        <w:t>Scope</w:t>
      </w:r>
      <w:proofErr w:type="spellEnd"/>
      <w:r w:rsidR="00F61AA5" w:rsidRPr="00A2555C">
        <w:rPr>
          <w:rFonts w:ascii="Arial" w:hAnsi="Arial" w:cs="Arial"/>
          <w:b/>
          <w:sz w:val="24"/>
          <w:szCs w:val="24"/>
        </w:rPr>
        <w:t xml:space="preserve"> </w:t>
      </w:r>
    </w:p>
    <w:p w:rsidR="00F61AA5" w:rsidRPr="00AA6BA8" w:rsidRDefault="00F61AA5" w:rsidP="00851A5C">
      <w:pPr>
        <w:spacing w:line="360" w:lineRule="auto"/>
        <w:ind w:left="1276"/>
        <w:jc w:val="both"/>
        <w:rPr>
          <w:rFonts w:ascii="Arial" w:eastAsia="Calibri" w:hAnsi="Arial" w:cs="Arial"/>
          <w:sz w:val="24"/>
          <w:szCs w:val="24"/>
          <w:lang w:val="es-ES"/>
        </w:rPr>
      </w:pPr>
      <w:r w:rsidRPr="00AA6BA8">
        <w:rPr>
          <w:rFonts w:ascii="Arial" w:hAnsi="Arial" w:cs="Arial"/>
          <w:sz w:val="24"/>
          <w:szCs w:val="24"/>
        </w:rPr>
        <w:t xml:space="preserve">La metodología </w:t>
      </w:r>
      <w:r>
        <w:rPr>
          <w:rFonts w:ascii="Arial" w:hAnsi="Arial" w:cs="Arial"/>
          <w:sz w:val="24"/>
          <w:szCs w:val="24"/>
        </w:rPr>
        <w:t xml:space="preserve">que se utiliza </w:t>
      </w:r>
      <w:r w:rsidRPr="00AA6BA8">
        <w:rPr>
          <w:rFonts w:ascii="Arial" w:hAnsi="Arial" w:cs="Arial"/>
          <w:sz w:val="24"/>
          <w:szCs w:val="24"/>
        </w:rPr>
        <w:t xml:space="preserve">para el proceso educativo es muy importante ya que </w:t>
      </w:r>
      <w:r w:rsidRPr="00AA6BA8">
        <w:rPr>
          <w:rFonts w:ascii="Arial" w:hAnsi="Arial" w:cs="Arial"/>
          <w:sz w:val="24"/>
          <w:szCs w:val="24"/>
          <w:shd w:val="clear" w:color="auto" w:fill="FFFFFF"/>
        </w:rPr>
        <w:t xml:space="preserve">constituye los </w:t>
      </w:r>
      <w:r w:rsidR="00C06441">
        <w:rPr>
          <w:rFonts w:ascii="Arial" w:hAnsi="Arial" w:cs="Arial"/>
          <w:sz w:val="24"/>
          <w:szCs w:val="24"/>
          <w:shd w:val="clear" w:color="auto" w:fill="FFFFFF"/>
        </w:rPr>
        <w:t>recursos ne</w:t>
      </w:r>
      <w:r w:rsidRPr="00AA6BA8">
        <w:rPr>
          <w:rFonts w:ascii="Arial" w:hAnsi="Arial" w:cs="Arial"/>
          <w:sz w:val="24"/>
          <w:szCs w:val="24"/>
          <w:shd w:val="clear" w:color="auto" w:fill="FFFFFF"/>
        </w:rPr>
        <w:t>cesarios para la enseñanza; es un proceso de realización ordenado, metódico y adecuado para la etapa en la que el niño se encuentra. Los</w:t>
      </w:r>
      <w:r w:rsidRPr="00AA6BA8">
        <w:rPr>
          <w:rStyle w:val="apple-converted-space"/>
          <w:rFonts w:ascii="Arial" w:hAnsi="Arial" w:cs="Arial"/>
          <w:sz w:val="24"/>
          <w:szCs w:val="24"/>
          <w:shd w:val="clear" w:color="auto" w:fill="FFFFFF"/>
        </w:rPr>
        <w:t> </w:t>
      </w:r>
      <w:r w:rsidR="00C06441">
        <w:rPr>
          <w:rStyle w:val="apple-converted-space"/>
          <w:rFonts w:ascii="Arial" w:hAnsi="Arial" w:cs="Arial"/>
          <w:sz w:val="24"/>
          <w:szCs w:val="24"/>
          <w:shd w:val="clear" w:color="auto" w:fill="FFFFFF"/>
        </w:rPr>
        <w:t xml:space="preserve">métodos </w:t>
      </w:r>
      <w:r w:rsidRPr="00AA6BA8">
        <w:rPr>
          <w:rFonts w:ascii="Arial" w:hAnsi="Arial" w:cs="Arial"/>
          <w:sz w:val="24"/>
          <w:szCs w:val="24"/>
          <w:shd w:val="clear" w:color="auto" w:fill="FFFFFF"/>
        </w:rPr>
        <w:t>y técnicas tienen por objeto hacer más eficiente la</w:t>
      </w:r>
      <w:r w:rsidRPr="00AA6BA8">
        <w:rPr>
          <w:rStyle w:val="apple-converted-space"/>
          <w:rFonts w:ascii="Arial" w:hAnsi="Arial" w:cs="Arial"/>
          <w:sz w:val="24"/>
          <w:szCs w:val="24"/>
          <w:shd w:val="clear" w:color="auto" w:fill="FFFFFF"/>
        </w:rPr>
        <w:t> </w:t>
      </w:r>
      <w:r w:rsidR="00C06441">
        <w:rPr>
          <w:rStyle w:val="apple-converted-space"/>
          <w:rFonts w:ascii="Arial" w:hAnsi="Arial" w:cs="Arial"/>
          <w:sz w:val="24"/>
          <w:szCs w:val="24"/>
          <w:shd w:val="clear" w:color="auto" w:fill="FFFFFF"/>
        </w:rPr>
        <w:t xml:space="preserve">dirección </w:t>
      </w:r>
      <w:r w:rsidRPr="00AA6BA8">
        <w:rPr>
          <w:rFonts w:ascii="Arial" w:hAnsi="Arial" w:cs="Arial"/>
          <w:sz w:val="24"/>
          <w:szCs w:val="24"/>
          <w:shd w:val="clear" w:color="auto" w:fill="FFFFFF"/>
        </w:rPr>
        <w:t>del</w:t>
      </w:r>
      <w:r w:rsidRPr="00AA6BA8">
        <w:rPr>
          <w:rStyle w:val="apple-converted-space"/>
          <w:rFonts w:ascii="Arial" w:hAnsi="Arial" w:cs="Arial"/>
          <w:sz w:val="24"/>
          <w:szCs w:val="24"/>
          <w:shd w:val="clear" w:color="auto" w:fill="FFFFFF"/>
        </w:rPr>
        <w:t> </w:t>
      </w:r>
      <w:r w:rsidR="00C06441">
        <w:rPr>
          <w:rStyle w:val="apple-converted-space"/>
          <w:rFonts w:ascii="Arial" w:hAnsi="Arial" w:cs="Arial"/>
          <w:sz w:val="24"/>
          <w:szCs w:val="24"/>
          <w:shd w:val="clear" w:color="auto" w:fill="FFFFFF"/>
        </w:rPr>
        <w:t>aprendizaje</w:t>
      </w:r>
      <w:r w:rsidRPr="00AA6BA8">
        <w:rPr>
          <w:rFonts w:ascii="Arial" w:hAnsi="Arial" w:cs="Arial"/>
          <w:sz w:val="24"/>
          <w:szCs w:val="24"/>
          <w:shd w:val="clear" w:color="auto" w:fill="FFFFFF"/>
        </w:rPr>
        <w:t>.</w:t>
      </w:r>
      <w:r>
        <w:rPr>
          <w:rFonts w:ascii="Arial" w:hAnsi="Arial" w:cs="Arial"/>
          <w:sz w:val="24"/>
          <w:szCs w:val="24"/>
          <w:shd w:val="clear" w:color="auto" w:fill="FFFFFF"/>
        </w:rPr>
        <w:t xml:space="preserve"> </w:t>
      </w:r>
      <w:r w:rsidRPr="00AA6BA8">
        <w:rPr>
          <w:rFonts w:ascii="Arial" w:hAnsi="Arial" w:cs="Arial"/>
          <w:sz w:val="24"/>
          <w:szCs w:val="24"/>
          <w:shd w:val="clear" w:color="auto" w:fill="FFFFFF"/>
        </w:rPr>
        <w:t>Gracias a ello, pueden ser elaborados los conocimientos, adquiridas las habilidades e incorporados con menor esfuerzo los ideales y</w:t>
      </w:r>
      <w:r w:rsidRPr="00AA6BA8">
        <w:rPr>
          <w:rStyle w:val="apple-converted-space"/>
          <w:rFonts w:ascii="Arial" w:hAnsi="Arial" w:cs="Arial"/>
          <w:sz w:val="24"/>
          <w:szCs w:val="24"/>
          <w:shd w:val="clear" w:color="auto" w:fill="FFFFFF"/>
        </w:rPr>
        <w:t> </w:t>
      </w:r>
      <w:r w:rsidR="00C06441">
        <w:rPr>
          <w:rStyle w:val="apple-converted-space"/>
          <w:rFonts w:ascii="Arial" w:hAnsi="Arial" w:cs="Arial"/>
          <w:sz w:val="24"/>
          <w:szCs w:val="24"/>
          <w:shd w:val="clear" w:color="auto" w:fill="FFFFFF"/>
        </w:rPr>
        <w:t>actitudes</w:t>
      </w:r>
      <w:r w:rsidRPr="00AA6BA8">
        <w:rPr>
          <w:rStyle w:val="apple-converted-space"/>
          <w:rFonts w:ascii="Arial" w:hAnsi="Arial" w:cs="Arial"/>
          <w:sz w:val="24"/>
          <w:szCs w:val="24"/>
          <w:shd w:val="clear" w:color="auto" w:fill="FFFFFF"/>
        </w:rPr>
        <w:t> </w:t>
      </w:r>
      <w:r w:rsidRPr="00AA6BA8">
        <w:rPr>
          <w:rFonts w:ascii="Arial" w:hAnsi="Arial" w:cs="Arial"/>
          <w:sz w:val="24"/>
          <w:szCs w:val="24"/>
          <w:shd w:val="clear" w:color="auto" w:fill="FFFFFF"/>
        </w:rPr>
        <w:t xml:space="preserve">que el jardín pretende proporcionar al niño. </w:t>
      </w:r>
    </w:p>
    <w:p w:rsidR="00F61AA5" w:rsidRPr="00AA6BA8" w:rsidRDefault="00F61AA5" w:rsidP="00851A5C">
      <w:pPr>
        <w:spacing w:line="360" w:lineRule="auto"/>
        <w:ind w:left="1276"/>
        <w:jc w:val="both"/>
        <w:rPr>
          <w:rFonts w:ascii="Arial" w:eastAsia="Calibri" w:hAnsi="Arial" w:cs="Arial"/>
          <w:sz w:val="24"/>
          <w:szCs w:val="24"/>
          <w:lang w:val="es-ES"/>
        </w:rPr>
      </w:pPr>
      <w:r w:rsidRPr="00AA6BA8">
        <w:rPr>
          <w:rFonts w:ascii="Arial" w:hAnsi="Arial" w:cs="Arial"/>
          <w:sz w:val="24"/>
          <w:szCs w:val="24"/>
          <w:shd w:val="clear" w:color="auto" w:fill="FFFFFF"/>
        </w:rPr>
        <w:t>La m</w:t>
      </w:r>
      <w:r w:rsidRPr="00AA6BA8">
        <w:rPr>
          <w:rFonts w:ascii="Arial" w:hAnsi="Arial" w:cs="Arial"/>
          <w:sz w:val="24"/>
          <w:szCs w:val="24"/>
        </w:rPr>
        <w:t xml:space="preserve">etodología High </w:t>
      </w:r>
      <w:proofErr w:type="spellStart"/>
      <w:r w:rsidRPr="00AA6BA8">
        <w:rPr>
          <w:rFonts w:ascii="Arial" w:hAnsi="Arial" w:cs="Arial"/>
          <w:sz w:val="24"/>
          <w:szCs w:val="24"/>
        </w:rPr>
        <w:t>Scope</w:t>
      </w:r>
      <w:proofErr w:type="spellEnd"/>
      <w:r w:rsidRPr="00AA6BA8">
        <w:rPr>
          <w:rFonts w:ascii="Arial" w:hAnsi="Arial" w:cs="Arial"/>
          <w:sz w:val="24"/>
          <w:szCs w:val="24"/>
        </w:rPr>
        <w:t xml:space="preserve"> menciona </w:t>
      </w:r>
      <w:r>
        <w:rPr>
          <w:rFonts w:ascii="Arial" w:hAnsi="Arial" w:cs="Arial"/>
          <w:sz w:val="24"/>
          <w:szCs w:val="24"/>
        </w:rPr>
        <w:t>que el</w:t>
      </w:r>
      <w:r w:rsidRPr="008001DF">
        <w:rPr>
          <w:rFonts w:ascii="Arial" w:hAnsi="Arial" w:cs="Arial"/>
          <w:color w:val="363636"/>
          <w:sz w:val="24"/>
          <w:szCs w:val="24"/>
          <w:shd w:val="clear" w:color="auto" w:fill="FFFFFF"/>
        </w:rPr>
        <w:t xml:space="preserve"> niño es capaz de elegir su trabajo, planificarlo, hacerlo y recordarlo. Las salas están hechas para los niños. El niño aprende a través de los juegos. La educadora cumple un rol importante en el aprendizaje de los niños, pero no impone na</w:t>
      </w:r>
      <w:r>
        <w:rPr>
          <w:rFonts w:ascii="Arial" w:hAnsi="Arial" w:cs="Arial"/>
          <w:color w:val="363636"/>
          <w:sz w:val="24"/>
          <w:szCs w:val="24"/>
          <w:shd w:val="clear" w:color="auto" w:fill="FFFFFF"/>
        </w:rPr>
        <w:t>da.</w:t>
      </w:r>
      <w:r>
        <w:rPr>
          <w:rFonts w:ascii="Arial" w:hAnsi="Arial" w:cs="Arial"/>
          <w:sz w:val="24"/>
          <w:szCs w:val="24"/>
        </w:rPr>
        <w:t xml:space="preserve"> </w:t>
      </w:r>
      <w:r w:rsidRPr="00AA6BA8">
        <w:rPr>
          <w:rFonts w:ascii="Arial" w:eastAsia="Calibri" w:hAnsi="Arial" w:cs="Arial"/>
          <w:sz w:val="24"/>
          <w:szCs w:val="24"/>
          <w:lang w:val="es-ES"/>
        </w:rPr>
        <w:t>El apoyo que entrega e</w:t>
      </w:r>
      <w:r>
        <w:rPr>
          <w:rFonts w:ascii="Arial" w:eastAsia="Calibri" w:hAnsi="Arial" w:cs="Arial"/>
          <w:sz w:val="24"/>
          <w:szCs w:val="24"/>
          <w:lang w:val="es-ES"/>
        </w:rPr>
        <w:t>l</w:t>
      </w:r>
      <w:r w:rsidRPr="00AA6BA8">
        <w:rPr>
          <w:rFonts w:ascii="Arial" w:eastAsia="Calibri" w:hAnsi="Arial" w:cs="Arial"/>
          <w:sz w:val="24"/>
          <w:szCs w:val="24"/>
          <w:lang w:val="es-ES"/>
        </w:rPr>
        <w:t xml:space="preserve"> educador tiene como principal objetivo estimular el aprendizaje  de los niños. El educador está atento a lo que aprenden los niños y como lo aprenden. El desempeño del educador no solo es activo y participativo sino también son observadores y reflexivos.</w:t>
      </w:r>
    </w:p>
    <w:p w:rsidR="00F61AA5" w:rsidRDefault="00F61AA5" w:rsidP="00851A5C">
      <w:pPr>
        <w:spacing w:line="360" w:lineRule="auto"/>
        <w:ind w:left="1276"/>
        <w:jc w:val="both"/>
        <w:rPr>
          <w:rFonts w:ascii="Arial" w:hAnsi="Arial" w:cs="Arial"/>
          <w:sz w:val="24"/>
          <w:szCs w:val="24"/>
        </w:rPr>
      </w:pPr>
      <w:r w:rsidRPr="00F962F2">
        <w:rPr>
          <w:rFonts w:ascii="Arial" w:hAnsi="Arial" w:cs="Arial"/>
          <w:sz w:val="24"/>
          <w:szCs w:val="24"/>
        </w:rPr>
        <w:lastRenderedPageBreak/>
        <w:t>De acuerdo a las encuestas se desprende que el 85% de las encuestadas están muy de acuerdo que la educadora debe ser observadora, ya que así vera los cambios de los niños a nivel cognitivo, a nivel emocional. También debe ser reflexiva porque tiene autoevaluarse y aceptar críticas.</w:t>
      </w:r>
    </w:p>
    <w:p w:rsidR="00F61AA5" w:rsidRDefault="00F61AA5" w:rsidP="00F61AA5">
      <w:pPr>
        <w:spacing w:line="240" w:lineRule="auto"/>
        <w:ind w:left="360"/>
        <w:jc w:val="both"/>
        <w:rPr>
          <w:rFonts w:ascii="Arial" w:hAnsi="Arial" w:cs="Arial"/>
          <w:sz w:val="24"/>
          <w:szCs w:val="24"/>
        </w:rPr>
      </w:pPr>
      <w:r>
        <w:rPr>
          <w:rFonts w:ascii="Arial" w:hAnsi="Arial" w:cs="Arial"/>
          <w:noProof/>
          <w:sz w:val="24"/>
          <w:szCs w:val="24"/>
        </w:rPr>
        <w:drawing>
          <wp:anchor distT="0" distB="0" distL="114300" distR="114300" simplePos="0" relativeHeight="251703296" behindDoc="0" locked="0" layoutInCell="1" allowOverlap="1">
            <wp:simplePos x="0" y="0"/>
            <wp:positionH relativeFrom="column">
              <wp:posOffset>353060</wp:posOffset>
            </wp:positionH>
            <wp:positionV relativeFrom="paragraph">
              <wp:posOffset>54610</wp:posOffset>
            </wp:positionV>
            <wp:extent cx="5897880" cy="2569845"/>
            <wp:effectExtent l="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97880" cy="2569845"/>
                    </a:xfrm>
                    <a:prstGeom prst="rect">
                      <a:avLst/>
                    </a:prstGeom>
                    <a:noFill/>
                  </pic:spPr>
                </pic:pic>
              </a:graphicData>
            </a:graphic>
          </wp:anchor>
        </w:drawing>
      </w:r>
    </w:p>
    <w:p w:rsidR="00F61AA5" w:rsidRDefault="00F61AA5" w:rsidP="00F61AA5">
      <w:pPr>
        <w:spacing w:line="240" w:lineRule="auto"/>
        <w:ind w:left="360"/>
        <w:rPr>
          <w:rFonts w:ascii="Arial" w:hAnsi="Arial" w:cs="Arial"/>
          <w:b/>
          <w:sz w:val="24"/>
          <w:szCs w:val="24"/>
        </w:rPr>
      </w:pPr>
    </w:p>
    <w:p w:rsidR="00F61AA5" w:rsidRDefault="00F61AA5" w:rsidP="00F61AA5">
      <w:pPr>
        <w:spacing w:line="240" w:lineRule="auto"/>
        <w:ind w:left="360"/>
        <w:rPr>
          <w:rFonts w:ascii="Arial" w:hAnsi="Arial" w:cs="Arial"/>
          <w:b/>
          <w:sz w:val="24"/>
          <w:szCs w:val="24"/>
        </w:rPr>
      </w:pPr>
    </w:p>
    <w:p w:rsidR="00F61AA5" w:rsidRDefault="00F61AA5" w:rsidP="00F61AA5">
      <w:pPr>
        <w:spacing w:line="240" w:lineRule="auto"/>
        <w:ind w:left="360"/>
        <w:rPr>
          <w:rFonts w:ascii="Arial" w:hAnsi="Arial" w:cs="Arial"/>
          <w:b/>
          <w:sz w:val="24"/>
          <w:szCs w:val="24"/>
        </w:rPr>
      </w:pPr>
    </w:p>
    <w:p w:rsidR="00F61AA5" w:rsidRDefault="00F61AA5" w:rsidP="00F61AA5">
      <w:pPr>
        <w:spacing w:line="240" w:lineRule="auto"/>
        <w:ind w:left="360"/>
        <w:rPr>
          <w:rFonts w:ascii="Arial" w:hAnsi="Arial" w:cs="Arial"/>
          <w:b/>
          <w:sz w:val="24"/>
          <w:szCs w:val="24"/>
        </w:rPr>
      </w:pPr>
    </w:p>
    <w:p w:rsidR="00F61AA5" w:rsidRDefault="00F61AA5" w:rsidP="00F61AA5">
      <w:pPr>
        <w:spacing w:line="240" w:lineRule="auto"/>
        <w:ind w:left="360"/>
        <w:rPr>
          <w:rFonts w:ascii="Arial" w:hAnsi="Arial" w:cs="Arial"/>
          <w:b/>
          <w:sz w:val="24"/>
          <w:szCs w:val="24"/>
        </w:rPr>
      </w:pPr>
    </w:p>
    <w:p w:rsidR="00F61AA5" w:rsidRDefault="00F61AA5" w:rsidP="00F61AA5">
      <w:pPr>
        <w:spacing w:line="240" w:lineRule="auto"/>
        <w:ind w:left="360"/>
        <w:rPr>
          <w:rFonts w:ascii="Arial" w:hAnsi="Arial" w:cs="Arial"/>
          <w:b/>
          <w:sz w:val="24"/>
          <w:szCs w:val="24"/>
        </w:rPr>
      </w:pPr>
    </w:p>
    <w:p w:rsidR="00F61AA5" w:rsidRDefault="00F61AA5" w:rsidP="00A2555C">
      <w:pPr>
        <w:spacing w:line="240" w:lineRule="auto"/>
        <w:jc w:val="both"/>
        <w:rPr>
          <w:rFonts w:ascii="Arial" w:hAnsi="Arial" w:cs="Arial"/>
          <w:sz w:val="24"/>
          <w:szCs w:val="24"/>
        </w:rPr>
      </w:pPr>
    </w:p>
    <w:p w:rsidR="00AD162E" w:rsidRDefault="00AD162E" w:rsidP="00F61AA5">
      <w:pPr>
        <w:spacing w:line="240" w:lineRule="auto"/>
        <w:ind w:left="360"/>
        <w:jc w:val="both"/>
        <w:rPr>
          <w:rFonts w:ascii="Arial" w:hAnsi="Arial" w:cs="Arial"/>
          <w:b/>
          <w:sz w:val="24"/>
          <w:szCs w:val="24"/>
        </w:rPr>
      </w:pPr>
    </w:p>
    <w:p w:rsidR="00F61AA5" w:rsidRPr="008001DF" w:rsidRDefault="00A2555C" w:rsidP="00166C4B">
      <w:pPr>
        <w:spacing w:line="240" w:lineRule="auto"/>
        <w:ind w:left="851"/>
        <w:jc w:val="both"/>
        <w:rPr>
          <w:rFonts w:ascii="Arial" w:hAnsi="Arial" w:cs="Arial"/>
          <w:b/>
          <w:sz w:val="24"/>
          <w:szCs w:val="24"/>
        </w:rPr>
      </w:pPr>
      <w:r>
        <w:rPr>
          <w:rFonts w:ascii="Arial" w:hAnsi="Arial" w:cs="Arial"/>
          <w:b/>
          <w:sz w:val="24"/>
          <w:szCs w:val="24"/>
        </w:rPr>
        <w:t xml:space="preserve">2.1.3.- </w:t>
      </w:r>
      <w:r w:rsidR="00F61AA5" w:rsidRPr="008001DF">
        <w:rPr>
          <w:rFonts w:ascii="Arial" w:hAnsi="Arial" w:cs="Arial"/>
          <w:b/>
          <w:sz w:val="24"/>
          <w:szCs w:val="24"/>
        </w:rPr>
        <w:t xml:space="preserve"> Control del proceso a </w:t>
      </w:r>
      <w:r w:rsidR="00166C4B">
        <w:rPr>
          <w:rFonts w:ascii="Arial" w:hAnsi="Arial" w:cs="Arial"/>
          <w:b/>
          <w:sz w:val="24"/>
          <w:szCs w:val="24"/>
        </w:rPr>
        <w:t>través de registros anecdóticos</w:t>
      </w:r>
    </w:p>
    <w:p w:rsidR="00F61AA5" w:rsidRDefault="00F61AA5" w:rsidP="00166C4B">
      <w:pPr>
        <w:spacing w:line="360" w:lineRule="auto"/>
        <w:ind w:left="1134"/>
        <w:jc w:val="both"/>
        <w:rPr>
          <w:rFonts w:ascii="Arial" w:hAnsi="Arial" w:cs="Arial"/>
          <w:sz w:val="24"/>
          <w:szCs w:val="24"/>
        </w:rPr>
      </w:pPr>
      <w:r>
        <w:rPr>
          <w:rStyle w:val="a"/>
          <w:rFonts w:ascii="Arial" w:hAnsi="Arial" w:cs="Arial"/>
          <w:color w:val="000000"/>
          <w:sz w:val="24"/>
          <w:szCs w:val="24"/>
          <w:bdr w:val="none" w:sz="0" w:space="0" w:color="auto" w:frame="1"/>
          <w:shd w:val="clear" w:color="auto" w:fill="FFFFFF"/>
        </w:rPr>
        <w:t xml:space="preserve">Para verificar si el proceso de aprendizaje en los niños está bien se realizan </w:t>
      </w:r>
      <w:r w:rsidRPr="004947D6">
        <w:rPr>
          <w:rStyle w:val="a"/>
          <w:rFonts w:ascii="Arial" w:hAnsi="Arial" w:cs="Arial"/>
          <w:color w:val="000000"/>
          <w:sz w:val="24"/>
          <w:szCs w:val="24"/>
          <w:bdr w:val="none" w:sz="0" w:space="0" w:color="auto" w:frame="1"/>
          <w:shd w:val="clear" w:color="auto" w:fill="FFFFFF"/>
        </w:rPr>
        <w:t xml:space="preserve">registros </w:t>
      </w:r>
      <w:r>
        <w:rPr>
          <w:rStyle w:val="a"/>
          <w:rFonts w:ascii="Arial" w:hAnsi="Arial" w:cs="Arial"/>
          <w:color w:val="000000"/>
          <w:sz w:val="24"/>
          <w:szCs w:val="24"/>
          <w:bdr w:val="none" w:sz="0" w:space="0" w:color="auto" w:frame="1"/>
          <w:shd w:val="clear" w:color="auto" w:fill="FFFFFF"/>
        </w:rPr>
        <w:t>anecdóticos, este c</w:t>
      </w:r>
      <w:r w:rsidRPr="004947D6">
        <w:rPr>
          <w:rStyle w:val="a"/>
          <w:rFonts w:ascii="Arial" w:hAnsi="Arial" w:cs="Arial"/>
          <w:color w:val="000000"/>
          <w:sz w:val="24"/>
          <w:szCs w:val="24"/>
          <w:bdr w:val="none" w:sz="0" w:space="0" w:color="auto" w:frame="1"/>
          <w:shd w:val="clear" w:color="auto" w:fill="FFFFFF"/>
        </w:rPr>
        <w:t>onsiste</w:t>
      </w:r>
      <w:r>
        <w:rPr>
          <w:rStyle w:val="a"/>
          <w:rFonts w:ascii="Arial" w:hAnsi="Arial" w:cs="Arial"/>
          <w:color w:val="000000"/>
          <w:sz w:val="24"/>
          <w:szCs w:val="24"/>
          <w:bdr w:val="none" w:sz="0" w:space="0" w:color="auto" w:frame="1"/>
          <w:shd w:val="clear" w:color="auto" w:fill="FFFFFF"/>
        </w:rPr>
        <w:t xml:space="preserve"> </w:t>
      </w:r>
      <w:r w:rsidRPr="004947D6">
        <w:rPr>
          <w:rStyle w:val="a"/>
          <w:rFonts w:ascii="Arial" w:hAnsi="Arial" w:cs="Arial"/>
          <w:color w:val="000000"/>
          <w:sz w:val="24"/>
          <w:szCs w:val="24"/>
          <w:bdr w:val="none" w:sz="0" w:space="0" w:color="auto" w:frame="1"/>
          <w:shd w:val="clear" w:color="auto" w:fill="FFFFFF"/>
        </w:rPr>
        <w:t>en la descripción en forma de anécdota de un hecho ocurrido protagonizado por el</w:t>
      </w:r>
      <w:r>
        <w:rPr>
          <w:rStyle w:val="a"/>
          <w:rFonts w:ascii="Arial" w:hAnsi="Arial" w:cs="Arial"/>
          <w:color w:val="000000"/>
          <w:sz w:val="24"/>
          <w:szCs w:val="24"/>
          <w:bdr w:val="none" w:sz="0" w:space="0" w:color="auto" w:frame="1"/>
          <w:shd w:val="clear" w:color="auto" w:fill="FFFFFF"/>
        </w:rPr>
        <w:t xml:space="preserve"> </w:t>
      </w:r>
      <w:r w:rsidRPr="004947D6">
        <w:rPr>
          <w:rStyle w:val="a"/>
          <w:rFonts w:ascii="Arial" w:hAnsi="Arial" w:cs="Arial"/>
          <w:color w:val="000000"/>
          <w:sz w:val="24"/>
          <w:szCs w:val="24"/>
          <w:bdr w:val="none" w:sz="0" w:space="0" w:color="auto" w:frame="1"/>
          <w:shd w:val="clear" w:color="auto" w:fill="FFFFFF"/>
        </w:rPr>
        <w:t>niño, que llama la</w:t>
      </w:r>
      <w:r w:rsidRPr="004947D6">
        <w:rPr>
          <w:rStyle w:val="apple-converted-space"/>
          <w:rFonts w:ascii="Arial" w:hAnsi="Arial" w:cs="Arial"/>
          <w:color w:val="000000"/>
          <w:sz w:val="24"/>
          <w:szCs w:val="24"/>
          <w:bdr w:val="none" w:sz="0" w:space="0" w:color="auto" w:frame="1"/>
          <w:shd w:val="clear" w:color="auto" w:fill="FFFFFF"/>
        </w:rPr>
        <w:t> </w:t>
      </w:r>
      <w:r w:rsidRPr="004947D6">
        <w:rPr>
          <w:rStyle w:val="a"/>
          <w:rFonts w:ascii="Arial" w:hAnsi="Arial" w:cs="Arial"/>
          <w:color w:val="000000"/>
          <w:sz w:val="24"/>
          <w:szCs w:val="24"/>
          <w:bdr w:val="none" w:sz="0" w:space="0" w:color="auto" w:frame="1"/>
          <w:shd w:val="clear" w:color="auto" w:fill="FFFFFF"/>
        </w:rPr>
        <w:t>atención</w:t>
      </w:r>
      <w:r>
        <w:rPr>
          <w:rStyle w:val="a"/>
          <w:rFonts w:ascii="Arial" w:hAnsi="Arial" w:cs="Arial"/>
          <w:color w:val="000000"/>
          <w:sz w:val="24"/>
          <w:szCs w:val="24"/>
          <w:bdr w:val="none" w:sz="0" w:space="0" w:color="auto" w:frame="1"/>
          <w:shd w:val="clear" w:color="auto" w:fill="FFFFFF"/>
        </w:rPr>
        <w:t>,</w:t>
      </w:r>
      <w:r w:rsidRPr="004947D6">
        <w:rPr>
          <w:rStyle w:val="a"/>
          <w:rFonts w:ascii="Arial" w:hAnsi="Arial" w:cs="Arial"/>
          <w:color w:val="000000"/>
          <w:sz w:val="24"/>
          <w:szCs w:val="24"/>
          <w:bdr w:val="none" w:sz="0" w:space="0" w:color="auto" w:frame="1"/>
          <w:shd w:val="clear" w:color="auto" w:fill="FFFFFF"/>
        </w:rPr>
        <w:t xml:space="preserve"> ya que no es una conducta</w:t>
      </w:r>
      <w:r w:rsidRPr="004947D6">
        <w:rPr>
          <w:rStyle w:val="apple-converted-space"/>
          <w:rFonts w:ascii="Arial" w:hAnsi="Arial" w:cs="Arial"/>
          <w:color w:val="000000"/>
          <w:sz w:val="24"/>
          <w:szCs w:val="24"/>
          <w:bdr w:val="none" w:sz="0" w:space="0" w:color="auto" w:frame="1"/>
          <w:shd w:val="clear" w:color="auto" w:fill="FFFFFF"/>
        </w:rPr>
        <w:t> </w:t>
      </w:r>
      <w:r w:rsidRPr="004947D6">
        <w:rPr>
          <w:rStyle w:val="a"/>
          <w:rFonts w:ascii="Arial" w:hAnsi="Arial" w:cs="Arial"/>
          <w:color w:val="000000"/>
          <w:sz w:val="24"/>
          <w:szCs w:val="24"/>
          <w:bdr w:val="none" w:sz="0" w:space="0" w:color="auto" w:frame="1"/>
          <w:shd w:val="clear" w:color="auto" w:fill="FFFFFF"/>
        </w:rPr>
        <w:t>característica del mismo.</w:t>
      </w:r>
      <w:r>
        <w:rPr>
          <w:rStyle w:val="a"/>
          <w:rFonts w:ascii="Arial" w:hAnsi="Arial" w:cs="Arial"/>
          <w:color w:val="000000"/>
          <w:sz w:val="24"/>
          <w:szCs w:val="24"/>
          <w:bdr w:val="none" w:sz="0" w:space="0" w:color="auto" w:frame="1"/>
          <w:shd w:val="clear" w:color="auto" w:fill="FFFFFF"/>
        </w:rPr>
        <w:t xml:space="preserve"> </w:t>
      </w:r>
      <w:r w:rsidRPr="004947D6">
        <w:rPr>
          <w:rStyle w:val="a"/>
          <w:rFonts w:ascii="Arial" w:hAnsi="Arial" w:cs="Arial"/>
          <w:color w:val="000000"/>
          <w:sz w:val="24"/>
          <w:szCs w:val="24"/>
          <w:bdr w:val="none" w:sz="0" w:space="0" w:color="auto" w:frame="1"/>
          <w:shd w:val="clear" w:color="auto" w:fill="FFFFFF"/>
        </w:rPr>
        <w:t>Cuando una educadora cuenta con una serie de anécdotas, por lo general puede llagara valiosas conclusiones acerca de la conducta y personalidad del niño. Muchas veces</w:t>
      </w:r>
      <w:r>
        <w:rPr>
          <w:rStyle w:val="a"/>
          <w:rFonts w:ascii="Arial" w:hAnsi="Arial" w:cs="Arial"/>
          <w:color w:val="000000"/>
          <w:sz w:val="24"/>
          <w:szCs w:val="24"/>
          <w:bdr w:val="none" w:sz="0" w:space="0" w:color="auto" w:frame="1"/>
          <w:shd w:val="clear" w:color="auto" w:fill="FFFFFF"/>
        </w:rPr>
        <w:t xml:space="preserve"> </w:t>
      </w:r>
      <w:r w:rsidRPr="004947D6">
        <w:rPr>
          <w:rStyle w:val="a"/>
          <w:rFonts w:ascii="Arial" w:hAnsi="Arial" w:cs="Arial"/>
          <w:color w:val="000000"/>
          <w:sz w:val="24"/>
          <w:szCs w:val="24"/>
          <w:bdr w:val="none" w:sz="0" w:space="0" w:color="auto" w:frame="1"/>
          <w:shd w:val="clear" w:color="auto" w:fill="FFFFFF"/>
        </w:rPr>
        <w:t>puede detectarse cuál es el foco de una problemática existente ya que es factible</w:t>
      </w:r>
      <w:r>
        <w:rPr>
          <w:rStyle w:val="a"/>
          <w:rFonts w:ascii="Arial" w:hAnsi="Arial" w:cs="Arial"/>
          <w:color w:val="000000"/>
          <w:sz w:val="24"/>
          <w:szCs w:val="24"/>
          <w:bdr w:val="none" w:sz="0" w:space="0" w:color="auto" w:frame="1"/>
          <w:shd w:val="clear" w:color="auto" w:fill="FFFFFF"/>
        </w:rPr>
        <w:t xml:space="preserve"> </w:t>
      </w:r>
      <w:r w:rsidRPr="004947D6">
        <w:rPr>
          <w:rStyle w:val="a"/>
          <w:rFonts w:ascii="Arial" w:hAnsi="Arial" w:cs="Arial"/>
          <w:color w:val="000000"/>
          <w:sz w:val="24"/>
          <w:szCs w:val="24"/>
          <w:bdr w:val="none" w:sz="0" w:space="0" w:color="auto" w:frame="1"/>
          <w:shd w:val="clear" w:color="auto" w:fill="FFFFFF"/>
        </w:rPr>
        <w:t>determinar mejor cuáles son los reforzadores que están manteniendo una conducta</w:t>
      </w:r>
      <w:r>
        <w:rPr>
          <w:rStyle w:val="a"/>
          <w:rFonts w:ascii="Arial" w:hAnsi="Arial" w:cs="Arial"/>
          <w:color w:val="000000"/>
          <w:sz w:val="24"/>
          <w:szCs w:val="24"/>
          <w:bdr w:val="none" w:sz="0" w:space="0" w:color="auto" w:frame="1"/>
          <w:shd w:val="clear" w:color="auto" w:fill="FFFFFF"/>
        </w:rPr>
        <w:t xml:space="preserve"> </w:t>
      </w:r>
      <w:r w:rsidRPr="00F962F2">
        <w:rPr>
          <w:rFonts w:ascii="Arial" w:hAnsi="Arial" w:cs="Arial"/>
          <w:sz w:val="24"/>
          <w:szCs w:val="24"/>
        </w:rPr>
        <w:t>Se realizan registros</w:t>
      </w:r>
      <w:r w:rsidR="004F0329">
        <w:rPr>
          <w:rFonts w:ascii="Arial" w:hAnsi="Arial" w:cs="Arial"/>
          <w:sz w:val="24"/>
          <w:szCs w:val="24"/>
        </w:rPr>
        <w:t xml:space="preserve"> </w:t>
      </w:r>
      <w:r w:rsidRPr="00F962F2">
        <w:rPr>
          <w:rFonts w:ascii="Arial" w:hAnsi="Arial" w:cs="Arial"/>
          <w:sz w:val="24"/>
          <w:szCs w:val="24"/>
        </w:rPr>
        <w:t>anecdóticos diariamente.</w:t>
      </w:r>
    </w:p>
    <w:p w:rsidR="00F61AA5" w:rsidRDefault="00F61AA5" w:rsidP="00166C4B">
      <w:pPr>
        <w:spacing w:line="360" w:lineRule="auto"/>
        <w:ind w:left="1134"/>
        <w:jc w:val="both"/>
        <w:rPr>
          <w:rFonts w:ascii="Arial" w:hAnsi="Arial" w:cs="Arial"/>
          <w:sz w:val="24"/>
          <w:szCs w:val="24"/>
        </w:rPr>
      </w:pPr>
      <w:r w:rsidRPr="00F962F2">
        <w:rPr>
          <w:rFonts w:ascii="Arial" w:hAnsi="Arial" w:cs="Arial"/>
          <w:sz w:val="24"/>
          <w:szCs w:val="24"/>
        </w:rPr>
        <w:t xml:space="preserve">La educadora debe trabajar en equipo para poder mejorar la calidad educativa de los niños, realizando registros anecdóticos diarios. Todos los docentes están enfocados a registrar todos los momentos de los </w:t>
      </w:r>
      <w:r w:rsidRPr="00F962F2">
        <w:rPr>
          <w:rFonts w:ascii="Arial" w:hAnsi="Arial" w:cs="Arial"/>
          <w:sz w:val="24"/>
          <w:szCs w:val="24"/>
        </w:rPr>
        <w:lastRenderedPageBreak/>
        <w:t>niños los cuales después se entregan a la educadora que está a cargo</w:t>
      </w:r>
      <w:r>
        <w:rPr>
          <w:rFonts w:ascii="Arial" w:hAnsi="Arial" w:cs="Arial"/>
          <w:sz w:val="24"/>
          <w:szCs w:val="24"/>
        </w:rPr>
        <w:t xml:space="preserve"> y así poder evaluarlos y fortalecer sus deficiencias</w:t>
      </w:r>
    </w:p>
    <w:p w:rsidR="00F61AA5" w:rsidRDefault="00F61AA5" w:rsidP="00166C4B">
      <w:pPr>
        <w:spacing w:line="360" w:lineRule="auto"/>
        <w:ind w:left="1134"/>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 xml:space="preserve">De acuerdo a las encuestas </w:t>
      </w:r>
      <w:r w:rsidRPr="00610936">
        <w:rPr>
          <w:rFonts w:ascii="Arial" w:eastAsia="Times New Roman" w:hAnsi="Arial" w:cs="Arial"/>
          <w:sz w:val="24"/>
          <w:szCs w:val="24"/>
          <w:lang w:val="es-ES" w:eastAsia="es-ES"/>
        </w:rPr>
        <w:t xml:space="preserve">de una muestra de 20 encuestados, se desprende que el 56% de los encuestados están muy de acuerdo, un 30% </w:t>
      </w:r>
      <w:r w:rsidR="004F0329" w:rsidRPr="00610936">
        <w:rPr>
          <w:rFonts w:ascii="Arial" w:eastAsia="Times New Roman" w:hAnsi="Arial" w:cs="Arial"/>
          <w:sz w:val="24"/>
          <w:szCs w:val="24"/>
          <w:lang w:val="es-ES" w:eastAsia="es-ES"/>
        </w:rPr>
        <w:t>está</w:t>
      </w:r>
      <w:r w:rsidRPr="00610936">
        <w:rPr>
          <w:rFonts w:ascii="Arial" w:eastAsia="Times New Roman" w:hAnsi="Arial" w:cs="Arial"/>
          <w:sz w:val="24"/>
          <w:szCs w:val="24"/>
          <w:lang w:val="es-ES" w:eastAsia="es-ES"/>
        </w:rPr>
        <w:t xml:space="preserve"> de acuerdo,</w:t>
      </w:r>
      <w:r>
        <w:rPr>
          <w:rFonts w:ascii="Arial" w:eastAsia="Times New Roman" w:hAnsi="Arial" w:cs="Arial"/>
          <w:sz w:val="24"/>
          <w:szCs w:val="24"/>
          <w:lang w:val="es-ES" w:eastAsia="es-ES"/>
        </w:rPr>
        <w:t xml:space="preserve"> con la ejecución del registro de observación,</w:t>
      </w:r>
      <w:r w:rsidRPr="00610936">
        <w:rPr>
          <w:rFonts w:ascii="Arial" w:eastAsia="Times New Roman" w:hAnsi="Arial" w:cs="Arial"/>
          <w:sz w:val="24"/>
          <w:szCs w:val="24"/>
          <w:lang w:val="es-ES" w:eastAsia="es-ES"/>
        </w:rPr>
        <w:t xml:space="preserve"> mientras que 10% no </w:t>
      </w:r>
      <w:r w:rsidR="004F0329" w:rsidRPr="00610936">
        <w:rPr>
          <w:rFonts w:ascii="Arial" w:eastAsia="Times New Roman" w:hAnsi="Arial" w:cs="Arial"/>
          <w:sz w:val="24"/>
          <w:szCs w:val="24"/>
          <w:lang w:val="es-ES" w:eastAsia="es-ES"/>
        </w:rPr>
        <w:t>está</w:t>
      </w:r>
      <w:r w:rsidRPr="00610936">
        <w:rPr>
          <w:rFonts w:ascii="Arial" w:eastAsia="Times New Roman" w:hAnsi="Arial" w:cs="Arial"/>
          <w:sz w:val="24"/>
          <w:szCs w:val="24"/>
          <w:lang w:val="es-ES" w:eastAsia="es-ES"/>
        </w:rPr>
        <w:t xml:space="preserve"> de acuerdo ni en desacuerdo, mientras que el 5% restante </w:t>
      </w:r>
      <w:r w:rsidR="004F0329" w:rsidRPr="00610936">
        <w:rPr>
          <w:rFonts w:ascii="Arial" w:eastAsia="Times New Roman" w:hAnsi="Arial" w:cs="Arial"/>
          <w:sz w:val="24"/>
          <w:szCs w:val="24"/>
          <w:lang w:val="es-ES" w:eastAsia="es-ES"/>
        </w:rPr>
        <w:t>está</w:t>
      </w:r>
      <w:r w:rsidRPr="00610936">
        <w:rPr>
          <w:rFonts w:ascii="Arial" w:eastAsia="Times New Roman" w:hAnsi="Arial" w:cs="Arial"/>
          <w:sz w:val="24"/>
          <w:szCs w:val="24"/>
          <w:lang w:val="es-ES" w:eastAsia="es-ES"/>
        </w:rPr>
        <w:t xml:space="preserve"> en desacuerdo</w:t>
      </w:r>
    </w:p>
    <w:p w:rsidR="00F61AA5" w:rsidRDefault="00F61AA5" w:rsidP="00F61AA5">
      <w:pPr>
        <w:spacing w:line="240" w:lineRule="auto"/>
        <w:ind w:left="360"/>
        <w:rPr>
          <w:rFonts w:ascii="Arial" w:eastAsia="Times New Roman" w:hAnsi="Arial" w:cs="Arial"/>
          <w:sz w:val="24"/>
          <w:szCs w:val="24"/>
          <w:lang w:val="es-ES" w:eastAsia="es-ES"/>
        </w:rPr>
      </w:pPr>
    </w:p>
    <w:p w:rsidR="00F61AA5" w:rsidRDefault="00166C4B" w:rsidP="00F61AA5">
      <w:pPr>
        <w:spacing w:line="240" w:lineRule="auto"/>
        <w:ind w:left="360"/>
        <w:rPr>
          <w:rFonts w:ascii="Arial" w:hAnsi="Arial" w:cs="Arial"/>
          <w:sz w:val="24"/>
          <w:szCs w:val="24"/>
        </w:rPr>
      </w:pPr>
      <w:r>
        <w:rPr>
          <w:rFonts w:ascii="Arial" w:hAnsi="Arial" w:cs="Arial"/>
          <w:noProof/>
          <w:sz w:val="24"/>
          <w:szCs w:val="24"/>
        </w:rPr>
        <w:drawing>
          <wp:anchor distT="0" distB="0" distL="114300" distR="114300" simplePos="0" relativeHeight="251704320" behindDoc="0" locked="0" layoutInCell="1" allowOverlap="1">
            <wp:simplePos x="0" y="0"/>
            <wp:positionH relativeFrom="column">
              <wp:posOffset>57785</wp:posOffset>
            </wp:positionH>
            <wp:positionV relativeFrom="paragraph">
              <wp:posOffset>234950</wp:posOffset>
            </wp:positionV>
            <wp:extent cx="5889625" cy="2564765"/>
            <wp:effectExtent l="19050" t="0" r="15875" b="6985"/>
            <wp:wrapNone/>
            <wp:docPr id="13" name="Objeto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F61AA5" w:rsidRDefault="00F61AA5" w:rsidP="00F61AA5">
      <w:pPr>
        <w:spacing w:line="240" w:lineRule="auto"/>
        <w:ind w:left="360"/>
        <w:rPr>
          <w:rFonts w:ascii="Arial" w:hAnsi="Arial" w:cs="Arial"/>
          <w:sz w:val="24"/>
          <w:szCs w:val="24"/>
        </w:rPr>
      </w:pPr>
    </w:p>
    <w:p w:rsidR="00F61AA5" w:rsidRDefault="00F61AA5" w:rsidP="00F61AA5">
      <w:pPr>
        <w:spacing w:line="240" w:lineRule="auto"/>
        <w:ind w:left="360"/>
        <w:rPr>
          <w:rFonts w:ascii="Arial" w:hAnsi="Arial" w:cs="Arial"/>
          <w:sz w:val="24"/>
          <w:szCs w:val="24"/>
        </w:rPr>
      </w:pPr>
    </w:p>
    <w:p w:rsidR="00F61AA5" w:rsidRDefault="00F61AA5" w:rsidP="00F61AA5">
      <w:pPr>
        <w:spacing w:line="240" w:lineRule="auto"/>
        <w:ind w:left="360"/>
        <w:rPr>
          <w:rFonts w:ascii="Arial" w:hAnsi="Arial" w:cs="Arial"/>
          <w:sz w:val="24"/>
          <w:szCs w:val="24"/>
        </w:rPr>
      </w:pPr>
    </w:p>
    <w:p w:rsidR="00F61AA5" w:rsidRDefault="00F61AA5" w:rsidP="00F61AA5">
      <w:pPr>
        <w:spacing w:line="240" w:lineRule="auto"/>
        <w:ind w:left="360"/>
        <w:rPr>
          <w:rFonts w:ascii="Arial" w:hAnsi="Arial" w:cs="Arial"/>
          <w:sz w:val="24"/>
          <w:szCs w:val="24"/>
        </w:rPr>
      </w:pPr>
    </w:p>
    <w:p w:rsidR="00F61AA5" w:rsidRDefault="00F61AA5" w:rsidP="00F61AA5">
      <w:pPr>
        <w:spacing w:line="240" w:lineRule="auto"/>
        <w:ind w:left="360"/>
        <w:rPr>
          <w:rFonts w:ascii="Arial" w:hAnsi="Arial" w:cs="Arial"/>
          <w:sz w:val="24"/>
          <w:szCs w:val="24"/>
        </w:rPr>
      </w:pPr>
    </w:p>
    <w:p w:rsidR="00F61AA5" w:rsidRDefault="00F61AA5" w:rsidP="00A2555C">
      <w:pPr>
        <w:spacing w:line="240" w:lineRule="auto"/>
        <w:rPr>
          <w:rFonts w:ascii="Arial" w:hAnsi="Arial" w:cs="Arial"/>
          <w:sz w:val="24"/>
          <w:szCs w:val="24"/>
        </w:rPr>
      </w:pPr>
    </w:p>
    <w:p w:rsidR="00166C4B" w:rsidRDefault="00166C4B" w:rsidP="00F61AA5">
      <w:pPr>
        <w:spacing w:line="240" w:lineRule="auto"/>
        <w:ind w:left="360"/>
        <w:rPr>
          <w:rFonts w:ascii="Arial" w:hAnsi="Arial" w:cs="Arial"/>
          <w:b/>
          <w:sz w:val="24"/>
          <w:szCs w:val="24"/>
        </w:rPr>
      </w:pPr>
    </w:p>
    <w:p w:rsidR="00166C4B" w:rsidRDefault="00166C4B" w:rsidP="00F61AA5">
      <w:pPr>
        <w:spacing w:line="240" w:lineRule="auto"/>
        <w:ind w:left="360"/>
        <w:rPr>
          <w:rFonts w:ascii="Arial" w:hAnsi="Arial" w:cs="Arial"/>
          <w:b/>
          <w:sz w:val="24"/>
          <w:szCs w:val="24"/>
        </w:rPr>
      </w:pPr>
    </w:p>
    <w:p w:rsidR="00166C4B" w:rsidRDefault="00166C4B" w:rsidP="00F61AA5">
      <w:pPr>
        <w:spacing w:line="240" w:lineRule="auto"/>
        <w:ind w:left="360"/>
        <w:rPr>
          <w:rFonts w:ascii="Arial" w:hAnsi="Arial" w:cs="Arial"/>
          <w:b/>
          <w:sz w:val="24"/>
          <w:szCs w:val="24"/>
        </w:rPr>
      </w:pPr>
    </w:p>
    <w:p w:rsidR="00166C4B" w:rsidRDefault="00166C4B" w:rsidP="00F61AA5">
      <w:pPr>
        <w:spacing w:line="240" w:lineRule="auto"/>
        <w:ind w:left="360"/>
        <w:rPr>
          <w:rFonts w:ascii="Arial" w:hAnsi="Arial" w:cs="Arial"/>
          <w:b/>
          <w:sz w:val="24"/>
          <w:szCs w:val="24"/>
        </w:rPr>
      </w:pPr>
    </w:p>
    <w:p w:rsidR="00F61AA5" w:rsidRDefault="00A2555C" w:rsidP="00510344">
      <w:pPr>
        <w:spacing w:line="240" w:lineRule="auto"/>
        <w:ind w:left="851"/>
        <w:rPr>
          <w:b/>
        </w:rPr>
      </w:pPr>
      <w:r>
        <w:rPr>
          <w:rFonts w:ascii="Arial" w:hAnsi="Arial" w:cs="Arial"/>
          <w:b/>
          <w:sz w:val="24"/>
          <w:szCs w:val="24"/>
        </w:rPr>
        <w:t xml:space="preserve">2.1.4.- </w:t>
      </w:r>
      <w:r w:rsidR="00F61AA5" w:rsidRPr="008001DF">
        <w:rPr>
          <w:rFonts w:ascii="Arial" w:hAnsi="Arial" w:cs="Arial"/>
          <w:b/>
          <w:sz w:val="24"/>
          <w:szCs w:val="24"/>
        </w:rPr>
        <w:t>Evaluación:</w:t>
      </w:r>
      <w:r w:rsidR="00F61AA5" w:rsidRPr="008001DF">
        <w:rPr>
          <w:b/>
        </w:rPr>
        <w:t xml:space="preserve"> </w:t>
      </w:r>
    </w:p>
    <w:p w:rsidR="00F61AA5" w:rsidRDefault="00F61AA5" w:rsidP="00510344">
      <w:pPr>
        <w:spacing w:line="360" w:lineRule="auto"/>
        <w:ind w:left="993"/>
        <w:jc w:val="both"/>
        <w:rPr>
          <w:rFonts w:ascii="Arial" w:hAnsi="Arial" w:cs="Arial"/>
          <w:sz w:val="24"/>
          <w:szCs w:val="24"/>
        </w:rPr>
      </w:pPr>
      <w:r w:rsidRPr="0018798A">
        <w:rPr>
          <w:rFonts w:ascii="Arial" w:hAnsi="Arial" w:cs="Arial"/>
          <w:sz w:val="24"/>
          <w:szCs w:val="24"/>
        </w:rPr>
        <w:t>En este contexto, se concibe la evaluación como un proceso permanente y sistemático, mediante el</w:t>
      </w:r>
      <w:r>
        <w:rPr>
          <w:rFonts w:ascii="Arial" w:hAnsi="Arial" w:cs="Arial"/>
          <w:sz w:val="24"/>
          <w:szCs w:val="24"/>
        </w:rPr>
        <w:t xml:space="preserve"> </w:t>
      </w:r>
      <w:r w:rsidRPr="0018798A">
        <w:rPr>
          <w:rFonts w:ascii="Arial" w:hAnsi="Arial" w:cs="Arial"/>
          <w:sz w:val="24"/>
          <w:szCs w:val="24"/>
        </w:rPr>
        <w:t>cual se obtiene y analiza información relevante sobre todo el proceso de enseñanza-aprendizaje, para</w:t>
      </w:r>
      <w:r>
        <w:rPr>
          <w:rFonts w:ascii="Arial" w:hAnsi="Arial" w:cs="Arial"/>
          <w:sz w:val="24"/>
          <w:szCs w:val="24"/>
        </w:rPr>
        <w:t xml:space="preserve"> </w:t>
      </w:r>
      <w:r w:rsidRPr="0018798A">
        <w:rPr>
          <w:rFonts w:ascii="Arial" w:hAnsi="Arial" w:cs="Arial"/>
          <w:sz w:val="24"/>
          <w:szCs w:val="24"/>
        </w:rPr>
        <w:t>formular un juicio valorativo que permita tomar decisiones adecuadas que retroalimenten y mejoren</w:t>
      </w:r>
      <w:r>
        <w:rPr>
          <w:rFonts w:ascii="Arial" w:hAnsi="Arial" w:cs="Arial"/>
          <w:sz w:val="24"/>
          <w:szCs w:val="24"/>
        </w:rPr>
        <w:t xml:space="preserve"> e</w:t>
      </w:r>
      <w:r w:rsidRPr="0018798A">
        <w:rPr>
          <w:rFonts w:ascii="Arial" w:hAnsi="Arial" w:cs="Arial"/>
          <w:sz w:val="24"/>
          <w:szCs w:val="24"/>
        </w:rPr>
        <w:t>l proceso educativo en sus diferentes dimensiones</w:t>
      </w:r>
    </w:p>
    <w:p w:rsidR="00F61AA5" w:rsidRDefault="00F61AA5" w:rsidP="00510344">
      <w:pPr>
        <w:spacing w:line="360" w:lineRule="auto"/>
        <w:ind w:left="993"/>
        <w:jc w:val="both"/>
        <w:rPr>
          <w:rFonts w:ascii="Arial" w:hAnsi="Arial" w:cs="Arial"/>
          <w:sz w:val="24"/>
          <w:szCs w:val="24"/>
        </w:rPr>
      </w:pPr>
      <w:r w:rsidRPr="005F28DD">
        <w:rPr>
          <w:rFonts w:ascii="Arial" w:hAnsi="Arial" w:cs="Arial"/>
          <w:sz w:val="24"/>
          <w:szCs w:val="24"/>
        </w:rPr>
        <w:t>El trabajo en equipo es una condición clave para enriquecer</w:t>
      </w:r>
      <w:r>
        <w:rPr>
          <w:rFonts w:ascii="Arial" w:hAnsi="Arial" w:cs="Arial"/>
          <w:sz w:val="24"/>
          <w:szCs w:val="24"/>
        </w:rPr>
        <w:t xml:space="preserve"> </w:t>
      </w:r>
      <w:r w:rsidRPr="005F28DD">
        <w:rPr>
          <w:rFonts w:ascii="Arial" w:hAnsi="Arial" w:cs="Arial"/>
          <w:sz w:val="24"/>
          <w:szCs w:val="24"/>
        </w:rPr>
        <w:t xml:space="preserve">los ambientes educativos en </w:t>
      </w:r>
      <w:r>
        <w:rPr>
          <w:rFonts w:ascii="Arial" w:hAnsi="Arial" w:cs="Arial"/>
          <w:sz w:val="24"/>
          <w:szCs w:val="24"/>
        </w:rPr>
        <w:t>E</w:t>
      </w:r>
      <w:r w:rsidRPr="005F28DD">
        <w:rPr>
          <w:rFonts w:ascii="Arial" w:hAnsi="Arial" w:cs="Arial"/>
          <w:sz w:val="24"/>
          <w:szCs w:val="24"/>
        </w:rPr>
        <w:t xml:space="preserve">ducación </w:t>
      </w:r>
      <w:proofErr w:type="spellStart"/>
      <w:r w:rsidRPr="005F28DD">
        <w:rPr>
          <w:rFonts w:ascii="Arial" w:hAnsi="Arial" w:cs="Arial"/>
          <w:sz w:val="24"/>
          <w:szCs w:val="24"/>
        </w:rPr>
        <w:t>Parvularia</w:t>
      </w:r>
      <w:proofErr w:type="spellEnd"/>
      <w:r w:rsidRPr="005F28DD">
        <w:rPr>
          <w:rFonts w:ascii="Arial" w:hAnsi="Arial" w:cs="Arial"/>
          <w:sz w:val="24"/>
          <w:szCs w:val="24"/>
        </w:rPr>
        <w:t>. Las relaciones de colaboración, la sana</w:t>
      </w:r>
      <w:r>
        <w:rPr>
          <w:rFonts w:ascii="Arial" w:hAnsi="Arial" w:cs="Arial"/>
          <w:sz w:val="24"/>
          <w:szCs w:val="24"/>
        </w:rPr>
        <w:t xml:space="preserve"> </w:t>
      </w:r>
      <w:r w:rsidRPr="005F28DD">
        <w:rPr>
          <w:rFonts w:ascii="Arial" w:hAnsi="Arial" w:cs="Arial"/>
          <w:sz w:val="24"/>
          <w:szCs w:val="24"/>
        </w:rPr>
        <w:t xml:space="preserve">convivencia, la reflexión técnica, el espacio para la </w:t>
      </w:r>
      <w:r w:rsidRPr="005F28DD">
        <w:rPr>
          <w:rFonts w:ascii="Arial" w:hAnsi="Arial" w:cs="Arial"/>
          <w:sz w:val="24"/>
          <w:szCs w:val="24"/>
        </w:rPr>
        <w:lastRenderedPageBreak/>
        <w:t>creatividad y la contribución de cada uno de</w:t>
      </w:r>
      <w:r>
        <w:rPr>
          <w:rFonts w:ascii="Arial" w:hAnsi="Arial" w:cs="Arial"/>
          <w:sz w:val="24"/>
          <w:szCs w:val="24"/>
        </w:rPr>
        <w:t xml:space="preserve"> </w:t>
      </w:r>
      <w:r w:rsidRPr="005F28DD">
        <w:rPr>
          <w:rFonts w:ascii="Arial" w:hAnsi="Arial" w:cs="Arial"/>
          <w:sz w:val="24"/>
          <w:szCs w:val="24"/>
        </w:rPr>
        <w:t>sus miembros y la corresponsabilidad frente al aprendizaje de los niños son</w:t>
      </w:r>
      <w:r>
        <w:rPr>
          <w:rFonts w:ascii="Arial" w:hAnsi="Arial" w:cs="Arial"/>
          <w:sz w:val="24"/>
          <w:szCs w:val="24"/>
        </w:rPr>
        <w:t xml:space="preserve"> </w:t>
      </w:r>
      <w:r w:rsidRPr="005F28DD">
        <w:rPr>
          <w:rFonts w:ascii="Arial" w:hAnsi="Arial" w:cs="Arial"/>
          <w:sz w:val="24"/>
          <w:szCs w:val="24"/>
        </w:rPr>
        <w:t xml:space="preserve"> aspectos necesarios</w:t>
      </w:r>
      <w:r>
        <w:rPr>
          <w:rFonts w:ascii="Arial" w:hAnsi="Arial" w:cs="Arial"/>
          <w:sz w:val="24"/>
          <w:szCs w:val="24"/>
        </w:rPr>
        <w:t xml:space="preserve"> </w:t>
      </w:r>
      <w:r w:rsidRPr="005F28DD">
        <w:rPr>
          <w:rFonts w:ascii="Arial" w:hAnsi="Arial" w:cs="Arial"/>
          <w:sz w:val="24"/>
          <w:szCs w:val="24"/>
        </w:rPr>
        <w:t>de considerar en las relaciones que establecen los adultos que conforman los equipos técnicos</w:t>
      </w:r>
      <w:r>
        <w:rPr>
          <w:rFonts w:ascii="Arial" w:hAnsi="Arial" w:cs="Arial"/>
          <w:sz w:val="24"/>
          <w:szCs w:val="24"/>
        </w:rPr>
        <w:t xml:space="preserve"> </w:t>
      </w:r>
      <w:r w:rsidRPr="005F28DD">
        <w:rPr>
          <w:rFonts w:ascii="Arial" w:hAnsi="Arial" w:cs="Arial"/>
          <w:sz w:val="24"/>
          <w:szCs w:val="24"/>
        </w:rPr>
        <w:t>educativos.</w:t>
      </w:r>
    </w:p>
    <w:p w:rsidR="00F61AA5" w:rsidRPr="00F962F2" w:rsidRDefault="00F61AA5" w:rsidP="00510344">
      <w:pPr>
        <w:spacing w:line="360" w:lineRule="auto"/>
        <w:ind w:left="993"/>
        <w:jc w:val="both"/>
        <w:rPr>
          <w:rFonts w:ascii="Arial" w:hAnsi="Arial" w:cs="Arial"/>
          <w:sz w:val="24"/>
          <w:szCs w:val="24"/>
        </w:rPr>
      </w:pPr>
      <w:r w:rsidRPr="00F962F2">
        <w:rPr>
          <w:rFonts w:ascii="Arial" w:hAnsi="Arial" w:cs="Arial"/>
          <w:sz w:val="24"/>
          <w:szCs w:val="24"/>
        </w:rPr>
        <w:t>La evaluación que se realiza en el jardín esta de acorde  a la edad, madurez y realidad de los niños.</w:t>
      </w:r>
      <w:r w:rsidRPr="00F962F2">
        <w:rPr>
          <w:rFonts w:ascii="Arial" w:hAnsi="Arial" w:cs="Arial"/>
          <w:sz w:val="24"/>
          <w:szCs w:val="24"/>
        </w:rPr>
        <w:tab/>
      </w:r>
      <w:r w:rsidRPr="00F962F2">
        <w:rPr>
          <w:rFonts w:ascii="Arial" w:hAnsi="Arial" w:cs="Arial"/>
          <w:sz w:val="24"/>
          <w:szCs w:val="24"/>
        </w:rPr>
        <w:tab/>
      </w:r>
      <w:r w:rsidRPr="00F962F2">
        <w:rPr>
          <w:rFonts w:ascii="Arial" w:hAnsi="Arial" w:cs="Arial"/>
          <w:sz w:val="24"/>
          <w:szCs w:val="24"/>
        </w:rPr>
        <w:tab/>
      </w:r>
      <w:r w:rsidRPr="00F962F2">
        <w:rPr>
          <w:rFonts w:ascii="Arial" w:hAnsi="Arial" w:cs="Arial"/>
          <w:sz w:val="24"/>
          <w:szCs w:val="24"/>
        </w:rPr>
        <w:tab/>
      </w:r>
    </w:p>
    <w:p w:rsidR="00F61AA5" w:rsidRDefault="00F61AA5" w:rsidP="00510344">
      <w:pPr>
        <w:spacing w:line="360" w:lineRule="auto"/>
        <w:ind w:left="993"/>
        <w:jc w:val="both"/>
        <w:rPr>
          <w:rFonts w:ascii="Arial" w:hAnsi="Arial" w:cs="Arial"/>
          <w:sz w:val="24"/>
          <w:szCs w:val="24"/>
        </w:rPr>
      </w:pPr>
      <w:r w:rsidRPr="00F962F2">
        <w:rPr>
          <w:rFonts w:ascii="Arial" w:hAnsi="Arial" w:cs="Arial"/>
          <w:sz w:val="24"/>
          <w:szCs w:val="24"/>
        </w:rPr>
        <w:t>La educadora debe trabajar en equipo para poder mejorar la calidad educativa de los niños.</w:t>
      </w:r>
    </w:p>
    <w:p w:rsidR="00F61AA5" w:rsidRDefault="00F61AA5" w:rsidP="00510344">
      <w:pPr>
        <w:spacing w:line="360" w:lineRule="auto"/>
        <w:ind w:left="993"/>
        <w:jc w:val="both"/>
        <w:rPr>
          <w:rFonts w:ascii="Arial" w:hAnsi="Arial" w:cs="Arial"/>
          <w:sz w:val="24"/>
          <w:szCs w:val="24"/>
        </w:rPr>
      </w:pPr>
      <w:r>
        <w:rPr>
          <w:rFonts w:ascii="Arial" w:eastAsia="Times New Roman" w:hAnsi="Arial" w:cs="Arial"/>
          <w:sz w:val="24"/>
          <w:szCs w:val="24"/>
          <w:lang w:val="es-ES" w:eastAsia="es-ES"/>
        </w:rPr>
        <w:t>Según el gráfico nº 17</w:t>
      </w:r>
      <w:r w:rsidRPr="00955E0A">
        <w:rPr>
          <w:rFonts w:ascii="Arial" w:eastAsia="Times New Roman" w:hAnsi="Arial" w:cs="Arial"/>
          <w:sz w:val="24"/>
          <w:szCs w:val="24"/>
          <w:lang w:val="es-ES" w:eastAsia="es-ES"/>
        </w:rPr>
        <w:t xml:space="preserve">, de una muestra de 20 encuestados, se arroja que: 75% de los sujetos encuestados están muy de acuerdo y el 25% restante </w:t>
      </w:r>
      <w:r w:rsidR="004F0329" w:rsidRPr="00955E0A">
        <w:rPr>
          <w:rFonts w:ascii="Arial" w:eastAsia="Times New Roman" w:hAnsi="Arial" w:cs="Arial"/>
          <w:sz w:val="24"/>
          <w:szCs w:val="24"/>
          <w:lang w:val="es-ES" w:eastAsia="es-ES"/>
        </w:rPr>
        <w:t>está</w:t>
      </w:r>
      <w:r w:rsidRPr="00955E0A">
        <w:rPr>
          <w:rFonts w:ascii="Arial" w:eastAsia="Times New Roman" w:hAnsi="Arial" w:cs="Arial"/>
          <w:sz w:val="24"/>
          <w:szCs w:val="24"/>
          <w:lang w:val="es-ES" w:eastAsia="es-ES"/>
        </w:rPr>
        <w:t xml:space="preserve"> de acuerdo con que la evaluación que se realiza en el jardín infantil </w:t>
      </w:r>
      <w:r w:rsidR="004F0329" w:rsidRPr="00955E0A">
        <w:rPr>
          <w:rFonts w:ascii="Arial" w:eastAsia="Times New Roman" w:hAnsi="Arial" w:cs="Arial"/>
          <w:sz w:val="24"/>
          <w:szCs w:val="24"/>
          <w:lang w:val="es-ES" w:eastAsia="es-ES"/>
        </w:rPr>
        <w:t>está</w:t>
      </w:r>
      <w:r w:rsidRPr="00955E0A">
        <w:rPr>
          <w:rFonts w:ascii="Arial" w:eastAsia="Times New Roman" w:hAnsi="Arial" w:cs="Arial"/>
          <w:sz w:val="24"/>
          <w:szCs w:val="24"/>
          <w:lang w:val="es-ES" w:eastAsia="es-ES"/>
        </w:rPr>
        <w:t xml:space="preserve"> acorde a la edad, madurez y realidad de los niños y niñas</w:t>
      </w:r>
    </w:p>
    <w:p w:rsidR="00F61AA5" w:rsidRPr="00F962F2" w:rsidRDefault="00F61AA5" w:rsidP="00F61AA5">
      <w:pPr>
        <w:spacing w:line="240" w:lineRule="auto"/>
        <w:ind w:left="360"/>
        <w:rPr>
          <w:rFonts w:ascii="Arial" w:hAnsi="Arial" w:cs="Arial"/>
          <w:sz w:val="24"/>
          <w:szCs w:val="24"/>
        </w:rPr>
      </w:pPr>
    </w:p>
    <w:p w:rsidR="00F61AA5" w:rsidRPr="00F962F2" w:rsidRDefault="00F61AA5" w:rsidP="00F61AA5">
      <w:pPr>
        <w:spacing w:line="240" w:lineRule="auto"/>
        <w:ind w:left="360"/>
        <w:rPr>
          <w:rFonts w:ascii="Arial" w:hAnsi="Arial" w:cs="Arial"/>
          <w:sz w:val="24"/>
          <w:szCs w:val="24"/>
        </w:rPr>
      </w:pPr>
    </w:p>
    <w:p w:rsidR="00F61AA5" w:rsidRDefault="00510344" w:rsidP="00F61AA5">
      <w:pPr>
        <w:spacing w:line="240" w:lineRule="auto"/>
        <w:ind w:left="360"/>
        <w:rPr>
          <w:rFonts w:ascii="Arial" w:hAnsi="Arial" w:cs="Arial"/>
          <w:sz w:val="24"/>
          <w:szCs w:val="24"/>
        </w:rPr>
      </w:pPr>
      <w:r>
        <w:rPr>
          <w:rFonts w:ascii="Arial" w:hAnsi="Arial" w:cs="Arial"/>
          <w:noProof/>
          <w:sz w:val="24"/>
          <w:szCs w:val="24"/>
        </w:rPr>
        <w:drawing>
          <wp:anchor distT="0" distB="0" distL="114300" distR="114300" simplePos="0" relativeHeight="251705344" behindDoc="0" locked="0" layoutInCell="1" allowOverlap="1">
            <wp:simplePos x="0" y="0"/>
            <wp:positionH relativeFrom="column">
              <wp:posOffset>-99388</wp:posOffset>
            </wp:positionH>
            <wp:positionV relativeFrom="paragraph">
              <wp:posOffset>135978</wp:posOffset>
            </wp:positionV>
            <wp:extent cx="5899150" cy="2554013"/>
            <wp:effectExtent l="19050" t="0" r="25400" b="0"/>
            <wp:wrapNone/>
            <wp:docPr id="16" name="Objeto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F61AA5" w:rsidRDefault="00F61AA5" w:rsidP="00F61AA5">
      <w:pPr>
        <w:spacing w:line="240" w:lineRule="auto"/>
        <w:ind w:left="360"/>
        <w:rPr>
          <w:rFonts w:ascii="Arial" w:hAnsi="Arial" w:cs="Arial"/>
          <w:sz w:val="24"/>
          <w:szCs w:val="24"/>
        </w:rPr>
      </w:pPr>
    </w:p>
    <w:p w:rsidR="00F61AA5" w:rsidRDefault="00F61AA5" w:rsidP="00F61AA5">
      <w:pPr>
        <w:spacing w:line="240" w:lineRule="auto"/>
        <w:ind w:left="360"/>
        <w:rPr>
          <w:rFonts w:ascii="Arial" w:hAnsi="Arial" w:cs="Arial"/>
          <w:sz w:val="24"/>
          <w:szCs w:val="24"/>
        </w:rPr>
      </w:pPr>
    </w:p>
    <w:p w:rsidR="00510344" w:rsidRDefault="00510344" w:rsidP="00F61AA5">
      <w:pPr>
        <w:spacing w:line="240" w:lineRule="auto"/>
        <w:ind w:left="360"/>
        <w:rPr>
          <w:rFonts w:ascii="Arial" w:hAnsi="Arial" w:cs="Arial"/>
          <w:sz w:val="24"/>
          <w:szCs w:val="24"/>
        </w:rPr>
      </w:pPr>
    </w:p>
    <w:p w:rsidR="00510344" w:rsidRDefault="00510344" w:rsidP="00F61AA5">
      <w:pPr>
        <w:spacing w:line="240" w:lineRule="auto"/>
        <w:ind w:left="360"/>
        <w:rPr>
          <w:rFonts w:ascii="Arial" w:hAnsi="Arial" w:cs="Arial"/>
          <w:sz w:val="24"/>
          <w:szCs w:val="24"/>
        </w:rPr>
      </w:pPr>
    </w:p>
    <w:p w:rsidR="00510344" w:rsidRDefault="00510344" w:rsidP="00F61AA5">
      <w:pPr>
        <w:spacing w:line="240" w:lineRule="auto"/>
        <w:ind w:left="360"/>
        <w:rPr>
          <w:rFonts w:ascii="Arial" w:hAnsi="Arial" w:cs="Arial"/>
          <w:sz w:val="24"/>
          <w:szCs w:val="24"/>
        </w:rPr>
      </w:pPr>
    </w:p>
    <w:p w:rsidR="00510344" w:rsidRDefault="00510344" w:rsidP="00F61AA5">
      <w:pPr>
        <w:spacing w:line="240" w:lineRule="auto"/>
        <w:ind w:left="360"/>
        <w:rPr>
          <w:rFonts w:ascii="Arial" w:hAnsi="Arial" w:cs="Arial"/>
          <w:sz w:val="24"/>
          <w:szCs w:val="24"/>
        </w:rPr>
      </w:pPr>
    </w:p>
    <w:p w:rsidR="00F61AA5" w:rsidRDefault="00F61AA5" w:rsidP="00F61AA5">
      <w:pPr>
        <w:spacing w:line="240" w:lineRule="auto"/>
        <w:ind w:left="360"/>
        <w:rPr>
          <w:rFonts w:ascii="Arial" w:hAnsi="Arial" w:cs="Arial"/>
          <w:sz w:val="24"/>
          <w:szCs w:val="24"/>
        </w:rPr>
      </w:pPr>
    </w:p>
    <w:p w:rsidR="00510344" w:rsidRDefault="00510344" w:rsidP="00F61AA5">
      <w:pPr>
        <w:spacing w:line="240" w:lineRule="auto"/>
        <w:ind w:left="360"/>
        <w:rPr>
          <w:rFonts w:ascii="Arial" w:hAnsi="Arial" w:cs="Arial"/>
          <w:b/>
          <w:sz w:val="24"/>
          <w:szCs w:val="24"/>
        </w:rPr>
      </w:pPr>
    </w:p>
    <w:p w:rsidR="00510344" w:rsidRDefault="00510344" w:rsidP="00F61AA5">
      <w:pPr>
        <w:spacing w:line="240" w:lineRule="auto"/>
        <w:ind w:left="360"/>
        <w:rPr>
          <w:rFonts w:ascii="Arial" w:hAnsi="Arial" w:cs="Arial"/>
          <w:b/>
          <w:sz w:val="24"/>
          <w:szCs w:val="24"/>
        </w:rPr>
      </w:pPr>
    </w:p>
    <w:p w:rsidR="00510344" w:rsidRDefault="00510344" w:rsidP="00F61AA5">
      <w:pPr>
        <w:spacing w:line="240" w:lineRule="auto"/>
        <w:ind w:left="360"/>
        <w:rPr>
          <w:rFonts w:ascii="Arial" w:hAnsi="Arial" w:cs="Arial"/>
          <w:b/>
          <w:sz w:val="24"/>
          <w:szCs w:val="24"/>
        </w:rPr>
      </w:pPr>
    </w:p>
    <w:p w:rsidR="00510344" w:rsidRDefault="00510344" w:rsidP="00F61AA5">
      <w:pPr>
        <w:spacing w:line="240" w:lineRule="auto"/>
        <w:ind w:left="360"/>
        <w:rPr>
          <w:rFonts w:ascii="Arial" w:hAnsi="Arial" w:cs="Arial"/>
          <w:b/>
          <w:sz w:val="24"/>
          <w:szCs w:val="24"/>
        </w:rPr>
      </w:pPr>
    </w:p>
    <w:p w:rsidR="00F61AA5" w:rsidRDefault="00A2555C" w:rsidP="00510344">
      <w:pPr>
        <w:spacing w:line="240" w:lineRule="auto"/>
        <w:ind w:left="851"/>
        <w:rPr>
          <w:rFonts w:ascii="Arial" w:hAnsi="Arial" w:cs="Arial"/>
          <w:sz w:val="24"/>
          <w:szCs w:val="24"/>
        </w:rPr>
      </w:pPr>
      <w:r>
        <w:rPr>
          <w:rFonts w:ascii="Arial" w:hAnsi="Arial" w:cs="Arial"/>
          <w:b/>
          <w:sz w:val="24"/>
          <w:szCs w:val="24"/>
        </w:rPr>
        <w:lastRenderedPageBreak/>
        <w:t>2.1</w:t>
      </w:r>
      <w:r w:rsidR="00510344">
        <w:rPr>
          <w:rFonts w:ascii="Arial" w:hAnsi="Arial" w:cs="Arial"/>
          <w:b/>
          <w:sz w:val="24"/>
          <w:szCs w:val="24"/>
        </w:rPr>
        <w:t>.</w:t>
      </w:r>
      <w:r>
        <w:rPr>
          <w:rFonts w:ascii="Arial" w:hAnsi="Arial" w:cs="Arial"/>
          <w:b/>
          <w:sz w:val="24"/>
          <w:szCs w:val="24"/>
        </w:rPr>
        <w:t xml:space="preserve">5 </w:t>
      </w:r>
      <w:r w:rsidR="00F61AA5" w:rsidRPr="008001DF">
        <w:rPr>
          <w:rFonts w:ascii="Arial" w:hAnsi="Arial" w:cs="Arial"/>
          <w:b/>
          <w:sz w:val="24"/>
          <w:szCs w:val="24"/>
        </w:rPr>
        <w:t xml:space="preserve"> Relación entre Currículo High </w:t>
      </w:r>
      <w:proofErr w:type="spellStart"/>
      <w:r w:rsidR="00F61AA5" w:rsidRPr="008001DF">
        <w:rPr>
          <w:rFonts w:ascii="Arial" w:hAnsi="Arial" w:cs="Arial"/>
          <w:b/>
          <w:sz w:val="24"/>
          <w:szCs w:val="24"/>
        </w:rPr>
        <w:t>Scope</w:t>
      </w:r>
      <w:proofErr w:type="spellEnd"/>
      <w:r w:rsidR="00F61AA5" w:rsidRPr="008001DF">
        <w:rPr>
          <w:rFonts w:ascii="Arial" w:hAnsi="Arial" w:cs="Arial"/>
          <w:b/>
          <w:sz w:val="24"/>
          <w:szCs w:val="24"/>
        </w:rPr>
        <w:t xml:space="preserve"> y las Bases curriculares</w:t>
      </w:r>
    </w:p>
    <w:p w:rsidR="00F61AA5" w:rsidRPr="00F962F2" w:rsidRDefault="00F61AA5" w:rsidP="00F61AA5">
      <w:pPr>
        <w:spacing w:line="240" w:lineRule="auto"/>
        <w:ind w:left="360"/>
        <w:rPr>
          <w:rFonts w:ascii="Arial" w:hAnsi="Arial" w:cs="Arial"/>
          <w:sz w:val="24"/>
          <w:szCs w:val="24"/>
        </w:rPr>
      </w:pPr>
    </w:p>
    <w:p w:rsidR="00F61AA5" w:rsidRPr="00F57955" w:rsidRDefault="00F61AA5" w:rsidP="00510344">
      <w:pPr>
        <w:spacing w:line="360" w:lineRule="auto"/>
        <w:ind w:left="1134"/>
        <w:jc w:val="both"/>
        <w:rPr>
          <w:rFonts w:ascii="Arial" w:hAnsi="Arial" w:cs="Arial"/>
          <w:sz w:val="24"/>
          <w:szCs w:val="24"/>
        </w:rPr>
      </w:pPr>
      <w:r>
        <w:rPr>
          <w:rFonts w:ascii="Arial" w:hAnsi="Arial" w:cs="Arial"/>
          <w:sz w:val="24"/>
          <w:szCs w:val="24"/>
        </w:rPr>
        <w:t xml:space="preserve">Las bases curriculares </w:t>
      </w:r>
      <w:r w:rsidRPr="00F57955">
        <w:rPr>
          <w:rFonts w:ascii="Arial" w:hAnsi="Arial" w:cs="Arial"/>
          <w:sz w:val="24"/>
          <w:szCs w:val="24"/>
        </w:rPr>
        <w:t>ofrece</w:t>
      </w:r>
      <w:r>
        <w:rPr>
          <w:rFonts w:ascii="Arial" w:hAnsi="Arial" w:cs="Arial"/>
          <w:sz w:val="24"/>
          <w:szCs w:val="24"/>
        </w:rPr>
        <w:t>n</w:t>
      </w:r>
      <w:r w:rsidRPr="00F57955">
        <w:rPr>
          <w:rFonts w:ascii="Arial" w:hAnsi="Arial" w:cs="Arial"/>
          <w:sz w:val="24"/>
          <w:szCs w:val="24"/>
        </w:rPr>
        <w:t xml:space="preserve"> una propuesta</w:t>
      </w:r>
      <w:r>
        <w:rPr>
          <w:rFonts w:ascii="Arial" w:hAnsi="Arial" w:cs="Arial"/>
          <w:sz w:val="24"/>
          <w:szCs w:val="24"/>
        </w:rPr>
        <w:t xml:space="preserve"> </w:t>
      </w:r>
      <w:r w:rsidRPr="00F57955">
        <w:rPr>
          <w:rFonts w:ascii="Arial" w:hAnsi="Arial" w:cs="Arial"/>
          <w:sz w:val="24"/>
          <w:szCs w:val="24"/>
        </w:rPr>
        <w:t>que define un cuerpo de objetivos que busca ampliar las posibilidades de</w:t>
      </w:r>
      <w:r>
        <w:rPr>
          <w:rFonts w:ascii="Arial" w:hAnsi="Arial" w:cs="Arial"/>
          <w:sz w:val="24"/>
          <w:szCs w:val="24"/>
        </w:rPr>
        <w:t xml:space="preserve"> </w:t>
      </w:r>
      <w:r w:rsidRPr="00F57955">
        <w:rPr>
          <w:rFonts w:ascii="Arial" w:hAnsi="Arial" w:cs="Arial"/>
          <w:sz w:val="24"/>
          <w:szCs w:val="24"/>
        </w:rPr>
        <w:t>aprendizaje considerando las características y potencialidades de niñas y niños, los nuevos</w:t>
      </w:r>
      <w:r>
        <w:rPr>
          <w:rFonts w:ascii="Arial" w:hAnsi="Arial" w:cs="Arial"/>
          <w:sz w:val="24"/>
          <w:szCs w:val="24"/>
        </w:rPr>
        <w:t xml:space="preserve"> </w:t>
      </w:r>
      <w:r w:rsidRPr="00F57955">
        <w:rPr>
          <w:rFonts w:ascii="Arial" w:hAnsi="Arial" w:cs="Arial"/>
          <w:sz w:val="24"/>
          <w:szCs w:val="24"/>
        </w:rPr>
        <w:t>escenarios familiares y culturales</w:t>
      </w:r>
      <w:r>
        <w:rPr>
          <w:rFonts w:ascii="Arial" w:hAnsi="Arial" w:cs="Arial"/>
          <w:sz w:val="24"/>
          <w:szCs w:val="24"/>
        </w:rPr>
        <w:t>.</w:t>
      </w:r>
      <w:r w:rsidRPr="00F57955">
        <w:rPr>
          <w:rFonts w:ascii="Arial" w:hAnsi="Arial" w:cs="Arial"/>
          <w:sz w:val="24"/>
          <w:szCs w:val="24"/>
        </w:rPr>
        <w:t xml:space="preserve"> </w:t>
      </w:r>
    </w:p>
    <w:p w:rsidR="00F61AA5" w:rsidRPr="00F57955" w:rsidRDefault="00F61AA5" w:rsidP="00510344">
      <w:pPr>
        <w:spacing w:line="360" w:lineRule="auto"/>
        <w:ind w:left="1134"/>
        <w:jc w:val="both"/>
        <w:rPr>
          <w:rFonts w:ascii="Arial" w:hAnsi="Arial" w:cs="Arial"/>
          <w:sz w:val="24"/>
          <w:szCs w:val="24"/>
        </w:rPr>
      </w:pPr>
      <w:r w:rsidRPr="00F57955">
        <w:rPr>
          <w:rFonts w:ascii="Arial" w:hAnsi="Arial" w:cs="Arial"/>
          <w:sz w:val="24"/>
          <w:szCs w:val="24"/>
        </w:rPr>
        <w:t>Las Bases Curriculares brindan amplias oportunidades para</w:t>
      </w:r>
      <w:r>
        <w:rPr>
          <w:rFonts w:ascii="Arial" w:hAnsi="Arial" w:cs="Arial"/>
          <w:sz w:val="24"/>
          <w:szCs w:val="24"/>
        </w:rPr>
        <w:t xml:space="preserve"> </w:t>
      </w:r>
      <w:r w:rsidRPr="00F57955">
        <w:rPr>
          <w:rFonts w:ascii="Arial" w:hAnsi="Arial" w:cs="Arial"/>
          <w:sz w:val="24"/>
          <w:szCs w:val="24"/>
        </w:rPr>
        <w:t>ser adaptadas a las diferentes modalidades y programas y a los diversos contextos en que</w:t>
      </w:r>
      <w:r>
        <w:rPr>
          <w:rFonts w:ascii="Arial" w:hAnsi="Arial" w:cs="Arial"/>
          <w:sz w:val="24"/>
          <w:szCs w:val="24"/>
        </w:rPr>
        <w:t xml:space="preserve"> </w:t>
      </w:r>
      <w:r w:rsidRPr="00F57955">
        <w:rPr>
          <w:rFonts w:ascii="Arial" w:hAnsi="Arial" w:cs="Arial"/>
          <w:sz w:val="24"/>
          <w:szCs w:val="24"/>
        </w:rPr>
        <w:t>estos se realizan, respetando ampliamente el rol profesional de la Educadora de Párvulos y</w:t>
      </w:r>
      <w:r>
        <w:rPr>
          <w:rFonts w:ascii="Arial" w:hAnsi="Arial" w:cs="Arial"/>
          <w:sz w:val="24"/>
          <w:szCs w:val="24"/>
        </w:rPr>
        <w:t xml:space="preserve"> </w:t>
      </w:r>
      <w:r w:rsidRPr="00F57955">
        <w:rPr>
          <w:rFonts w:ascii="Arial" w:hAnsi="Arial" w:cs="Arial"/>
          <w:sz w:val="24"/>
          <w:szCs w:val="24"/>
        </w:rPr>
        <w:t>reconociendo a la familia como primera educadora de sus hijos.</w:t>
      </w:r>
    </w:p>
    <w:p w:rsidR="00F61AA5" w:rsidRDefault="00F61AA5" w:rsidP="00510344">
      <w:pPr>
        <w:spacing w:after="0" w:line="360" w:lineRule="auto"/>
        <w:ind w:left="1134"/>
        <w:jc w:val="both"/>
        <w:rPr>
          <w:rFonts w:ascii="Arial" w:hAnsi="Arial" w:cs="Arial"/>
          <w:sz w:val="24"/>
          <w:szCs w:val="24"/>
        </w:rPr>
      </w:pPr>
      <w:r w:rsidRPr="00F962F2">
        <w:rPr>
          <w:rFonts w:ascii="Arial" w:hAnsi="Arial" w:cs="Arial"/>
          <w:sz w:val="24"/>
          <w:szCs w:val="24"/>
        </w:rPr>
        <w:t xml:space="preserve">El currículo High </w:t>
      </w:r>
      <w:proofErr w:type="spellStart"/>
      <w:r w:rsidRPr="00F962F2">
        <w:rPr>
          <w:rFonts w:ascii="Arial" w:hAnsi="Arial" w:cs="Arial"/>
          <w:sz w:val="24"/>
          <w:szCs w:val="24"/>
        </w:rPr>
        <w:t>Scope</w:t>
      </w:r>
      <w:proofErr w:type="spellEnd"/>
      <w:r w:rsidRPr="00F962F2">
        <w:rPr>
          <w:rFonts w:ascii="Arial" w:hAnsi="Arial" w:cs="Arial"/>
          <w:sz w:val="24"/>
          <w:szCs w:val="24"/>
        </w:rPr>
        <w:t xml:space="preserve"> trabaja en forma paralela con las bases curriculares ya que es necesario tener presente los objetivos y </w:t>
      </w:r>
      <w:r>
        <w:rPr>
          <w:rFonts w:ascii="Arial" w:hAnsi="Arial" w:cs="Arial"/>
          <w:sz w:val="24"/>
          <w:szCs w:val="24"/>
        </w:rPr>
        <w:t xml:space="preserve">los </w:t>
      </w:r>
      <w:r w:rsidRPr="00F962F2">
        <w:rPr>
          <w:rFonts w:ascii="Arial" w:hAnsi="Arial" w:cs="Arial"/>
          <w:sz w:val="24"/>
          <w:szCs w:val="24"/>
        </w:rPr>
        <w:t>aprendizaje</w:t>
      </w:r>
      <w:r>
        <w:rPr>
          <w:rFonts w:ascii="Arial" w:hAnsi="Arial" w:cs="Arial"/>
          <w:sz w:val="24"/>
          <w:szCs w:val="24"/>
        </w:rPr>
        <w:t>s</w:t>
      </w:r>
      <w:r w:rsidRPr="00F962F2">
        <w:rPr>
          <w:rFonts w:ascii="Arial" w:hAnsi="Arial" w:cs="Arial"/>
          <w:sz w:val="24"/>
          <w:szCs w:val="24"/>
        </w:rPr>
        <w:t xml:space="preserve"> </w:t>
      </w:r>
      <w:r>
        <w:rPr>
          <w:rFonts w:ascii="Arial" w:hAnsi="Arial" w:cs="Arial"/>
          <w:sz w:val="24"/>
          <w:szCs w:val="24"/>
        </w:rPr>
        <w:t xml:space="preserve">que se quieran entregar a </w:t>
      </w:r>
      <w:r w:rsidRPr="00F962F2">
        <w:rPr>
          <w:rFonts w:ascii="Arial" w:hAnsi="Arial" w:cs="Arial"/>
          <w:sz w:val="24"/>
          <w:szCs w:val="24"/>
        </w:rPr>
        <w:t xml:space="preserve">los niños </w:t>
      </w:r>
      <w:r>
        <w:rPr>
          <w:rFonts w:ascii="Arial" w:hAnsi="Arial" w:cs="Arial"/>
          <w:sz w:val="24"/>
          <w:szCs w:val="24"/>
        </w:rPr>
        <w:t xml:space="preserve">y niñas, potenciando sus habilidades y fortaleciendo sus debilidades. </w:t>
      </w:r>
    </w:p>
    <w:p w:rsidR="00F61AA5" w:rsidRDefault="00F61AA5" w:rsidP="00510344">
      <w:pPr>
        <w:spacing w:after="0" w:line="360" w:lineRule="auto"/>
        <w:ind w:left="1134"/>
        <w:jc w:val="both"/>
        <w:rPr>
          <w:rFonts w:ascii="Arial" w:hAnsi="Arial" w:cs="Arial"/>
          <w:sz w:val="24"/>
          <w:szCs w:val="24"/>
        </w:rPr>
      </w:pPr>
    </w:p>
    <w:p w:rsidR="00F61AA5" w:rsidRDefault="00F61AA5" w:rsidP="00510344">
      <w:pPr>
        <w:spacing w:after="0" w:line="360" w:lineRule="auto"/>
        <w:ind w:left="1134"/>
        <w:jc w:val="both"/>
        <w:rPr>
          <w:rFonts w:ascii="Arial" w:eastAsia="Times New Roman" w:hAnsi="Arial" w:cs="Arial"/>
          <w:sz w:val="24"/>
          <w:szCs w:val="24"/>
          <w:lang w:val="es-ES" w:eastAsia="es-ES"/>
        </w:rPr>
      </w:pPr>
      <w:r w:rsidRPr="00955E0A">
        <w:rPr>
          <w:rFonts w:ascii="Arial" w:eastAsia="Times New Roman" w:hAnsi="Arial" w:cs="Arial"/>
          <w:sz w:val="24"/>
          <w:szCs w:val="24"/>
          <w:lang w:val="es-ES" w:eastAsia="es-ES"/>
        </w:rPr>
        <w:t xml:space="preserve">Según el gráfico nº 5, de una muestra de 20 encuestados, se desprende que el 50% de las personas </w:t>
      </w:r>
      <w:r w:rsidR="004F0329" w:rsidRPr="00955E0A">
        <w:rPr>
          <w:rFonts w:ascii="Arial" w:eastAsia="Times New Roman" w:hAnsi="Arial" w:cs="Arial"/>
          <w:sz w:val="24"/>
          <w:szCs w:val="24"/>
          <w:lang w:val="es-ES" w:eastAsia="es-ES"/>
        </w:rPr>
        <w:t>está</w:t>
      </w:r>
      <w:r w:rsidRPr="00955E0A">
        <w:rPr>
          <w:rFonts w:ascii="Arial" w:eastAsia="Times New Roman" w:hAnsi="Arial" w:cs="Arial"/>
          <w:sz w:val="24"/>
          <w:szCs w:val="24"/>
          <w:lang w:val="es-ES" w:eastAsia="es-ES"/>
        </w:rPr>
        <w:t xml:space="preserve"> muy de acuerdo y el 35% de acuerdo con que</w:t>
      </w:r>
      <w:r>
        <w:rPr>
          <w:rFonts w:ascii="Arial" w:eastAsia="Times New Roman" w:hAnsi="Arial" w:cs="Arial"/>
          <w:sz w:val="24"/>
          <w:szCs w:val="24"/>
          <w:lang w:val="es-ES" w:eastAsia="es-ES"/>
        </w:rPr>
        <w:t xml:space="preserve"> es importante trabajar con el </w:t>
      </w:r>
      <w:proofErr w:type="spellStart"/>
      <w:r>
        <w:rPr>
          <w:rFonts w:ascii="Arial" w:eastAsia="Times New Roman" w:hAnsi="Arial" w:cs="Arial"/>
          <w:sz w:val="24"/>
          <w:szCs w:val="24"/>
          <w:lang w:val="es-ES" w:eastAsia="es-ES"/>
        </w:rPr>
        <w:t>C</w:t>
      </w:r>
      <w:r w:rsidRPr="00955E0A">
        <w:rPr>
          <w:rFonts w:ascii="Arial" w:eastAsia="Times New Roman" w:hAnsi="Arial" w:cs="Arial"/>
          <w:sz w:val="24"/>
          <w:szCs w:val="24"/>
          <w:lang w:val="es-ES" w:eastAsia="es-ES"/>
        </w:rPr>
        <w:t>urriculum</w:t>
      </w:r>
      <w:proofErr w:type="spellEnd"/>
      <w:r w:rsidRPr="00955E0A">
        <w:rPr>
          <w:rFonts w:ascii="Arial" w:eastAsia="Times New Roman" w:hAnsi="Arial" w:cs="Arial"/>
          <w:sz w:val="24"/>
          <w:szCs w:val="24"/>
          <w:lang w:val="es-ES" w:eastAsia="es-ES"/>
        </w:rPr>
        <w:t xml:space="preserve"> High </w:t>
      </w:r>
      <w:proofErr w:type="spellStart"/>
      <w:r w:rsidRPr="00955E0A">
        <w:rPr>
          <w:rFonts w:ascii="Arial" w:eastAsia="Times New Roman" w:hAnsi="Arial" w:cs="Arial"/>
          <w:sz w:val="24"/>
          <w:szCs w:val="24"/>
          <w:lang w:val="es-ES" w:eastAsia="es-ES"/>
        </w:rPr>
        <w:t>Scope</w:t>
      </w:r>
      <w:proofErr w:type="spellEnd"/>
      <w:r w:rsidRPr="00955E0A">
        <w:rPr>
          <w:rFonts w:ascii="Arial" w:eastAsia="Times New Roman" w:hAnsi="Arial" w:cs="Arial"/>
          <w:sz w:val="24"/>
          <w:szCs w:val="24"/>
          <w:lang w:val="es-ES" w:eastAsia="es-ES"/>
        </w:rPr>
        <w:t xml:space="preserve"> de forma paralela con las Bases Curriculares de Educación </w:t>
      </w:r>
      <w:proofErr w:type="spellStart"/>
      <w:r w:rsidRPr="00955E0A">
        <w:rPr>
          <w:rFonts w:ascii="Arial" w:eastAsia="Times New Roman" w:hAnsi="Arial" w:cs="Arial"/>
          <w:sz w:val="24"/>
          <w:szCs w:val="24"/>
          <w:lang w:val="es-ES" w:eastAsia="es-ES"/>
        </w:rPr>
        <w:t>Parvularia</w:t>
      </w:r>
      <w:proofErr w:type="spellEnd"/>
      <w:r w:rsidRPr="00955E0A">
        <w:rPr>
          <w:rFonts w:ascii="Arial" w:eastAsia="Times New Roman" w:hAnsi="Arial" w:cs="Arial"/>
          <w:sz w:val="24"/>
          <w:szCs w:val="24"/>
          <w:lang w:val="es-ES" w:eastAsia="es-ES"/>
        </w:rPr>
        <w:t xml:space="preserve">, mientras que un 15% no </w:t>
      </w:r>
      <w:r w:rsidR="004F0329" w:rsidRPr="00955E0A">
        <w:rPr>
          <w:rFonts w:ascii="Arial" w:eastAsia="Times New Roman" w:hAnsi="Arial" w:cs="Arial"/>
          <w:sz w:val="24"/>
          <w:szCs w:val="24"/>
          <w:lang w:val="es-ES" w:eastAsia="es-ES"/>
        </w:rPr>
        <w:t>está</w:t>
      </w:r>
      <w:r w:rsidRPr="00955E0A">
        <w:rPr>
          <w:rFonts w:ascii="Arial" w:eastAsia="Times New Roman" w:hAnsi="Arial" w:cs="Arial"/>
          <w:sz w:val="24"/>
          <w:szCs w:val="24"/>
          <w:lang w:val="es-ES" w:eastAsia="es-ES"/>
        </w:rPr>
        <w:t xml:space="preserve"> de acuerdo ni desacuerdo.</w:t>
      </w:r>
    </w:p>
    <w:p w:rsidR="00F61AA5" w:rsidRDefault="00510344" w:rsidP="00F61AA5">
      <w:pPr>
        <w:spacing w:after="0" w:line="240" w:lineRule="auto"/>
        <w:jc w:val="both"/>
        <w:rPr>
          <w:rFonts w:ascii="Arial" w:eastAsia="Times New Roman" w:hAnsi="Arial" w:cs="Arial"/>
          <w:sz w:val="24"/>
          <w:szCs w:val="24"/>
          <w:lang w:val="es-ES" w:eastAsia="es-ES"/>
        </w:rPr>
      </w:pPr>
      <w:r>
        <w:rPr>
          <w:rFonts w:ascii="Arial" w:eastAsia="Times New Roman" w:hAnsi="Arial" w:cs="Arial"/>
          <w:noProof/>
          <w:sz w:val="24"/>
          <w:szCs w:val="24"/>
        </w:rPr>
        <w:drawing>
          <wp:anchor distT="0" distB="0" distL="114300" distR="114300" simplePos="0" relativeHeight="251706368" behindDoc="0" locked="0" layoutInCell="1" allowOverlap="1">
            <wp:simplePos x="0" y="0"/>
            <wp:positionH relativeFrom="column">
              <wp:posOffset>7686</wp:posOffset>
            </wp:positionH>
            <wp:positionV relativeFrom="paragraph">
              <wp:posOffset>136941</wp:posOffset>
            </wp:positionV>
            <wp:extent cx="5612524" cy="2443655"/>
            <wp:effectExtent l="0" t="0" r="0" b="0"/>
            <wp:wrapNone/>
            <wp:docPr id="1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524" cy="2443655"/>
                    </a:xfrm>
                    <a:prstGeom prst="rect">
                      <a:avLst/>
                    </a:prstGeom>
                    <a:noFill/>
                    <a:ln>
                      <a:noFill/>
                    </a:ln>
                  </pic:spPr>
                </pic:pic>
              </a:graphicData>
            </a:graphic>
          </wp:anchor>
        </w:drawing>
      </w:r>
    </w:p>
    <w:p w:rsidR="00F61AA5" w:rsidRDefault="00F61AA5" w:rsidP="00F61AA5">
      <w:pPr>
        <w:spacing w:after="0" w:line="240" w:lineRule="auto"/>
        <w:jc w:val="both"/>
        <w:rPr>
          <w:rFonts w:ascii="Arial" w:eastAsia="Times New Roman" w:hAnsi="Arial" w:cs="Arial"/>
          <w:sz w:val="24"/>
          <w:szCs w:val="24"/>
          <w:lang w:val="es-ES" w:eastAsia="es-ES"/>
        </w:rPr>
      </w:pPr>
    </w:p>
    <w:p w:rsidR="00F61AA5" w:rsidRDefault="00F61AA5" w:rsidP="00F61AA5">
      <w:pPr>
        <w:spacing w:line="240" w:lineRule="auto"/>
        <w:rPr>
          <w:rFonts w:ascii="Arial" w:hAnsi="Arial" w:cs="Arial"/>
          <w:sz w:val="24"/>
          <w:szCs w:val="24"/>
        </w:rPr>
      </w:pPr>
    </w:p>
    <w:p w:rsidR="00F61AA5" w:rsidRDefault="00F61AA5" w:rsidP="00F61AA5">
      <w:pPr>
        <w:spacing w:line="240" w:lineRule="auto"/>
        <w:rPr>
          <w:rFonts w:ascii="Arial" w:hAnsi="Arial" w:cs="Arial"/>
          <w:sz w:val="24"/>
          <w:szCs w:val="24"/>
        </w:rPr>
      </w:pPr>
    </w:p>
    <w:p w:rsidR="00F61AA5" w:rsidRDefault="00F61AA5" w:rsidP="00F61AA5">
      <w:pPr>
        <w:spacing w:line="240" w:lineRule="auto"/>
        <w:rPr>
          <w:rFonts w:ascii="Arial" w:hAnsi="Arial" w:cs="Arial"/>
          <w:sz w:val="24"/>
          <w:szCs w:val="24"/>
        </w:rPr>
      </w:pPr>
    </w:p>
    <w:p w:rsidR="00F61AA5" w:rsidRDefault="00F61AA5" w:rsidP="00F61AA5">
      <w:pPr>
        <w:spacing w:line="240" w:lineRule="auto"/>
        <w:rPr>
          <w:rFonts w:ascii="Arial" w:hAnsi="Arial" w:cs="Arial"/>
          <w:sz w:val="24"/>
          <w:szCs w:val="24"/>
        </w:rPr>
      </w:pPr>
    </w:p>
    <w:p w:rsidR="00F61AA5" w:rsidRDefault="00F61AA5" w:rsidP="00F61AA5">
      <w:pPr>
        <w:spacing w:line="240" w:lineRule="auto"/>
        <w:rPr>
          <w:rFonts w:ascii="Arial" w:hAnsi="Arial" w:cs="Arial"/>
          <w:sz w:val="24"/>
          <w:szCs w:val="24"/>
        </w:rPr>
      </w:pPr>
    </w:p>
    <w:p w:rsidR="00F61AA5" w:rsidRDefault="00F61AA5" w:rsidP="00F61AA5">
      <w:pPr>
        <w:spacing w:line="240" w:lineRule="auto"/>
        <w:rPr>
          <w:rFonts w:ascii="Arial" w:hAnsi="Arial" w:cs="Arial"/>
          <w:sz w:val="24"/>
          <w:szCs w:val="24"/>
        </w:rPr>
      </w:pPr>
    </w:p>
    <w:p w:rsidR="00F61AA5" w:rsidRDefault="00F61AA5" w:rsidP="00F61AA5">
      <w:pPr>
        <w:spacing w:line="240" w:lineRule="auto"/>
        <w:rPr>
          <w:rFonts w:ascii="Arial" w:hAnsi="Arial" w:cs="Arial"/>
          <w:sz w:val="24"/>
          <w:szCs w:val="24"/>
        </w:rPr>
      </w:pPr>
    </w:p>
    <w:p w:rsidR="00D16A2F" w:rsidRPr="00203CE3" w:rsidRDefault="001D07C3" w:rsidP="00C072FC">
      <w:pPr>
        <w:spacing w:line="360" w:lineRule="auto"/>
        <w:ind w:left="709"/>
        <w:jc w:val="both"/>
        <w:rPr>
          <w:rFonts w:ascii="Arial" w:hAnsi="Arial" w:cs="Arial"/>
          <w:b/>
          <w:sz w:val="24"/>
          <w:szCs w:val="24"/>
        </w:rPr>
      </w:pPr>
      <w:r>
        <w:rPr>
          <w:rFonts w:ascii="Arial" w:hAnsi="Arial" w:cs="Arial"/>
          <w:b/>
          <w:sz w:val="24"/>
          <w:szCs w:val="24"/>
        </w:rPr>
        <w:lastRenderedPageBreak/>
        <w:t>2</w:t>
      </w:r>
      <w:r w:rsidR="00E172E0">
        <w:rPr>
          <w:rFonts w:ascii="Arial" w:hAnsi="Arial" w:cs="Arial"/>
          <w:b/>
          <w:sz w:val="24"/>
          <w:szCs w:val="24"/>
        </w:rPr>
        <w:t>.2</w:t>
      </w:r>
      <w:r>
        <w:rPr>
          <w:rFonts w:ascii="Arial" w:hAnsi="Arial" w:cs="Arial"/>
          <w:b/>
          <w:sz w:val="24"/>
          <w:szCs w:val="24"/>
        </w:rPr>
        <w:t xml:space="preserve">: </w:t>
      </w:r>
      <w:r w:rsidR="00C072FC">
        <w:rPr>
          <w:rFonts w:ascii="Arial" w:hAnsi="Arial" w:cs="Arial"/>
          <w:b/>
          <w:sz w:val="24"/>
          <w:szCs w:val="24"/>
        </w:rPr>
        <w:t>Desempeño de la educadora según el currículo HIGH SCOPE en el Jardín Príncipe de Gales</w:t>
      </w:r>
    </w:p>
    <w:p w:rsidR="001D07C3" w:rsidRPr="00C072FC" w:rsidRDefault="00C072FC" w:rsidP="00C072FC">
      <w:pPr>
        <w:spacing w:line="360" w:lineRule="auto"/>
        <w:ind w:left="851"/>
        <w:jc w:val="both"/>
        <w:rPr>
          <w:rFonts w:ascii="Arial" w:hAnsi="Arial" w:cs="Arial"/>
          <w:b/>
          <w:sz w:val="24"/>
          <w:szCs w:val="24"/>
        </w:rPr>
      </w:pPr>
      <w:r w:rsidRPr="00C072FC">
        <w:rPr>
          <w:rFonts w:ascii="Arial" w:hAnsi="Arial" w:cs="Arial"/>
          <w:b/>
          <w:sz w:val="24"/>
          <w:szCs w:val="24"/>
        </w:rPr>
        <w:t>2.1.</w:t>
      </w:r>
      <w:r w:rsidR="001D07C3" w:rsidRPr="00C072FC">
        <w:rPr>
          <w:rFonts w:ascii="Arial" w:hAnsi="Arial" w:cs="Arial"/>
          <w:b/>
          <w:sz w:val="24"/>
          <w:szCs w:val="24"/>
        </w:rPr>
        <w:t xml:space="preserve">1  El rol  </w:t>
      </w:r>
      <w:r w:rsidR="00DE1227" w:rsidRPr="00C072FC">
        <w:rPr>
          <w:rFonts w:ascii="Arial" w:hAnsi="Arial" w:cs="Arial"/>
          <w:b/>
          <w:sz w:val="24"/>
          <w:szCs w:val="24"/>
        </w:rPr>
        <w:t xml:space="preserve">participativo </w:t>
      </w:r>
      <w:r w:rsidR="005E367C">
        <w:rPr>
          <w:rFonts w:ascii="Arial" w:hAnsi="Arial" w:cs="Arial"/>
          <w:b/>
          <w:sz w:val="24"/>
          <w:szCs w:val="24"/>
        </w:rPr>
        <w:t>de la educadora de párvulo</w:t>
      </w:r>
    </w:p>
    <w:p w:rsidR="001D07C3" w:rsidRPr="00FC5D40" w:rsidRDefault="001D07C3" w:rsidP="005E367C">
      <w:pPr>
        <w:spacing w:line="360" w:lineRule="auto"/>
        <w:ind w:left="993"/>
        <w:jc w:val="both"/>
        <w:rPr>
          <w:rFonts w:ascii="Arial" w:hAnsi="Arial" w:cs="Arial"/>
          <w:sz w:val="24"/>
          <w:szCs w:val="24"/>
        </w:rPr>
      </w:pPr>
      <w:r w:rsidRPr="00FC5D40">
        <w:rPr>
          <w:rFonts w:ascii="Arial" w:hAnsi="Arial" w:cs="Arial"/>
          <w:sz w:val="24"/>
          <w:szCs w:val="24"/>
        </w:rPr>
        <w:t>La educadora de párvulo tiene una enorme responsabilidad</w:t>
      </w:r>
      <w:r>
        <w:rPr>
          <w:rFonts w:ascii="Arial" w:hAnsi="Arial" w:cs="Arial"/>
          <w:sz w:val="24"/>
          <w:szCs w:val="24"/>
        </w:rPr>
        <w:t>,</w:t>
      </w:r>
      <w:r w:rsidRPr="00FC5D40">
        <w:rPr>
          <w:rFonts w:ascii="Arial" w:hAnsi="Arial" w:cs="Arial"/>
          <w:sz w:val="24"/>
          <w:szCs w:val="24"/>
        </w:rPr>
        <w:t xml:space="preserve"> debido a su rol de formar persona</w:t>
      </w:r>
      <w:r>
        <w:rPr>
          <w:rFonts w:ascii="Arial" w:hAnsi="Arial" w:cs="Arial"/>
          <w:sz w:val="24"/>
          <w:szCs w:val="24"/>
        </w:rPr>
        <w:t>s</w:t>
      </w:r>
      <w:r w:rsidRPr="00FC5D40">
        <w:rPr>
          <w:rFonts w:ascii="Arial" w:hAnsi="Arial" w:cs="Arial"/>
          <w:sz w:val="24"/>
          <w:szCs w:val="24"/>
        </w:rPr>
        <w:t xml:space="preserve">, entregar creencias, hábitos, costumbres y valores. </w:t>
      </w:r>
      <w:r>
        <w:rPr>
          <w:rFonts w:ascii="Arial" w:hAnsi="Arial" w:cs="Arial"/>
          <w:sz w:val="24"/>
          <w:szCs w:val="24"/>
        </w:rPr>
        <w:t>Además a</w:t>
      </w:r>
      <w:r w:rsidRPr="00FC5D40">
        <w:rPr>
          <w:rFonts w:ascii="Arial" w:hAnsi="Arial" w:cs="Arial"/>
          <w:sz w:val="24"/>
          <w:szCs w:val="24"/>
        </w:rPr>
        <w:t xml:space="preserve">yuda </w:t>
      </w:r>
      <w:r>
        <w:rPr>
          <w:rFonts w:ascii="Arial" w:hAnsi="Arial" w:cs="Arial"/>
          <w:sz w:val="24"/>
          <w:szCs w:val="24"/>
        </w:rPr>
        <w:t xml:space="preserve">a los niños </w:t>
      </w:r>
      <w:r w:rsidRPr="00FC5D40">
        <w:rPr>
          <w:rFonts w:ascii="Arial" w:hAnsi="Arial" w:cs="Arial"/>
          <w:sz w:val="24"/>
          <w:szCs w:val="24"/>
        </w:rPr>
        <w:t>de 0 a 6</w:t>
      </w:r>
      <w:r>
        <w:rPr>
          <w:rFonts w:ascii="Arial" w:hAnsi="Arial" w:cs="Arial"/>
          <w:sz w:val="24"/>
          <w:szCs w:val="24"/>
        </w:rPr>
        <w:t xml:space="preserve"> años </w:t>
      </w:r>
      <w:r w:rsidRPr="00FC5D40">
        <w:rPr>
          <w:rFonts w:ascii="Arial" w:hAnsi="Arial" w:cs="Arial"/>
          <w:sz w:val="24"/>
          <w:szCs w:val="24"/>
        </w:rPr>
        <w:t>a desarrollarse en forma int</w:t>
      </w:r>
      <w:r>
        <w:rPr>
          <w:rFonts w:ascii="Arial" w:hAnsi="Arial" w:cs="Arial"/>
          <w:sz w:val="24"/>
          <w:szCs w:val="24"/>
        </w:rPr>
        <w:t xml:space="preserve">egral, de modo que evolucione de acuerdo </w:t>
      </w:r>
      <w:r w:rsidRPr="00FC5D40">
        <w:rPr>
          <w:rFonts w:ascii="Arial" w:hAnsi="Arial" w:cs="Arial"/>
          <w:sz w:val="24"/>
          <w:szCs w:val="24"/>
        </w:rPr>
        <w:t>a</w:t>
      </w:r>
      <w:r>
        <w:rPr>
          <w:rFonts w:ascii="Arial" w:hAnsi="Arial" w:cs="Arial"/>
          <w:sz w:val="24"/>
          <w:szCs w:val="24"/>
        </w:rPr>
        <w:t xml:space="preserve"> su</w:t>
      </w:r>
      <w:r w:rsidRPr="00FC5D40">
        <w:rPr>
          <w:rFonts w:ascii="Arial" w:hAnsi="Arial" w:cs="Arial"/>
          <w:sz w:val="24"/>
          <w:szCs w:val="24"/>
        </w:rPr>
        <w:t xml:space="preserve"> edad</w:t>
      </w:r>
      <w:r>
        <w:rPr>
          <w:rFonts w:ascii="Arial" w:hAnsi="Arial" w:cs="Arial"/>
          <w:sz w:val="24"/>
          <w:szCs w:val="24"/>
        </w:rPr>
        <w:t>. P</w:t>
      </w:r>
      <w:r w:rsidRPr="00FC5D40">
        <w:rPr>
          <w:rFonts w:ascii="Arial" w:hAnsi="Arial" w:cs="Arial"/>
          <w:sz w:val="24"/>
          <w:szCs w:val="24"/>
        </w:rPr>
        <w:t>ara lograr</w:t>
      </w:r>
      <w:r>
        <w:rPr>
          <w:rFonts w:ascii="Arial" w:hAnsi="Arial" w:cs="Arial"/>
          <w:sz w:val="24"/>
          <w:szCs w:val="24"/>
        </w:rPr>
        <w:t xml:space="preserve"> </w:t>
      </w:r>
      <w:r w:rsidRPr="00FC5D40">
        <w:rPr>
          <w:rFonts w:ascii="Arial" w:hAnsi="Arial" w:cs="Arial"/>
          <w:sz w:val="24"/>
          <w:szCs w:val="24"/>
        </w:rPr>
        <w:t>el objetivo mencionado se debe   seleccionar y gradua</w:t>
      </w:r>
      <w:r>
        <w:rPr>
          <w:rFonts w:ascii="Arial" w:hAnsi="Arial" w:cs="Arial"/>
          <w:sz w:val="24"/>
          <w:szCs w:val="24"/>
        </w:rPr>
        <w:t>r</w:t>
      </w:r>
      <w:r w:rsidRPr="00FC5D40">
        <w:rPr>
          <w:rFonts w:ascii="Arial" w:hAnsi="Arial" w:cs="Arial"/>
          <w:sz w:val="24"/>
          <w:szCs w:val="24"/>
        </w:rPr>
        <w:t xml:space="preserve"> los estímulos adecuado</w:t>
      </w:r>
      <w:r>
        <w:rPr>
          <w:rFonts w:ascii="Arial" w:hAnsi="Arial" w:cs="Arial"/>
          <w:sz w:val="24"/>
          <w:szCs w:val="24"/>
        </w:rPr>
        <w:t xml:space="preserve">s </w:t>
      </w:r>
      <w:r w:rsidRPr="00FC5D40">
        <w:rPr>
          <w:rFonts w:ascii="Arial" w:hAnsi="Arial" w:cs="Arial"/>
          <w:sz w:val="24"/>
          <w:szCs w:val="24"/>
        </w:rPr>
        <w:t>para el niño y la niña.</w:t>
      </w:r>
    </w:p>
    <w:p w:rsidR="001D07C3" w:rsidRPr="00FC5D40" w:rsidRDefault="001D07C3" w:rsidP="005E367C">
      <w:pPr>
        <w:spacing w:line="360" w:lineRule="auto"/>
        <w:ind w:left="993"/>
        <w:jc w:val="both"/>
        <w:rPr>
          <w:rFonts w:ascii="Arial" w:hAnsi="Arial" w:cs="Arial"/>
          <w:sz w:val="24"/>
          <w:szCs w:val="24"/>
        </w:rPr>
      </w:pPr>
      <w:r w:rsidRPr="00FC5D40">
        <w:rPr>
          <w:rFonts w:ascii="Arial" w:hAnsi="Arial" w:cs="Arial"/>
          <w:sz w:val="24"/>
          <w:szCs w:val="24"/>
        </w:rPr>
        <w:t>Dentro de un rol participativo y activo la educadora de párvulo tiene que tener una  buena</w:t>
      </w:r>
      <w:r>
        <w:rPr>
          <w:rFonts w:ascii="Arial" w:hAnsi="Arial" w:cs="Arial"/>
          <w:sz w:val="24"/>
          <w:szCs w:val="24"/>
        </w:rPr>
        <w:t xml:space="preserve"> </w:t>
      </w:r>
      <w:r w:rsidRPr="00FC5D40">
        <w:rPr>
          <w:rFonts w:ascii="Arial" w:hAnsi="Arial" w:cs="Arial"/>
          <w:sz w:val="24"/>
          <w:szCs w:val="24"/>
        </w:rPr>
        <w:t>disposición</w:t>
      </w:r>
      <w:r>
        <w:rPr>
          <w:rFonts w:ascii="Arial" w:hAnsi="Arial" w:cs="Arial"/>
          <w:sz w:val="24"/>
          <w:szCs w:val="24"/>
        </w:rPr>
        <w:t xml:space="preserve"> </w:t>
      </w:r>
      <w:r w:rsidRPr="00FC5D40">
        <w:rPr>
          <w:rFonts w:ascii="Arial" w:hAnsi="Arial" w:cs="Arial"/>
          <w:sz w:val="24"/>
          <w:szCs w:val="24"/>
        </w:rPr>
        <w:t>para trabajar con niños pequeños,</w:t>
      </w:r>
      <w:r>
        <w:rPr>
          <w:rFonts w:ascii="Arial" w:hAnsi="Arial" w:cs="Arial"/>
          <w:sz w:val="24"/>
          <w:szCs w:val="24"/>
        </w:rPr>
        <w:t xml:space="preserve"> adecuar </w:t>
      </w:r>
      <w:r w:rsidRPr="00FC5D40">
        <w:rPr>
          <w:rFonts w:ascii="Arial" w:hAnsi="Arial" w:cs="Arial"/>
          <w:sz w:val="24"/>
          <w:szCs w:val="24"/>
        </w:rPr>
        <w:t>su trabajo educativo  tanto al niño como al personal a cargo, a los padres y a la comunidad en general,</w:t>
      </w:r>
      <w:r>
        <w:rPr>
          <w:rFonts w:ascii="Arial" w:hAnsi="Arial" w:cs="Arial"/>
          <w:sz w:val="24"/>
          <w:szCs w:val="24"/>
        </w:rPr>
        <w:t xml:space="preserve"> </w:t>
      </w:r>
      <w:r w:rsidRPr="00FC5D40">
        <w:rPr>
          <w:rFonts w:ascii="Arial" w:eastAsia="Calibri" w:hAnsi="Arial" w:cs="Arial"/>
          <w:sz w:val="24"/>
          <w:szCs w:val="24"/>
        </w:rPr>
        <w:t xml:space="preserve"> </w:t>
      </w:r>
      <w:r>
        <w:rPr>
          <w:rFonts w:ascii="Arial" w:eastAsia="Calibri" w:hAnsi="Arial" w:cs="Arial"/>
          <w:sz w:val="24"/>
          <w:szCs w:val="24"/>
        </w:rPr>
        <w:t xml:space="preserve">también se debe </w:t>
      </w:r>
      <w:r w:rsidRPr="00FC5D40">
        <w:rPr>
          <w:rFonts w:ascii="Arial" w:eastAsia="Calibri" w:hAnsi="Arial" w:cs="Arial"/>
          <w:sz w:val="24"/>
          <w:szCs w:val="24"/>
        </w:rPr>
        <w:t>involucra</w:t>
      </w:r>
      <w:r>
        <w:rPr>
          <w:rFonts w:ascii="Arial" w:eastAsia="Calibri" w:hAnsi="Arial" w:cs="Arial"/>
          <w:sz w:val="24"/>
          <w:szCs w:val="24"/>
        </w:rPr>
        <w:t xml:space="preserve">r </w:t>
      </w:r>
      <w:r w:rsidRPr="00FC5D40">
        <w:rPr>
          <w:rFonts w:ascii="Arial" w:eastAsia="Calibri" w:hAnsi="Arial" w:cs="Arial"/>
          <w:sz w:val="24"/>
          <w:szCs w:val="24"/>
        </w:rPr>
        <w:t>con los niños,</w:t>
      </w:r>
      <w:r>
        <w:rPr>
          <w:rFonts w:ascii="Arial" w:eastAsia="Calibri" w:hAnsi="Arial" w:cs="Arial"/>
          <w:sz w:val="24"/>
          <w:szCs w:val="24"/>
        </w:rPr>
        <w:t xml:space="preserve"> ser </w:t>
      </w:r>
      <w:r w:rsidRPr="00FC5D40">
        <w:rPr>
          <w:rFonts w:ascii="Arial" w:eastAsia="Calibri" w:hAnsi="Arial" w:cs="Arial"/>
          <w:sz w:val="24"/>
          <w:szCs w:val="24"/>
        </w:rPr>
        <w:t>motivadora</w:t>
      </w:r>
      <w:r>
        <w:rPr>
          <w:rFonts w:ascii="Arial" w:eastAsia="Calibri" w:hAnsi="Arial" w:cs="Arial"/>
          <w:sz w:val="24"/>
          <w:szCs w:val="24"/>
        </w:rPr>
        <w:t>,</w:t>
      </w:r>
      <w:r w:rsidRPr="00FC5D40">
        <w:rPr>
          <w:rFonts w:ascii="Arial" w:eastAsia="Calibri" w:hAnsi="Arial" w:cs="Arial"/>
          <w:sz w:val="24"/>
          <w:szCs w:val="24"/>
        </w:rPr>
        <w:t xml:space="preserve"> entra</w:t>
      </w:r>
      <w:r>
        <w:rPr>
          <w:rFonts w:ascii="Arial" w:eastAsia="Calibri" w:hAnsi="Arial" w:cs="Arial"/>
          <w:sz w:val="24"/>
          <w:szCs w:val="24"/>
        </w:rPr>
        <w:t>r</w:t>
      </w:r>
      <w:r w:rsidRPr="00FC5D40">
        <w:rPr>
          <w:rFonts w:ascii="Arial" w:eastAsia="Calibri" w:hAnsi="Arial" w:cs="Arial"/>
          <w:sz w:val="24"/>
          <w:szCs w:val="24"/>
        </w:rPr>
        <w:t xml:space="preserve"> al juego del niño con el fin de</w:t>
      </w:r>
      <w:r>
        <w:rPr>
          <w:rFonts w:ascii="Arial" w:eastAsia="Calibri" w:hAnsi="Arial" w:cs="Arial"/>
          <w:sz w:val="24"/>
          <w:szCs w:val="24"/>
        </w:rPr>
        <w:t xml:space="preserve"> </w:t>
      </w:r>
      <w:r w:rsidRPr="00FC5D40">
        <w:rPr>
          <w:rFonts w:ascii="Arial" w:eastAsia="Calibri" w:hAnsi="Arial" w:cs="Arial"/>
          <w:sz w:val="24"/>
          <w:szCs w:val="24"/>
        </w:rPr>
        <w:t>conocer sus intereses, pensamientos, ideas entre otras. Además debe ser</w:t>
      </w:r>
      <w:r>
        <w:rPr>
          <w:rFonts w:ascii="Arial" w:eastAsia="Calibri" w:hAnsi="Arial" w:cs="Arial"/>
          <w:sz w:val="24"/>
          <w:szCs w:val="24"/>
        </w:rPr>
        <w:t xml:space="preserve"> </w:t>
      </w:r>
      <w:r w:rsidRPr="00FC5D40">
        <w:rPr>
          <w:rFonts w:ascii="Arial" w:eastAsia="Calibri" w:hAnsi="Arial" w:cs="Arial"/>
          <w:sz w:val="24"/>
          <w:szCs w:val="24"/>
        </w:rPr>
        <w:t>proactiva</w:t>
      </w:r>
      <w:r>
        <w:rPr>
          <w:rFonts w:ascii="Arial" w:eastAsia="Calibri" w:hAnsi="Arial" w:cs="Arial"/>
          <w:sz w:val="24"/>
          <w:szCs w:val="24"/>
        </w:rPr>
        <w:t xml:space="preserve"> es decir, tener iniciativa, ser responsable con su profesión, estar constantemente innovando nuevas ideas. No olvidemos que la educadora de párvulo tiene que ser  o</w:t>
      </w:r>
      <w:r w:rsidRPr="00FC5D40">
        <w:rPr>
          <w:rFonts w:ascii="Arial" w:eastAsia="Calibri" w:hAnsi="Arial" w:cs="Arial"/>
          <w:sz w:val="24"/>
          <w:szCs w:val="24"/>
        </w:rPr>
        <w:t>bservadora</w:t>
      </w:r>
      <w:r>
        <w:rPr>
          <w:rFonts w:ascii="Arial" w:eastAsia="Calibri" w:hAnsi="Arial" w:cs="Arial"/>
          <w:sz w:val="24"/>
          <w:szCs w:val="24"/>
        </w:rPr>
        <w:t xml:space="preserve"> y</w:t>
      </w:r>
      <w:r w:rsidRPr="00FC5D40">
        <w:rPr>
          <w:rFonts w:ascii="Arial" w:eastAsia="Calibri" w:hAnsi="Arial" w:cs="Arial"/>
          <w:sz w:val="24"/>
          <w:szCs w:val="24"/>
        </w:rPr>
        <w:t xml:space="preserve"> mediadora. </w:t>
      </w:r>
    </w:p>
    <w:p w:rsidR="001D07C3" w:rsidRPr="00FC5D40" w:rsidRDefault="001D07C3" w:rsidP="005E367C">
      <w:pPr>
        <w:spacing w:line="360" w:lineRule="auto"/>
        <w:ind w:left="993"/>
        <w:jc w:val="both"/>
        <w:rPr>
          <w:rFonts w:ascii="Arial" w:hAnsi="Arial" w:cs="Arial"/>
          <w:sz w:val="24"/>
          <w:szCs w:val="24"/>
        </w:rPr>
      </w:pPr>
      <w:r w:rsidRPr="00FC5D40">
        <w:rPr>
          <w:rFonts w:ascii="Arial" w:hAnsi="Arial" w:cs="Arial"/>
          <w:sz w:val="24"/>
          <w:szCs w:val="24"/>
        </w:rPr>
        <w:t>Además no solo debe mostrar un rol participativo</w:t>
      </w:r>
      <w:r>
        <w:rPr>
          <w:rFonts w:ascii="Arial" w:hAnsi="Arial" w:cs="Arial"/>
          <w:sz w:val="24"/>
          <w:szCs w:val="24"/>
        </w:rPr>
        <w:t xml:space="preserve"> </w:t>
      </w:r>
      <w:r w:rsidRPr="00FC5D40">
        <w:rPr>
          <w:rFonts w:ascii="Arial" w:hAnsi="Arial" w:cs="Arial"/>
          <w:sz w:val="24"/>
          <w:szCs w:val="24"/>
        </w:rPr>
        <w:t>y activo</w:t>
      </w:r>
      <w:r>
        <w:rPr>
          <w:rFonts w:ascii="Arial" w:hAnsi="Arial" w:cs="Arial"/>
          <w:sz w:val="24"/>
          <w:szCs w:val="24"/>
        </w:rPr>
        <w:t xml:space="preserve">, </w:t>
      </w:r>
      <w:r w:rsidRPr="00FC5D40">
        <w:rPr>
          <w:rFonts w:ascii="Arial" w:hAnsi="Arial" w:cs="Arial"/>
          <w:sz w:val="24"/>
          <w:szCs w:val="24"/>
        </w:rPr>
        <w:t>también un rol  pedagógico, un rol de gestión,</w:t>
      </w:r>
      <w:r>
        <w:rPr>
          <w:rFonts w:ascii="Arial" w:hAnsi="Arial" w:cs="Arial"/>
          <w:sz w:val="24"/>
          <w:szCs w:val="24"/>
        </w:rPr>
        <w:t xml:space="preserve"> </w:t>
      </w:r>
      <w:r w:rsidRPr="00FC5D40">
        <w:rPr>
          <w:rFonts w:ascii="Arial" w:hAnsi="Arial" w:cs="Arial"/>
          <w:sz w:val="24"/>
          <w:szCs w:val="24"/>
        </w:rPr>
        <w:t>un rol de consultor,</w:t>
      </w:r>
      <w:r>
        <w:rPr>
          <w:rFonts w:ascii="Arial" w:hAnsi="Arial" w:cs="Arial"/>
          <w:sz w:val="24"/>
          <w:szCs w:val="24"/>
        </w:rPr>
        <w:t xml:space="preserve"> </w:t>
      </w:r>
      <w:r w:rsidRPr="00FC5D40">
        <w:rPr>
          <w:rFonts w:ascii="Arial" w:hAnsi="Arial" w:cs="Arial"/>
          <w:sz w:val="24"/>
          <w:szCs w:val="24"/>
        </w:rPr>
        <w:t>un rol de innovación y producción.</w:t>
      </w:r>
      <w:r>
        <w:rPr>
          <w:rFonts w:ascii="Arial" w:hAnsi="Arial" w:cs="Arial"/>
          <w:sz w:val="24"/>
          <w:szCs w:val="24"/>
        </w:rPr>
        <w:t xml:space="preserve"> </w:t>
      </w:r>
    </w:p>
    <w:p w:rsidR="001D07C3" w:rsidRDefault="001D07C3" w:rsidP="005E367C">
      <w:pPr>
        <w:spacing w:line="360" w:lineRule="auto"/>
        <w:ind w:left="993"/>
        <w:jc w:val="both"/>
        <w:rPr>
          <w:rFonts w:ascii="Arial" w:hAnsi="Arial" w:cs="Arial"/>
          <w:sz w:val="24"/>
          <w:szCs w:val="24"/>
        </w:rPr>
      </w:pPr>
      <w:r>
        <w:rPr>
          <w:rFonts w:ascii="Arial" w:hAnsi="Arial" w:cs="Arial"/>
          <w:sz w:val="24"/>
          <w:szCs w:val="24"/>
        </w:rPr>
        <w:t xml:space="preserve">Según las bases curriculares  el rol  de una  educadora  es ser formadora  y modelo de referencia para los niños y niñas, diseñadora y emprendedora  evaluadora de los currículos, seleccionadora de los procesos de enseñanza y mediadora de los aprendizajes, permanente investigadora de conocimientos los cuales debe estudiarlos para luego explicárselo a los niños en la actualidad cumplen una serie de funciones, tales como, promover el desarrollo integral del párvulo, crear un ambiente, acogedor y protegido y con diversos estímulos, los cuales los </w:t>
      </w:r>
      <w:r>
        <w:rPr>
          <w:rFonts w:ascii="Arial" w:hAnsi="Arial" w:cs="Arial"/>
          <w:sz w:val="24"/>
          <w:szCs w:val="24"/>
        </w:rPr>
        <w:lastRenderedPageBreak/>
        <w:t>ayudara en su desarrollo, debe proponer aprendizajes pertinentes y significativos, tiene que potenciar las habilidades y destrezas de cada párvulo. Otras de las cosas que mencionan las bases curriculares es sumamente importante en el día a día ayudándolos a desarrollar en los párvulos la identidad y autonomía, favoreciendo una imagen positiva de sí mismo, entregar aprendizaje de calidad considerando el interés, las ideas previas que tengan los niños y niñas, integrar a la familia en el sistema educativo ya que son los primeros agentes  educativos, ellos  son fundamentales  en este proceso de enseñanza aprendizaje.</w:t>
      </w:r>
    </w:p>
    <w:p w:rsidR="001D07C3" w:rsidRPr="005E367C" w:rsidRDefault="00C06441" w:rsidP="005E367C">
      <w:pPr>
        <w:spacing w:line="360" w:lineRule="auto"/>
        <w:ind w:left="993"/>
        <w:jc w:val="both"/>
        <w:rPr>
          <w:rFonts w:ascii="Arial" w:hAnsi="Arial" w:cs="Arial"/>
          <w:sz w:val="24"/>
          <w:szCs w:val="24"/>
        </w:rPr>
      </w:pPr>
      <w:r w:rsidRPr="005E367C">
        <w:rPr>
          <w:rFonts w:ascii="Arial" w:hAnsi="Arial" w:cs="Arial"/>
          <w:sz w:val="24"/>
          <w:szCs w:val="24"/>
        </w:rPr>
        <w:t>El rol de la educadora en el jardín infantil príncipe de gales es un rol participativo, activo, la educadora es proactiva, planifica las actividades que va a realizar</w:t>
      </w:r>
      <w:r w:rsidR="003D7524" w:rsidRPr="005E367C">
        <w:rPr>
          <w:rFonts w:ascii="Arial" w:hAnsi="Arial" w:cs="Arial"/>
          <w:sz w:val="24"/>
          <w:szCs w:val="24"/>
        </w:rPr>
        <w:t xml:space="preserve"> basado  a los hitos del desarrolla</w:t>
      </w:r>
      <w:r w:rsidRPr="005E367C">
        <w:rPr>
          <w:rFonts w:ascii="Arial" w:hAnsi="Arial" w:cs="Arial"/>
          <w:sz w:val="24"/>
          <w:szCs w:val="24"/>
        </w:rPr>
        <w:t xml:space="preserve">, es organizada y mantiene un ambiente de armonía para poder lograr un desarrollo óptimo en los niños. El material que se ocupa está acorde a la edad e interés de los niños y se realiza con anticipación. Los aprendizajes están entrelazados con lo que dice el ministerio de educación y lo que dice el currículo, se trabaja en conjunto con la familia y con la comunidad </w:t>
      </w:r>
    </w:p>
    <w:p w:rsidR="001D07C3" w:rsidRDefault="001D07C3" w:rsidP="005E367C">
      <w:pPr>
        <w:spacing w:line="360" w:lineRule="auto"/>
        <w:ind w:left="993"/>
        <w:jc w:val="both"/>
        <w:rPr>
          <w:rFonts w:ascii="Arial" w:hAnsi="Arial" w:cs="Arial"/>
          <w:sz w:val="24"/>
          <w:szCs w:val="24"/>
        </w:rPr>
      </w:pPr>
      <w:r w:rsidRPr="005E367C">
        <w:rPr>
          <w:rFonts w:ascii="Arial" w:hAnsi="Arial" w:cs="Arial"/>
          <w:sz w:val="24"/>
          <w:szCs w:val="24"/>
        </w:rPr>
        <w:t>Según el gráfico  de una muestra de 20 encuestados, se desprende que un 95%</w:t>
      </w:r>
      <w:r w:rsidRPr="005C6801">
        <w:rPr>
          <w:rFonts w:ascii="Arial" w:hAnsi="Arial" w:cs="Arial"/>
          <w:sz w:val="24"/>
          <w:szCs w:val="24"/>
        </w:rPr>
        <w:t xml:space="preserve"> de ellas  está muy de acuerdo con el rol participativo y activo </w:t>
      </w:r>
      <w:r>
        <w:rPr>
          <w:rFonts w:ascii="Arial" w:hAnsi="Arial" w:cs="Arial"/>
          <w:sz w:val="24"/>
          <w:szCs w:val="24"/>
        </w:rPr>
        <w:t xml:space="preserve">  </w:t>
      </w:r>
      <w:r w:rsidRPr="005C6801">
        <w:rPr>
          <w:rFonts w:ascii="Arial" w:hAnsi="Arial" w:cs="Arial"/>
          <w:sz w:val="24"/>
          <w:szCs w:val="24"/>
        </w:rPr>
        <w:t xml:space="preserve">de la educadora de párvulo al momento de entregar un </w:t>
      </w:r>
      <w:r w:rsidR="00C06441" w:rsidRPr="005C6801">
        <w:rPr>
          <w:rFonts w:ascii="Arial" w:hAnsi="Arial" w:cs="Arial"/>
          <w:sz w:val="24"/>
          <w:szCs w:val="24"/>
        </w:rPr>
        <w:t>aprendizaje</w:t>
      </w:r>
      <w:r>
        <w:rPr>
          <w:rFonts w:ascii="Arial" w:hAnsi="Arial" w:cs="Arial"/>
          <w:sz w:val="24"/>
          <w:szCs w:val="24"/>
        </w:rPr>
        <w:t>.</w:t>
      </w:r>
    </w:p>
    <w:p w:rsidR="002B5DA8" w:rsidRDefault="005E367C" w:rsidP="002B5DA8">
      <w:pPr>
        <w:jc w:val="both"/>
        <w:rPr>
          <w:rFonts w:ascii="Arial" w:hAnsi="Arial" w:cs="Arial"/>
          <w:sz w:val="24"/>
          <w:szCs w:val="24"/>
        </w:rPr>
      </w:pPr>
      <w:r>
        <w:rPr>
          <w:b/>
          <w:noProof/>
        </w:rPr>
        <w:drawing>
          <wp:inline distT="0" distB="0" distL="0" distR="0">
            <wp:extent cx="5391150" cy="2505075"/>
            <wp:effectExtent l="0" t="0" r="0"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srcRect/>
                    <a:stretch>
                      <a:fillRect/>
                    </a:stretch>
                  </pic:blipFill>
                  <pic:spPr bwMode="auto">
                    <a:xfrm>
                      <a:off x="0" y="0"/>
                      <a:ext cx="5391150" cy="2505075"/>
                    </a:xfrm>
                    <a:prstGeom prst="rect">
                      <a:avLst/>
                    </a:prstGeom>
                    <a:noFill/>
                    <a:ln w="9525">
                      <a:noFill/>
                      <a:miter lim="800000"/>
                      <a:headEnd/>
                      <a:tailEnd/>
                    </a:ln>
                  </pic:spPr>
                </pic:pic>
              </a:graphicData>
            </a:graphic>
          </wp:inline>
        </w:drawing>
      </w:r>
    </w:p>
    <w:p w:rsidR="001D07C3" w:rsidRPr="002B5DA8" w:rsidRDefault="002B5DA8" w:rsidP="002B5DA8">
      <w:pPr>
        <w:jc w:val="both"/>
        <w:rPr>
          <w:rFonts w:ascii="Arial" w:hAnsi="Arial" w:cs="Arial"/>
          <w:sz w:val="24"/>
          <w:szCs w:val="24"/>
        </w:rPr>
      </w:pPr>
      <w:r>
        <w:rPr>
          <w:rFonts w:ascii="Arial" w:hAnsi="Arial" w:cs="Arial"/>
          <w:sz w:val="24"/>
          <w:szCs w:val="24"/>
        </w:rPr>
        <w:lastRenderedPageBreak/>
        <w:t xml:space="preserve">3 </w:t>
      </w:r>
      <w:r w:rsidR="001D07C3" w:rsidRPr="005E367C">
        <w:rPr>
          <w:rFonts w:ascii="Arial" w:hAnsi="Arial" w:cs="Arial"/>
          <w:b/>
          <w:sz w:val="24"/>
          <w:szCs w:val="24"/>
        </w:rPr>
        <w:t xml:space="preserve"> Interacción niña y educadora</w:t>
      </w:r>
    </w:p>
    <w:p w:rsidR="001D07C3" w:rsidRDefault="001D07C3" w:rsidP="002B5DA8">
      <w:pPr>
        <w:spacing w:line="360" w:lineRule="auto"/>
        <w:ind w:left="284"/>
        <w:jc w:val="both"/>
        <w:rPr>
          <w:rFonts w:ascii="Arial" w:hAnsi="Arial" w:cs="Arial"/>
          <w:sz w:val="24"/>
          <w:szCs w:val="24"/>
        </w:rPr>
      </w:pPr>
      <w:r>
        <w:rPr>
          <w:rFonts w:ascii="Arial" w:hAnsi="Arial" w:cs="Arial"/>
          <w:sz w:val="24"/>
          <w:szCs w:val="24"/>
        </w:rPr>
        <w:t xml:space="preserve">Se entiende como interacción, las acciones verbales y no verbales que se producen entre dos o más personas. En la sala de clase, la forma de interacción  más utilizada es la comunicación oral. Esta interacción será positiva en la medida  en que entre las personas </w:t>
      </w:r>
      <w:r w:rsidR="00CB2590">
        <w:rPr>
          <w:rFonts w:ascii="Arial" w:hAnsi="Arial" w:cs="Arial"/>
          <w:sz w:val="24"/>
          <w:szCs w:val="24"/>
        </w:rPr>
        <w:t>fluya</w:t>
      </w:r>
      <w:r>
        <w:rPr>
          <w:rFonts w:ascii="Arial" w:hAnsi="Arial" w:cs="Arial"/>
          <w:sz w:val="24"/>
          <w:szCs w:val="24"/>
        </w:rPr>
        <w:t xml:space="preserve"> una comunicación efectiva.</w:t>
      </w:r>
    </w:p>
    <w:p w:rsidR="001D07C3" w:rsidRDefault="001D07C3" w:rsidP="002B5DA8">
      <w:pPr>
        <w:spacing w:line="360" w:lineRule="auto"/>
        <w:ind w:left="284"/>
        <w:jc w:val="both"/>
        <w:rPr>
          <w:rFonts w:ascii="Arial" w:eastAsia="Calibri" w:hAnsi="Arial" w:cs="Arial"/>
          <w:sz w:val="24"/>
          <w:szCs w:val="24"/>
        </w:rPr>
      </w:pPr>
      <w:r w:rsidRPr="00B80E2F">
        <w:rPr>
          <w:rFonts w:ascii="Arial" w:hAnsi="Arial" w:cs="Arial"/>
          <w:sz w:val="24"/>
          <w:szCs w:val="24"/>
        </w:rPr>
        <w:t xml:space="preserve">En el enfoque High </w:t>
      </w:r>
      <w:proofErr w:type="spellStart"/>
      <w:r w:rsidRPr="00B80E2F">
        <w:rPr>
          <w:rFonts w:ascii="Arial" w:hAnsi="Arial" w:cs="Arial"/>
          <w:sz w:val="24"/>
          <w:szCs w:val="24"/>
        </w:rPr>
        <w:t>Scope</w:t>
      </w:r>
      <w:proofErr w:type="spellEnd"/>
      <w:r>
        <w:rPr>
          <w:rFonts w:ascii="Arial" w:hAnsi="Arial" w:cs="Arial"/>
          <w:sz w:val="24"/>
          <w:szCs w:val="24"/>
        </w:rPr>
        <w:t>,</w:t>
      </w:r>
      <w:r w:rsidRPr="00B80E2F">
        <w:rPr>
          <w:rFonts w:ascii="Arial" w:hAnsi="Arial" w:cs="Arial"/>
          <w:sz w:val="24"/>
          <w:szCs w:val="24"/>
        </w:rPr>
        <w:t xml:space="preserve"> se prioriza</w:t>
      </w:r>
      <w:r>
        <w:rPr>
          <w:rFonts w:ascii="Arial" w:hAnsi="Arial" w:cs="Arial"/>
          <w:sz w:val="24"/>
          <w:szCs w:val="24"/>
        </w:rPr>
        <w:t xml:space="preserve"> </w:t>
      </w:r>
      <w:r w:rsidRPr="00B80E2F">
        <w:rPr>
          <w:rFonts w:ascii="Arial" w:hAnsi="Arial" w:cs="Arial"/>
          <w:sz w:val="24"/>
          <w:szCs w:val="24"/>
        </w:rPr>
        <w:t>una verdade</w:t>
      </w:r>
      <w:r>
        <w:rPr>
          <w:rFonts w:ascii="Arial" w:hAnsi="Arial" w:cs="Arial"/>
          <w:sz w:val="24"/>
          <w:szCs w:val="24"/>
        </w:rPr>
        <w:t xml:space="preserve">ra comunicación entre la educadora y el niño, </w:t>
      </w:r>
      <w:r w:rsidRPr="00B80E2F">
        <w:rPr>
          <w:rFonts w:ascii="Arial" w:hAnsi="Arial" w:cs="Arial"/>
          <w:sz w:val="24"/>
          <w:szCs w:val="24"/>
        </w:rPr>
        <w:t>donde ellos sienten un ambiente de confianza para poder expresar sus ideas</w:t>
      </w:r>
      <w:r>
        <w:rPr>
          <w:rFonts w:ascii="Arial" w:hAnsi="Arial" w:cs="Arial"/>
          <w:sz w:val="24"/>
          <w:szCs w:val="24"/>
        </w:rPr>
        <w:t xml:space="preserve"> </w:t>
      </w:r>
      <w:r w:rsidRPr="00B80E2F">
        <w:rPr>
          <w:rFonts w:ascii="Arial" w:hAnsi="Arial" w:cs="Arial"/>
          <w:sz w:val="24"/>
          <w:szCs w:val="24"/>
        </w:rPr>
        <w:t>y ser valoradas</w:t>
      </w:r>
      <w:r>
        <w:rPr>
          <w:rFonts w:ascii="Arial" w:hAnsi="Arial" w:cs="Arial"/>
          <w:sz w:val="24"/>
          <w:szCs w:val="24"/>
        </w:rPr>
        <w:t xml:space="preserve">, </w:t>
      </w:r>
      <w:r w:rsidRPr="00B80E2F">
        <w:rPr>
          <w:rFonts w:ascii="Arial" w:eastAsia="Calibri" w:hAnsi="Arial" w:cs="Arial"/>
          <w:sz w:val="24"/>
          <w:szCs w:val="24"/>
        </w:rPr>
        <w:t>confortabilidad, apoyo, ser un soporte emocional para el niño (contención) hacer que el niño se sienta querido en el jardín infantil.</w:t>
      </w:r>
    </w:p>
    <w:p w:rsidR="001D07C3" w:rsidRPr="005E367C" w:rsidRDefault="001D07C3" w:rsidP="002B5DA8">
      <w:pPr>
        <w:spacing w:line="360" w:lineRule="auto"/>
        <w:ind w:left="284"/>
        <w:jc w:val="both"/>
        <w:rPr>
          <w:rFonts w:ascii="Arial" w:eastAsia="Calibri" w:hAnsi="Arial" w:cs="Arial"/>
          <w:sz w:val="24"/>
          <w:szCs w:val="24"/>
        </w:rPr>
      </w:pPr>
      <w:r>
        <w:rPr>
          <w:rFonts w:ascii="Arial" w:eastAsia="Calibri" w:hAnsi="Arial" w:cs="Arial"/>
          <w:sz w:val="24"/>
          <w:szCs w:val="24"/>
        </w:rPr>
        <w:t xml:space="preserve">Dentro de la observación y el trabajo  que se realizó. Nos hemos dado que cuenta  los niños y niñas  han de interactuar con los adultos o educadoras, otros niños, materiales, naturaleza, y buscar información, sugerencias, soluciones, respuestas, en los que se ponen de manifiesto principios como los de la individualidad, la </w:t>
      </w:r>
      <w:r w:rsidRPr="005E367C">
        <w:rPr>
          <w:rFonts w:ascii="Arial" w:eastAsia="Calibri" w:hAnsi="Arial" w:cs="Arial"/>
          <w:sz w:val="24"/>
          <w:szCs w:val="24"/>
        </w:rPr>
        <w:t>realidad, la actividad, la autonomía y la sociabilización.</w:t>
      </w:r>
    </w:p>
    <w:p w:rsidR="001D07C3" w:rsidRDefault="001D07C3" w:rsidP="002B5DA8">
      <w:pPr>
        <w:spacing w:line="360" w:lineRule="auto"/>
        <w:ind w:left="284"/>
        <w:jc w:val="both"/>
        <w:rPr>
          <w:rFonts w:ascii="Arial" w:eastAsia="Calibri" w:hAnsi="Arial" w:cs="Arial"/>
          <w:sz w:val="24"/>
          <w:szCs w:val="24"/>
        </w:rPr>
      </w:pPr>
      <w:r w:rsidRPr="005E367C">
        <w:rPr>
          <w:rFonts w:ascii="Arial" w:eastAsia="Calibri" w:hAnsi="Arial" w:cs="Arial"/>
          <w:sz w:val="24"/>
          <w:szCs w:val="24"/>
        </w:rPr>
        <w:t>Posteriormente la educadora debe conocer las características básicas  de las etapas del desarrollo de los niños y niñas de la primera infancia, su carácter activo, la representación simbólica, el lenguaje, las características del pensamiento pre-operacional, el egocentrismo y en el desarrollo mental implica  la maduración biológica, la</w:t>
      </w:r>
      <w:r>
        <w:rPr>
          <w:rFonts w:ascii="Arial" w:eastAsia="Calibri" w:hAnsi="Arial" w:cs="Arial"/>
          <w:sz w:val="24"/>
          <w:szCs w:val="24"/>
        </w:rPr>
        <w:t xml:space="preserve"> experiencia física, lógico-matemática, lo social, la trasmisión cultural. También el hecho de conocer las etapas del desarrollo del niño o niña le ayuda  al </w:t>
      </w:r>
      <w:r w:rsidRPr="00FA5019">
        <w:rPr>
          <w:rFonts w:ascii="Arial" w:eastAsia="Calibri" w:hAnsi="Arial" w:cs="Arial"/>
          <w:sz w:val="24"/>
          <w:szCs w:val="24"/>
        </w:rPr>
        <w:t xml:space="preserve">momento de planificar y evaluar, </w:t>
      </w:r>
      <w:proofErr w:type="spellStart"/>
      <w:r w:rsidRPr="00FA5019">
        <w:rPr>
          <w:rFonts w:ascii="Arial" w:eastAsia="Calibri" w:hAnsi="Arial" w:cs="Arial"/>
          <w:sz w:val="24"/>
          <w:szCs w:val="24"/>
        </w:rPr>
        <w:t>cuales</w:t>
      </w:r>
      <w:proofErr w:type="spellEnd"/>
      <w:r w:rsidRPr="00FA5019">
        <w:rPr>
          <w:rFonts w:ascii="Arial" w:eastAsia="Calibri" w:hAnsi="Arial" w:cs="Arial"/>
          <w:sz w:val="24"/>
          <w:szCs w:val="24"/>
        </w:rPr>
        <w:t xml:space="preserve">  son las destrezas  que  tienen que adquirir</w:t>
      </w:r>
      <w:r>
        <w:rPr>
          <w:rFonts w:ascii="Arial" w:eastAsia="Calibri" w:hAnsi="Arial" w:cs="Arial"/>
          <w:sz w:val="24"/>
          <w:szCs w:val="24"/>
        </w:rPr>
        <w:t xml:space="preserve"> </w:t>
      </w:r>
      <w:r w:rsidRPr="00FA5019">
        <w:rPr>
          <w:rFonts w:ascii="Arial" w:eastAsia="Calibri" w:hAnsi="Arial" w:cs="Arial"/>
          <w:sz w:val="24"/>
          <w:szCs w:val="24"/>
        </w:rPr>
        <w:t xml:space="preserve">en determinadas edades, sirve para favorecer alguna debilidad  que se deba trabajar en equipo y buscando estrategias que motiven el interés de los niños dependiendo de la edad.  </w:t>
      </w:r>
    </w:p>
    <w:p w:rsidR="001D07C3" w:rsidRPr="000C2CCE" w:rsidRDefault="001D07C3" w:rsidP="002B5DA8">
      <w:pPr>
        <w:spacing w:line="360" w:lineRule="auto"/>
        <w:ind w:left="284"/>
        <w:jc w:val="both"/>
        <w:rPr>
          <w:rFonts w:ascii="Arial" w:eastAsia="Calibri" w:hAnsi="Arial" w:cs="Arial"/>
          <w:sz w:val="24"/>
          <w:szCs w:val="24"/>
        </w:rPr>
      </w:pPr>
      <w:r w:rsidRPr="000C2CCE">
        <w:rPr>
          <w:rFonts w:ascii="Arial" w:eastAsia="Calibri" w:hAnsi="Arial" w:cs="Arial"/>
          <w:sz w:val="24"/>
          <w:szCs w:val="24"/>
        </w:rPr>
        <w:t xml:space="preserve">Con respecto al material, la educadora debe ofrecer una diversidad de material con los que pueda trabajar. Es de suma relevancia que los niños tengan la posibilidad de explorar y elegir el material con el que </w:t>
      </w:r>
      <w:r w:rsidR="00CB2590" w:rsidRPr="000C2CCE">
        <w:rPr>
          <w:rFonts w:ascii="Arial" w:eastAsia="Calibri" w:hAnsi="Arial" w:cs="Arial"/>
          <w:sz w:val="24"/>
          <w:szCs w:val="24"/>
        </w:rPr>
        <w:t>qu</w:t>
      </w:r>
      <w:r w:rsidR="00CB2590">
        <w:rPr>
          <w:rFonts w:ascii="Arial" w:eastAsia="Calibri" w:hAnsi="Arial" w:cs="Arial"/>
          <w:sz w:val="24"/>
          <w:szCs w:val="24"/>
        </w:rPr>
        <w:t>errán</w:t>
      </w:r>
      <w:r w:rsidRPr="000C2CCE">
        <w:rPr>
          <w:rFonts w:ascii="Arial" w:eastAsia="Calibri" w:hAnsi="Arial" w:cs="Arial"/>
          <w:sz w:val="24"/>
          <w:szCs w:val="24"/>
        </w:rPr>
        <w:t xml:space="preserve"> trabajar. El  </w:t>
      </w:r>
      <w:r w:rsidRPr="000C2CCE">
        <w:rPr>
          <w:rFonts w:ascii="Arial" w:eastAsia="Calibri" w:hAnsi="Arial" w:cs="Arial"/>
          <w:sz w:val="24"/>
          <w:szCs w:val="24"/>
        </w:rPr>
        <w:lastRenderedPageBreak/>
        <w:t>material debe ser concreto, real le ofrece la posibilidad de explorar  y conocer  el objeto tal como es.</w:t>
      </w:r>
    </w:p>
    <w:p w:rsidR="001D07C3" w:rsidRDefault="001D07C3" w:rsidP="002B5DA8">
      <w:pPr>
        <w:spacing w:line="360" w:lineRule="auto"/>
        <w:ind w:left="284"/>
        <w:contextualSpacing/>
        <w:jc w:val="both"/>
        <w:rPr>
          <w:rFonts w:ascii="Arial" w:eastAsia="Calibri" w:hAnsi="Arial" w:cs="Arial"/>
          <w:sz w:val="24"/>
          <w:szCs w:val="24"/>
        </w:rPr>
      </w:pPr>
      <w:r w:rsidRPr="000C2CCE">
        <w:rPr>
          <w:rFonts w:ascii="Arial" w:eastAsia="Calibri" w:hAnsi="Arial" w:cs="Arial"/>
          <w:sz w:val="24"/>
          <w:szCs w:val="24"/>
        </w:rPr>
        <w:t xml:space="preserve">En  una  actividad la educadora le presenta el material uno a uno  realizando preguntas metodológicas tales como: ¿Quién conoce  este material? ¿Para qué sirve? ¿Qué podemos hacer con él?  Y este otro </w:t>
      </w:r>
      <w:r w:rsidR="002B5DA8">
        <w:rPr>
          <w:rFonts w:ascii="Arial" w:eastAsia="Calibri" w:hAnsi="Arial" w:cs="Arial"/>
          <w:sz w:val="24"/>
          <w:szCs w:val="24"/>
        </w:rPr>
        <w:t>¿</w:t>
      </w:r>
      <w:r w:rsidRPr="000C2CCE">
        <w:rPr>
          <w:rFonts w:ascii="Arial" w:eastAsia="Calibri" w:hAnsi="Arial" w:cs="Arial"/>
          <w:sz w:val="24"/>
          <w:szCs w:val="24"/>
        </w:rPr>
        <w:t>me sirve</w:t>
      </w:r>
      <w:r w:rsidR="002B5DA8">
        <w:rPr>
          <w:rFonts w:ascii="Arial" w:eastAsia="Calibri" w:hAnsi="Arial" w:cs="Arial"/>
          <w:sz w:val="24"/>
          <w:szCs w:val="24"/>
        </w:rPr>
        <w:t xml:space="preserve">? </w:t>
      </w:r>
      <w:r w:rsidRPr="000C2CCE">
        <w:rPr>
          <w:rFonts w:ascii="Arial" w:eastAsia="Calibri" w:hAnsi="Arial" w:cs="Arial"/>
          <w:sz w:val="24"/>
          <w:szCs w:val="24"/>
        </w:rPr>
        <w:t>…. La educadora ofrece  una variedad  de materiales  cumpliendo el mismo objetivo</w:t>
      </w:r>
      <w:r>
        <w:rPr>
          <w:rFonts w:ascii="Arial" w:eastAsia="Calibri" w:hAnsi="Arial" w:cs="Arial"/>
          <w:sz w:val="24"/>
          <w:szCs w:val="24"/>
        </w:rPr>
        <w:t>,</w:t>
      </w:r>
      <w:r w:rsidRPr="000C2CCE">
        <w:rPr>
          <w:rFonts w:ascii="Arial" w:eastAsia="Calibri" w:hAnsi="Arial" w:cs="Arial"/>
          <w:sz w:val="24"/>
          <w:szCs w:val="24"/>
        </w:rPr>
        <w:t xml:space="preserve"> se le da la opción al niño que elija el material con el cual quiere trabajar. </w:t>
      </w:r>
    </w:p>
    <w:p w:rsidR="00A01D3D" w:rsidRDefault="00A01D3D" w:rsidP="00A01D3D">
      <w:pPr>
        <w:spacing w:line="360" w:lineRule="auto"/>
        <w:contextualSpacing/>
        <w:jc w:val="both"/>
        <w:rPr>
          <w:rFonts w:ascii="Arial" w:eastAsia="Calibri" w:hAnsi="Arial" w:cs="Arial"/>
          <w:sz w:val="24"/>
          <w:szCs w:val="24"/>
        </w:rPr>
      </w:pPr>
    </w:p>
    <w:p w:rsidR="00A01D3D" w:rsidRPr="00A01D3D" w:rsidRDefault="00A01D3D" w:rsidP="00A01D3D">
      <w:pPr>
        <w:spacing w:line="360" w:lineRule="auto"/>
        <w:rPr>
          <w:rFonts w:ascii="Arial" w:hAnsi="Arial" w:cs="Arial"/>
          <w:b/>
          <w:sz w:val="24"/>
          <w:szCs w:val="24"/>
        </w:rPr>
      </w:pPr>
      <w:r w:rsidRPr="00A01D3D">
        <w:rPr>
          <w:rFonts w:ascii="Arial" w:hAnsi="Arial" w:cs="Arial"/>
          <w:b/>
          <w:sz w:val="24"/>
          <w:szCs w:val="24"/>
        </w:rPr>
        <w:t xml:space="preserve">4  Estructuración  del tiempo, espacio </w:t>
      </w:r>
    </w:p>
    <w:p w:rsidR="00A01D3D" w:rsidRPr="00A01D3D" w:rsidRDefault="00A01D3D" w:rsidP="004B4E3F">
      <w:pPr>
        <w:spacing w:line="360" w:lineRule="auto"/>
        <w:ind w:left="284"/>
        <w:jc w:val="both"/>
        <w:rPr>
          <w:rFonts w:ascii="Arial" w:eastAsia="Calibri" w:hAnsi="Arial" w:cs="Arial"/>
          <w:sz w:val="24"/>
          <w:szCs w:val="24"/>
        </w:rPr>
      </w:pPr>
      <w:r w:rsidRPr="00A01D3D">
        <w:rPr>
          <w:rFonts w:ascii="Arial" w:hAnsi="Arial" w:cs="Arial"/>
          <w:sz w:val="24"/>
          <w:szCs w:val="24"/>
        </w:rPr>
        <w:t xml:space="preserve">Cuando hablamos del tiempo, nos referimos a la rutina diaria que se aplica en el jardín, cada minuto está organizada con variadas actividades que el niño debe seguir.  </w:t>
      </w:r>
      <w:r w:rsidRPr="00A01D3D">
        <w:rPr>
          <w:rFonts w:ascii="Arial" w:eastAsia="Calibri" w:hAnsi="Arial" w:cs="Arial"/>
          <w:sz w:val="24"/>
          <w:szCs w:val="24"/>
        </w:rPr>
        <w:t>También sirve para que el niño se situé en el tiempo, es decir, logre tener noción   que actividad  viene antes y que actividad viene después. Además  son las encargadas de confeccionar un ambiente apropiado con varias experiencia educativas, cuando mencionamos un ambiente apropiado  nos referimos  por ejemplo  a materiales no toxico,   que tengan un objetivo educativo.</w:t>
      </w:r>
    </w:p>
    <w:p w:rsidR="00A01D3D" w:rsidRPr="00A01D3D" w:rsidRDefault="00A01D3D" w:rsidP="004B4E3F">
      <w:pPr>
        <w:spacing w:line="360" w:lineRule="auto"/>
        <w:ind w:left="284"/>
        <w:jc w:val="both"/>
        <w:rPr>
          <w:rFonts w:ascii="Arial" w:hAnsi="Arial" w:cs="Arial"/>
          <w:sz w:val="24"/>
          <w:szCs w:val="24"/>
        </w:rPr>
      </w:pPr>
      <w:r w:rsidRPr="00A01D3D">
        <w:rPr>
          <w:rFonts w:ascii="Arial" w:hAnsi="Arial" w:cs="Arial"/>
          <w:sz w:val="24"/>
          <w:szCs w:val="24"/>
        </w:rPr>
        <w:t xml:space="preserve"> El día se organiza en jornada de trabajo para planificar, trabajar y recordar, grupo pequeño, grupo grande y actividades en el aire libre. El bloque de mayor duración es el trabajo de áreas  La organización del espacio  es muy importante  en el desarrollo del niño debe ser cálido, estimulante y ordenado, debe permitir  al niño sentirse cómodo, con la capacidad de elegir  y tomar decisiones, favorecer su pensamiento autónomo.  </w:t>
      </w:r>
    </w:p>
    <w:p w:rsidR="00A01D3D" w:rsidRPr="00A01D3D" w:rsidRDefault="00A01D3D" w:rsidP="004B4E3F">
      <w:pPr>
        <w:spacing w:line="360" w:lineRule="auto"/>
        <w:ind w:left="284"/>
        <w:jc w:val="both"/>
        <w:rPr>
          <w:rFonts w:ascii="Arial" w:hAnsi="Arial" w:cs="Arial"/>
          <w:sz w:val="24"/>
          <w:szCs w:val="24"/>
        </w:rPr>
      </w:pPr>
      <w:r w:rsidRPr="00A01D3D">
        <w:rPr>
          <w:rFonts w:ascii="Arial" w:hAnsi="Arial" w:cs="Arial"/>
          <w:sz w:val="24"/>
          <w:szCs w:val="24"/>
        </w:rPr>
        <w:t xml:space="preserve">En relación al tiempo en el Jardín Príncipe de Gales, se incorporan todos los periodos de trabajo que proyecta  el </w:t>
      </w:r>
      <w:proofErr w:type="spellStart"/>
      <w:r w:rsidRPr="00A01D3D">
        <w:rPr>
          <w:rFonts w:ascii="Arial" w:hAnsi="Arial" w:cs="Arial"/>
          <w:sz w:val="24"/>
          <w:szCs w:val="24"/>
        </w:rPr>
        <w:t>curriculum</w:t>
      </w:r>
      <w:proofErr w:type="spellEnd"/>
      <w:r w:rsidRPr="00A01D3D">
        <w:rPr>
          <w:rFonts w:ascii="Arial" w:hAnsi="Arial" w:cs="Arial"/>
          <w:sz w:val="24"/>
          <w:szCs w:val="24"/>
        </w:rPr>
        <w:t xml:space="preserve">. Cada periodo tiene un tiempo de duración, adecuándose a las necesidades del niño y al periodo de concentración, duran alrededor de 30 minutos con niños de tres años o más, en cambio con niños de dos años, los periodos de trabajo son de 5 a 10 minutos  </w:t>
      </w:r>
      <w:r w:rsidRPr="00A01D3D">
        <w:rPr>
          <w:rFonts w:ascii="Arial" w:hAnsi="Arial" w:cs="Arial"/>
          <w:sz w:val="24"/>
          <w:szCs w:val="24"/>
        </w:rPr>
        <w:lastRenderedPageBreak/>
        <w:t>aproximadamente. En este caso la educadora ofrece otra experiencia a trabajar  con el fin que no quede tanto tiempo muerto.</w:t>
      </w:r>
    </w:p>
    <w:p w:rsidR="00A01D3D" w:rsidRPr="00A01D3D" w:rsidRDefault="00A01D3D" w:rsidP="00A01D3D">
      <w:pPr>
        <w:spacing w:line="360" w:lineRule="auto"/>
        <w:jc w:val="both"/>
        <w:rPr>
          <w:rFonts w:ascii="Arial" w:eastAsia="Times New Roman" w:hAnsi="Arial" w:cs="Arial"/>
          <w:sz w:val="24"/>
          <w:szCs w:val="24"/>
        </w:rPr>
      </w:pPr>
      <w:r w:rsidRPr="00A01D3D">
        <w:rPr>
          <w:rFonts w:ascii="Arial" w:eastAsia="Times New Roman" w:hAnsi="Arial" w:cs="Arial"/>
          <w:sz w:val="24"/>
          <w:szCs w:val="24"/>
        </w:rPr>
        <w:t>La organización del espacio se hace más difícil ya que la sala es muy chica, por lo que el espacio se reduce, pero se logra ordenar de tal manera que se puede organizar el espacio y obtener un ambiente ameno y grato para los niños, se cuenta con los materiales necesarios para poder llevar a cabo las actividades las que se realizan en dentro de la rutina diaria.</w:t>
      </w:r>
    </w:p>
    <w:p w:rsidR="00A01D3D" w:rsidRPr="00A01D3D" w:rsidRDefault="00A01D3D" w:rsidP="00A01D3D">
      <w:pPr>
        <w:spacing w:line="360" w:lineRule="auto"/>
        <w:jc w:val="both"/>
        <w:rPr>
          <w:rFonts w:ascii="Arial" w:hAnsi="Arial" w:cs="Arial"/>
          <w:sz w:val="24"/>
          <w:szCs w:val="24"/>
        </w:rPr>
      </w:pPr>
      <w:r w:rsidRPr="00A01D3D">
        <w:rPr>
          <w:rFonts w:ascii="Arial" w:hAnsi="Arial" w:cs="Arial"/>
          <w:sz w:val="24"/>
          <w:szCs w:val="24"/>
        </w:rPr>
        <w:t>Según el grafico  de una muestra de 20 encuestados, se desprende que el 70% de los encuestados están muy de acuerdo, un 25% está de acuerdo, con que la educadora debe proporcionar el tiempo y espacio para la exploración. Mientras que 5% no está de acuerdo ni en desacuerdo.</w:t>
      </w:r>
    </w:p>
    <w:p w:rsidR="00A01D3D" w:rsidRDefault="004B4E3F" w:rsidP="006C3227">
      <w:pPr>
        <w:spacing w:line="360" w:lineRule="auto"/>
        <w:jc w:val="both"/>
        <w:rPr>
          <w:rFonts w:ascii="Arial" w:hAnsi="Arial" w:cs="Arial"/>
          <w:b/>
          <w:sz w:val="24"/>
          <w:szCs w:val="24"/>
        </w:rPr>
      </w:pPr>
      <w:r>
        <w:rPr>
          <w:rFonts w:ascii="Arial" w:hAnsi="Arial" w:cs="Arial"/>
          <w:b/>
          <w:noProof/>
          <w:sz w:val="24"/>
          <w:szCs w:val="24"/>
        </w:rPr>
        <w:drawing>
          <wp:anchor distT="0" distB="0" distL="114300" distR="114300" simplePos="0" relativeHeight="251710464" behindDoc="0" locked="0" layoutInCell="1" allowOverlap="1">
            <wp:simplePos x="0" y="0"/>
            <wp:positionH relativeFrom="column">
              <wp:posOffset>-40005</wp:posOffset>
            </wp:positionH>
            <wp:positionV relativeFrom="paragraph">
              <wp:posOffset>188595</wp:posOffset>
            </wp:positionV>
            <wp:extent cx="5612130" cy="2443480"/>
            <wp:effectExtent l="0" t="0" r="0" b="0"/>
            <wp:wrapNone/>
            <wp:docPr id="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5612130" cy="2443480"/>
                    </a:xfrm>
                    <a:prstGeom prst="rect">
                      <a:avLst/>
                    </a:prstGeom>
                    <a:noFill/>
                    <a:ln w="9525">
                      <a:noFill/>
                      <a:miter lim="800000"/>
                      <a:headEnd/>
                      <a:tailEnd/>
                    </a:ln>
                  </pic:spPr>
                </pic:pic>
              </a:graphicData>
            </a:graphic>
          </wp:anchor>
        </w:drawing>
      </w:r>
    </w:p>
    <w:p w:rsidR="00A01D3D" w:rsidRDefault="00A01D3D" w:rsidP="006C3227">
      <w:pPr>
        <w:spacing w:line="360" w:lineRule="auto"/>
        <w:jc w:val="both"/>
        <w:rPr>
          <w:rFonts w:ascii="Arial" w:hAnsi="Arial" w:cs="Arial"/>
          <w:b/>
          <w:sz w:val="24"/>
          <w:szCs w:val="24"/>
        </w:rPr>
      </w:pPr>
    </w:p>
    <w:p w:rsidR="00A01D3D" w:rsidRDefault="00A01D3D" w:rsidP="006C3227">
      <w:pPr>
        <w:spacing w:line="360" w:lineRule="auto"/>
        <w:jc w:val="both"/>
        <w:rPr>
          <w:rFonts w:ascii="Arial" w:hAnsi="Arial" w:cs="Arial"/>
          <w:b/>
          <w:sz w:val="24"/>
          <w:szCs w:val="24"/>
        </w:rPr>
      </w:pPr>
    </w:p>
    <w:p w:rsidR="00A01D3D" w:rsidRDefault="00A01D3D" w:rsidP="006C3227">
      <w:pPr>
        <w:spacing w:line="360" w:lineRule="auto"/>
        <w:jc w:val="both"/>
        <w:rPr>
          <w:rFonts w:ascii="Arial" w:hAnsi="Arial" w:cs="Arial"/>
          <w:b/>
          <w:sz w:val="24"/>
          <w:szCs w:val="24"/>
        </w:rPr>
      </w:pPr>
    </w:p>
    <w:p w:rsidR="00A01D3D" w:rsidRDefault="00A01D3D" w:rsidP="006C3227">
      <w:pPr>
        <w:spacing w:line="360" w:lineRule="auto"/>
        <w:jc w:val="both"/>
        <w:rPr>
          <w:rFonts w:ascii="Arial" w:hAnsi="Arial" w:cs="Arial"/>
          <w:b/>
          <w:sz w:val="24"/>
          <w:szCs w:val="24"/>
        </w:rPr>
      </w:pPr>
    </w:p>
    <w:p w:rsidR="00A01D3D" w:rsidRDefault="00A01D3D" w:rsidP="006C3227">
      <w:pPr>
        <w:spacing w:line="360" w:lineRule="auto"/>
        <w:jc w:val="both"/>
        <w:rPr>
          <w:rFonts w:ascii="Arial" w:hAnsi="Arial" w:cs="Arial"/>
          <w:b/>
          <w:sz w:val="24"/>
          <w:szCs w:val="24"/>
        </w:rPr>
      </w:pPr>
    </w:p>
    <w:p w:rsidR="00A01D3D" w:rsidRDefault="00A01D3D" w:rsidP="006C3227">
      <w:pPr>
        <w:spacing w:line="360" w:lineRule="auto"/>
        <w:jc w:val="both"/>
        <w:rPr>
          <w:rFonts w:ascii="Arial" w:hAnsi="Arial" w:cs="Arial"/>
          <w:b/>
          <w:sz w:val="24"/>
          <w:szCs w:val="24"/>
        </w:rPr>
      </w:pPr>
    </w:p>
    <w:p w:rsidR="00141BE1" w:rsidRDefault="00141BE1" w:rsidP="006C3227">
      <w:pPr>
        <w:spacing w:line="360" w:lineRule="auto"/>
        <w:jc w:val="both"/>
        <w:rPr>
          <w:rFonts w:ascii="Arial" w:hAnsi="Arial" w:cs="Arial"/>
          <w:b/>
          <w:sz w:val="24"/>
          <w:szCs w:val="24"/>
        </w:rPr>
      </w:pPr>
    </w:p>
    <w:p w:rsidR="001D07C3" w:rsidRPr="002B5DA8" w:rsidRDefault="00141BE1" w:rsidP="006C3227">
      <w:pPr>
        <w:spacing w:line="360" w:lineRule="auto"/>
        <w:jc w:val="both"/>
        <w:rPr>
          <w:rFonts w:ascii="Arial" w:hAnsi="Arial" w:cs="Arial"/>
          <w:b/>
          <w:sz w:val="24"/>
          <w:szCs w:val="24"/>
        </w:rPr>
      </w:pPr>
      <w:r>
        <w:rPr>
          <w:rFonts w:ascii="Arial" w:hAnsi="Arial" w:cs="Arial"/>
          <w:b/>
          <w:sz w:val="24"/>
          <w:szCs w:val="24"/>
        </w:rPr>
        <w:t xml:space="preserve">5 </w:t>
      </w:r>
      <w:r w:rsidR="002B5DA8">
        <w:rPr>
          <w:rFonts w:ascii="Arial" w:hAnsi="Arial" w:cs="Arial"/>
          <w:b/>
          <w:sz w:val="24"/>
          <w:szCs w:val="24"/>
        </w:rPr>
        <w:t xml:space="preserve"> </w:t>
      </w:r>
      <w:r w:rsidR="00CB2590" w:rsidRPr="002B5DA8">
        <w:rPr>
          <w:rFonts w:ascii="Arial" w:hAnsi="Arial" w:cs="Arial"/>
          <w:b/>
          <w:sz w:val="24"/>
          <w:szCs w:val="24"/>
        </w:rPr>
        <w:t>Conclusión</w:t>
      </w:r>
      <w:r w:rsidR="002B5DA8">
        <w:rPr>
          <w:rFonts w:ascii="Arial" w:hAnsi="Arial" w:cs="Arial"/>
          <w:b/>
          <w:sz w:val="24"/>
          <w:szCs w:val="24"/>
        </w:rPr>
        <w:t xml:space="preserve"> del trabajo de Campo</w:t>
      </w:r>
    </w:p>
    <w:p w:rsidR="001D07C3" w:rsidRPr="002B5DA8" w:rsidRDefault="001D07C3" w:rsidP="002B5DA8">
      <w:pPr>
        <w:spacing w:line="360" w:lineRule="auto"/>
        <w:ind w:left="284"/>
        <w:jc w:val="both"/>
        <w:rPr>
          <w:rFonts w:ascii="Arial" w:hAnsi="Arial" w:cs="Arial"/>
          <w:sz w:val="24"/>
          <w:szCs w:val="24"/>
        </w:rPr>
      </w:pPr>
      <w:r>
        <w:rPr>
          <w:rFonts w:ascii="Arial" w:hAnsi="Arial" w:cs="Arial"/>
          <w:sz w:val="24"/>
          <w:szCs w:val="24"/>
        </w:rPr>
        <w:t xml:space="preserve">El estilo de interacción niño y </w:t>
      </w:r>
      <w:r w:rsidR="00CB2590">
        <w:rPr>
          <w:rFonts w:ascii="Arial" w:hAnsi="Arial" w:cs="Arial"/>
          <w:sz w:val="24"/>
          <w:szCs w:val="24"/>
        </w:rPr>
        <w:t>educador</w:t>
      </w:r>
      <w:r>
        <w:rPr>
          <w:rFonts w:ascii="Arial" w:hAnsi="Arial" w:cs="Arial"/>
          <w:sz w:val="24"/>
          <w:szCs w:val="24"/>
        </w:rPr>
        <w:t xml:space="preserve"> que propone High </w:t>
      </w:r>
      <w:proofErr w:type="spellStart"/>
      <w:r>
        <w:rPr>
          <w:rFonts w:ascii="Arial" w:hAnsi="Arial" w:cs="Arial"/>
          <w:sz w:val="24"/>
          <w:szCs w:val="24"/>
        </w:rPr>
        <w:t>Scope</w:t>
      </w:r>
      <w:proofErr w:type="spellEnd"/>
      <w:r>
        <w:rPr>
          <w:rFonts w:ascii="Arial" w:hAnsi="Arial" w:cs="Arial"/>
          <w:sz w:val="24"/>
          <w:szCs w:val="24"/>
        </w:rPr>
        <w:t xml:space="preserve"> demuestra  que en la sala de clases donde la educadora interactúa guiando y apoyando las actividades. Generalmente los niños toman más la iniciativa y son participantes activos, persistentes en su trabajo. Este apoyo, produce en ellos el desarrollo de algunos componentes básicos del desarrollo socioemocional: confianza, </w:t>
      </w:r>
      <w:r>
        <w:rPr>
          <w:rFonts w:ascii="Arial" w:hAnsi="Arial" w:cs="Arial"/>
          <w:sz w:val="24"/>
          <w:szCs w:val="24"/>
        </w:rPr>
        <w:lastRenderedPageBreak/>
        <w:t xml:space="preserve">autonomía, iniciativa, empatía y seguridad en sí mismo. En cambio, en otros </w:t>
      </w:r>
      <w:proofErr w:type="spellStart"/>
      <w:r>
        <w:rPr>
          <w:rFonts w:ascii="Arial" w:hAnsi="Arial" w:cs="Arial"/>
          <w:sz w:val="24"/>
          <w:szCs w:val="24"/>
        </w:rPr>
        <w:t>curriculum</w:t>
      </w:r>
      <w:proofErr w:type="spellEnd"/>
      <w:r>
        <w:rPr>
          <w:rFonts w:ascii="Arial" w:hAnsi="Arial" w:cs="Arial"/>
          <w:sz w:val="24"/>
          <w:szCs w:val="24"/>
        </w:rPr>
        <w:t xml:space="preserve">,  la interacción entre educador y niño está enfocada en una enseñanza tradicional. En ella no se prioriza  la interacción, porque es  la educadora  quien habla  la mayor parte del tiempo  y en consecuencia. Los niños tiene una actitud </w:t>
      </w:r>
      <w:r w:rsidRPr="002B5DA8">
        <w:rPr>
          <w:rFonts w:ascii="Arial" w:hAnsi="Arial" w:cs="Arial"/>
          <w:sz w:val="24"/>
          <w:szCs w:val="24"/>
        </w:rPr>
        <w:t>pasiva, es  la educadora  quienes eligen los temas  a trabajar  en la sala de clase  y los niños solo participan cuando la educadora se lo pida.</w:t>
      </w:r>
    </w:p>
    <w:p w:rsidR="001D07C3" w:rsidRPr="002B5DA8" w:rsidRDefault="008942AC" w:rsidP="002B5DA8">
      <w:pPr>
        <w:spacing w:line="360" w:lineRule="auto"/>
        <w:ind w:left="284"/>
        <w:jc w:val="both"/>
        <w:rPr>
          <w:rFonts w:ascii="Arial" w:hAnsi="Arial" w:cs="Arial"/>
          <w:sz w:val="24"/>
          <w:szCs w:val="24"/>
        </w:rPr>
      </w:pPr>
      <w:r w:rsidRPr="002B5DA8">
        <w:rPr>
          <w:rFonts w:ascii="Arial" w:hAnsi="Arial" w:cs="Arial"/>
          <w:sz w:val="24"/>
          <w:szCs w:val="24"/>
        </w:rPr>
        <w:t xml:space="preserve">La </w:t>
      </w:r>
      <w:r w:rsidR="00304725" w:rsidRPr="002B5DA8">
        <w:rPr>
          <w:rFonts w:ascii="Arial" w:hAnsi="Arial" w:cs="Arial"/>
          <w:sz w:val="24"/>
          <w:szCs w:val="24"/>
        </w:rPr>
        <w:t xml:space="preserve"> </w:t>
      </w:r>
      <w:r w:rsidR="004B2F57" w:rsidRPr="002B5DA8">
        <w:rPr>
          <w:rFonts w:ascii="Arial" w:hAnsi="Arial" w:cs="Arial"/>
          <w:sz w:val="24"/>
          <w:szCs w:val="24"/>
        </w:rPr>
        <w:t>Interacción</w:t>
      </w:r>
      <w:r w:rsidR="00304725" w:rsidRPr="002B5DA8">
        <w:rPr>
          <w:rFonts w:ascii="Arial" w:hAnsi="Arial" w:cs="Arial"/>
          <w:sz w:val="24"/>
          <w:szCs w:val="24"/>
        </w:rPr>
        <w:t xml:space="preserve">  que existe entre los niños y la educadora del </w:t>
      </w:r>
      <w:r w:rsidR="006C3227" w:rsidRPr="002B5DA8">
        <w:rPr>
          <w:rFonts w:ascii="Arial" w:hAnsi="Arial" w:cs="Arial"/>
          <w:sz w:val="24"/>
          <w:szCs w:val="24"/>
        </w:rPr>
        <w:t>J</w:t>
      </w:r>
      <w:r w:rsidR="00304725" w:rsidRPr="002B5DA8">
        <w:rPr>
          <w:rFonts w:ascii="Arial" w:hAnsi="Arial" w:cs="Arial"/>
          <w:sz w:val="24"/>
          <w:szCs w:val="24"/>
        </w:rPr>
        <w:t xml:space="preserve">ardín </w:t>
      </w:r>
      <w:r w:rsidR="006C3227" w:rsidRPr="002B5DA8">
        <w:rPr>
          <w:rFonts w:ascii="Arial" w:hAnsi="Arial" w:cs="Arial"/>
          <w:sz w:val="24"/>
          <w:szCs w:val="24"/>
        </w:rPr>
        <w:t>P</w:t>
      </w:r>
      <w:r w:rsidR="00304725" w:rsidRPr="002B5DA8">
        <w:rPr>
          <w:rFonts w:ascii="Arial" w:hAnsi="Arial" w:cs="Arial"/>
          <w:sz w:val="24"/>
          <w:szCs w:val="24"/>
        </w:rPr>
        <w:t xml:space="preserve">ríncipe de </w:t>
      </w:r>
      <w:r w:rsidR="006C3227" w:rsidRPr="002B5DA8">
        <w:rPr>
          <w:rFonts w:ascii="Arial" w:hAnsi="Arial" w:cs="Arial"/>
          <w:sz w:val="24"/>
          <w:szCs w:val="24"/>
        </w:rPr>
        <w:t>G</w:t>
      </w:r>
      <w:r w:rsidR="00304725" w:rsidRPr="002B5DA8">
        <w:rPr>
          <w:rFonts w:ascii="Arial" w:hAnsi="Arial" w:cs="Arial"/>
          <w:sz w:val="24"/>
          <w:szCs w:val="24"/>
        </w:rPr>
        <w:t>ales es netamente de confianza, afectiva sobre</w:t>
      </w:r>
      <w:r w:rsidR="004B2F57" w:rsidRPr="002B5DA8">
        <w:rPr>
          <w:rFonts w:ascii="Arial" w:hAnsi="Arial" w:cs="Arial"/>
          <w:sz w:val="24"/>
          <w:szCs w:val="24"/>
        </w:rPr>
        <w:t xml:space="preserve"> todo por</w:t>
      </w:r>
      <w:r w:rsidR="00304725" w:rsidRPr="002B5DA8">
        <w:rPr>
          <w:rFonts w:ascii="Arial" w:hAnsi="Arial" w:cs="Arial"/>
          <w:sz w:val="24"/>
          <w:szCs w:val="24"/>
        </w:rPr>
        <w:t>que es el primer vinculo  que se tiene con el párvulo</w:t>
      </w:r>
      <w:r w:rsidR="006C3227" w:rsidRPr="002B5DA8">
        <w:rPr>
          <w:rFonts w:ascii="Arial" w:hAnsi="Arial" w:cs="Arial"/>
          <w:sz w:val="24"/>
          <w:szCs w:val="24"/>
        </w:rPr>
        <w:t xml:space="preserve">, </w:t>
      </w:r>
      <w:r w:rsidR="00304725" w:rsidRPr="002B5DA8">
        <w:rPr>
          <w:rFonts w:ascii="Arial" w:hAnsi="Arial" w:cs="Arial"/>
          <w:sz w:val="24"/>
          <w:szCs w:val="24"/>
        </w:rPr>
        <w:t>el cual ayuda</w:t>
      </w:r>
      <w:r w:rsidR="006C3227" w:rsidRPr="002B5DA8">
        <w:rPr>
          <w:rFonts w:ascii="Arial" w:hAnsi="Arial" w:cs="Arial"/>
          <w:sz w:val="24"/>
          <w:szCs w:val="24"/>
        </w:rPr>
        <w:t xml:space="preserve"> </w:t>
      </w:r>
      <w:r w:rsidR="00304725" w:rsidRPr="002B5DA8">
        <w:rPr>
          <w:rFonts w:ascii="Arial" w:hAnsi="Arial" w:cs="Arial"/>
          <w:sz w:val="24"/>
          <w:szCs w:val="24"/>
        </w:rPr>
        <w:t xml:space="preserve">a que se sienta en confianza,  </w:t>
      </w:r>
      <w:r w:rsidR="004B2F57" w:rsidRPr="002B5DA8">
        <w:rPr>
          <w:rFonts w:ascii="Arial" w:hAnsi="Arial" w:cs="Arial"/>
          <w:sz w:val="24"/>
          <w:szCs w:val="24"/>
        </w:rPr>
        <w:t xml:space="preserve">comprender </w:t>
      </w:r>
      <w:r w:rsidR="00304725" w:rsidRPr="002B5DA8">
        <w:rPr>
          <w:rFonts w:ascii="Arial" w:hAnsi="Arial" w:cs="Arial"/>
          <w:sz w:val="24"/>
          <w:szCs w:val="24"/>
        </w:rPr>
        <w:t>mejor el mundo que lo rodea.</w:t>
      </w:r>
      <w:r w:rsidR="004B2F57" w:rsidRPr="002B5DA8">
        <w:rPr>
          <w:rFonts w:ascii="Arial" w:hAnsi="Arial" w:cs="Arial"/>
          <w:sz w:val="24"/>
          <w:szCs w:val="24"/>
        </w:rPr>
        <w:t xml:space="preserve"> Lo que se logró</w:t>
      </w:r>
      <w:r w:rsidR="006C3227" w:rsidRPr="002B5DA8">
        <w:rPr>
          <w:rFonts w:ascii="Arial" w:hAnsi="Arial" w:cs="Arial"/>
          <w:sz w:val="24"/>
          <w:szCs w:val="24"/>
        </w:rPr>
        <w:t xml:space="preserve"> </w:t>
      </w:r>
      <w:r w:rsidR="004B2F57" w:rsidRPr="002B5DA8">
        <w:rPr>
          <w:rFonts w:ascii="Arial" w:hAnsi="Arial" w:cs="Arial"/>
          <w:sz w:val="24"/>
          <w:szCs w:val="24"/>
        </w:rPr>
        <w:t>observar</w:t>
      </w:r>
      <w:r w:rsidR="006C3227" w:rsidRPr="002B5DA8">
        <w:rPr>
          <w:rFonts w:ascii="Arial" w:hAnsi="Arial" w:cs="Arial"/>
          <w:sz w:val="24"/>
          <w:szCs w:val="24"/>
        </w:rPr>
        <w:t xml:space="preserve"> </w:t>
      </w:r>
      <w:r w:rsidR="004B2F57" w:rsidRPr="002B5DA8">
        <w:rPr>
          <w:rFonts w:ascii="Arial" w:hAnsi="Arial" w:cs="Arial"/>
          <w:sz w:val="24"/>
          <w:szCs w:val="24"/>
        </w:rPr>
        <w:t>en una  jornada  de trabajo. Las educadoras son atentas, cariñosas</w:t>
      </w:r>
      <w:r w:rsidR="006C3227" w:rsidRPr="002B5DA8">
        <w:rPr>
          <w:rFonts w:ascii="Arial" w:hAnsi="Arial" w:cs="Arial"/>
          <w:sz w:val="24"/>
          <w:szCs w:val="24"/>
        </w:rPr>
        <w:t>,</w:t>
      </w:r>
      <w:r w:rsidR="004B2F57" w:rsidRPr="002B5DA8">
        <w:rPr>
          <w:rFonts w:ascii="Arial" w:hAnsi="Arial" w:cs="Arial"/>
          <w:sz w:val="24"/>
          <w:szCs w:val="24"/>
        </w:rPr>
        <w:t xml:space="preserve"> en la llegada de los niños, en este periodo </w:t>
      </w:r>
      <w:r w:rsidRPr="002B5DA8">
        <w:rPr>
          <w:rFonts w:ascii="Arial" w:hAnsi="Arial" w:cs="Arial"/>
          <w:sz w:val="24"/>
          <w:szCs w:val="24"/>
        </w:rPr>
        <w:t xml:space="preserve"> de la rutina</w:t>
      </w:r>
      <w:r w:rsidR="004B2F57" w:rsidRPr="002B5DA8">
        <w:rPr>
          <w:rFonts w:ascii="Arial" w:hAnsi="Arial" w:cs="Arial"/>
          <w:sz w:val="24"/>
          <w:szCs w:val="24"/>
        </w:rPr>
        <w:t xml:space="preserve">  se recibe a los niños con un beso, abrazo,  con una palabra</w:t>
      </w:r>
      <w:r w:rsidR="006C3227" w:rsidRPr="002B5DA8">
        <w:rPr>
          <w:rFonts w:ascii="Arial" w:hAnsi="Arial" w:cs="Arial"/>
          <w:sz w:val="24"/>
          <w:szCs w:val="24"/>
        </w:rPr>
        <w:t xml:space="preserve"> </w:t>
      </w:r>
      <w:r w:rsidR="004B2F57" w:rsidRPr="002B5DA8">
        <w:rPr>
          <w:rFonts w:ascii="Arial" w:hAnsi="Arial" w:cs="Arial"/>
          <w:sz w:val="24"/>
          <w:szCs w:val="24"/>
        </w:rPr>
        <w:t xml:space="preserve">de cariño, luego se </w:t>
      </w:r>
      <w:r w:rsidR="00A22595" w:rsidRPr="002B5DA8">
        <w:rPr>
          <w:rFonts w:ascii="Arial" w:hAnsi="Arial" w:cs="Arial"/>
          <w:sz w:val="24"/>
          <w:szCs w:val="24"/>
        </w:rPr>
        <w:t xml:space="preserve">le </w:t>
      </w:r>
      <w:r w:rsidR="004B2F57" w:rsidRPr="002B5DA8">
        <w:rPr>
          <w:rFonts w:ascii="Arial" w:hAnsi="Arial" w:cs="Arial"/>
          <w:sz w:val="24"/>
          <w:szCs w:val="24"/>
        </w:rPr>
        <w:t>invita de manera cordial</w:t>
      </w:r>
      <w:r w:rsidR="00A22595" w:rsidRPr="002B5DA8">
        <w:rPr>
          <w:rFonts w:ascii="Arial" w:hAnsi="Arial" w:cs="Arial"/>
          <w:sz w:val="24"/>
          <w:szCs w:val="24"/>
        </w:rPr>
        <w:t xml:space="preserve"> </w:t>
      </w:r>
      <w:r w:rsidR="004B2F57" w:rsidRPr="002B5DA8">
        <w:rPr>
          <w:rFonts w:ascii="Arial" w:hAnsi="Arial" w:cs="Arial"/>
          <w:sz w:val="24"/>
          <w:szCs w:val="24"/>
        </w:rPr>
        <w:t>a sacar sus pertenencia</w:t>
      </w:r>
      <w:r w:rsidR="00A22595" w:rsidRPr="002B5DA8">
        <w:rPr>
          <w:rFonts w:ascii="Arial" w:hAnsi="Arial" w:cs="Arial"/>
          <w:sz w:val="24"/>
          <w:szCs w:val="24"/>
        </w:rPr>
        <w:t>s</w:t>
      </w:r>
      <w:r w:rsidR="004B2F57" w:rsidRPr="002B5DA8">
        <w:rPr>
          <w:rFonts w:ascii="Arial" w:hAnsi="Arial" w:cs="Arial"/>
          <w:sz w:val="24"/>
          <w:szCs w:val="24"/>
        </w:rPr>
        <w:t xml:space="preserve"> de su mochila, hacerse cargo de sus necesidades personales o una  parte de  ella.  En el caso</w:t>
      </w:r>
      <w:r w:rsidR="00A22595" w:rsidRPr="002B5DA8">
        <w:rPr>
          <w:rFonts w:ascii="Arial" w:hAnsi="Arial" w:cs="Arial"/>
          <w:sz w:val="24"/>
          <w:szCs w:val="24"/>
        </w:rPr>
        <w:t xml:space="preserve"> de que</w:t>
      </w:r>
      <w:r w:rsidR="004B2F57" w:rsidRPr="002B5DA8">
        <w:rPr>
          <w:rFonts w:ascii="Arial" w:hAnsi="Arial" w:cs="Arial"/>
          <w:sz w:val="24"/>
          <w:szCs w:val="24"/>
        </w:rPr>
        <w:t xml:space="preserve"> el niño olvid</w:t>
      </w:r>
      <w:r w:rsidR="00A22595" w:rsidRPr="002B5DA8">
        <w:rPr>
          <w:rFonts w:ascii="Arial" w:hAnsi="Arial" w:cs="Arial"/>
          <w:sz w:val="24"/>
          <w:szCs w:val="24"/>
        </w:rPr>
        <w:t>e</w:t>
      </w:r>
      <w:r w:rsidR="004B2F57" w:rsidRPr="002B5DA8">
        <w:rPr>
          <w:rFonts w:ascii="Arial" w:hAnsi="Arial" w:cs="Arial"/>
          <w:sz w:val="24"/>
          <w:szCs w:val="24"/>
        </w:rPr>
        <w:t xml:space="preserve"> o requier</w:t>
      </w:r>
      <w:r w:rsidR="00A22595" w:rsidRPr="002B5DA8">
        <w:rPr>
          <w:rFonts w:ascii="Arial" w:hAnsi="Arial" w:cs="Arial"/>
          <w:sz w:val="24"/>
          <w:szCs w:val="24"/>
        </w:rPr>
        <w:t>a</w:t>
      </w:r>
      <w:r w:rsidR="004B2F57" w:rsidRPr="002B5DA8">
        <w:rPr>
          <w:rFonts w:ascii="Arial" w:hAnsi="Arial" w:cs="Arial"/>
          <w:sz w:val="24"/>
          <w:szCs w:val="24"/>
        </w:rPr>
        <w:t xml:space="preserve"> ayuda</w:t>
      </w:r>
      <w:r w:rsidR="00A22595" w:rsidRPr="002B5DA8">
        <w:rPr>
          <w:rFonts w:ascii="Arial" w:hAnsi="Arial" w:cs="Arial"/>
          <w:sz w:val="24"/>
          <w:szCs w:val="24"/>
        </w:rPr>
        <w:t>, la educadora se  enco</w:t>
      </w:r>
      <w:r w:rsidR="004B2F57" w:rsidRPr="002B5DA8">
        <w:rPr>
          <w:rFonts w:ascii="Arial" w:hAnsi="Arial" w:cs="Arial"/>
          <w:sz w:val="24"/>
          <w:szCs w:val="24"/>
        </w:rPr>
        <w:t>ntra</w:t>
      </w:r>
      <w:r w:rsidR="00A22595" w:rsidRPr="002B5DA8">
        <w:rPr>
          <w:rFonts w:ascii="Arial" w:hAnsi="Arial" w:cs="Arial"/>
          <w:sz w:val="24"/>
          <w:szCs w:val="24"/>
        </w:rPr>
        <w:t>ra</w:t>
      </w:r>
      <w:r w:rsidR="004B2F57" w:rsidRPr="002B5DA8">
        <w:rPr>
          <w:rFonts w:ascii="Arial" w:hAnsi="Arial" w:cs="Arial"/>
          <w:sz w:val="24"/>
          <w:szCs w:val="24"/>
        </w:rPr>
        <w:t xml:space="preserve"> a su lado apoyándolo con preguntas abiertas de lo que tiene que hacer  antes y después.  La interacción</w:t>
      </w:r>
      <w:r w:rsidR="00A22595" w:rsidRPr="002B5DA8">
        <w:rPr>
          <w:rFonts w:ascii="Arial" w:hAnsi="Arial" w:cs="Arial"/>
          <w:sz w:val="24"/>
          <w:szCs w:val="24"/>
        </w:rPr>
        <w:t>,</w:t>
      </w:r>
      <w:r w:rsidR="004B2F57" w:rsidRPr="002B5DA8">
        <w:rPr>
          <w:rFonts w:ascii="Arial" w:hAnsi="Arial" w:cs="Arial"/>
          <w:sz w:val="24"/>
          <w:szCs w:val="24"/>
        </w:rPr>
        <w:t xml:space="preserve"> que se produce entre educadora y niños</w:t>
      </w:r>
      <w:r w:rsidR="00A22595" w:rsidRPr="002B5DA8">
        <w:rPr>
          <w:rFonts w:ascii="Arial" w:hAnsi="Arial" w:cs="Arial"/>
          <w:sz w:val="24"/>
          <w:szCs w:val="24"/>
        </w:rPr>
        <w:t>,</w:t>
      </w:r>
      <w:r w:rsidR="004B2F57" w:rsidRPr="002B5DA8">
        <w:rPr>
          <w:rFonts w:ascii="Arial" w:hAnsi="Arial" w:cs="Arial"/>
          <w:sz w:val="24"/>
          <w:szCs w:val="24"/>
        </w:rPr>
        <w:t xml:space="preserve"> dentro de la rutina  es confortable. La educadora siempre utiliza estrategias de trabajo  distintas para captar la atención de los niños</w:t>
      </w:r>
      <w:r w:rsidR="004643E2" w:rsidRPr="002B5DA8">
        <w:rPr>
          <w:rFonts w:ascii="Arial" w:hAnsi="Arial" w:cs="Arial"/>
          <w:sz w:val="24"/>
          <w:szCs w:val="24"/>
        </w:rPr>
        <w:t>,</w:t>
      </w:r>
      <w:r w:rsidR="004B2F57" w:rsidRPr="002B5DA8">
        <w:rPr>
          <w:rFonts w:ascii="Arial" w:hAnsi="Arial" w:cs="Arial"/>
          <w:sz w:val="24"/>
          <w:szCs w:val="24"/>
        </w:rPr>
        <w:t xml:space="preserve"> una de ellas es ser</w:t>
      </w:r>
      <w:r w:rsidR="004643E2" w:rsidRPr="002B5DA8">
        <w:rPr>
          <w:rFonts w:ascii="Arial" w:hAnsi="Arial" w:cs="Arial"/>
          <w:sz w:val="24"/>
          <w:szCs w:val="24"/>
        </w:rPr>
        <w:t xml:space="preserve"> </w:t>
      </w:r>
      <w:r w:rsidR="004B2F57" w:rsidRPr="002B5DA8">
        <w:rPr>
          <w:rFonts w:ascii="Arial" w:hAnsi="Arial" w:cs="Arial"/>
          <w:sz w:val="24"/>
          <w:szCs w:val="24"/>
        </w:rPr>
        <w:t>novedosa, divertida, donde el niño</w:t>
      </w:r>
      <w:r w:rsidR="004643E2" w:rsidRPr="002B5DA8">
        <w:rPr>
          <w:rFonts w:ascii="Arial" w:hAnsi="Arial" w:cs="Arial"/>
          <w:sz w:val="24"/>
          <w:szCs w:val="24"/>
        </w:rPr>
        <w:t xml:space="preserve"> </w:t>
      </w:r>
      <w:r w:rsidR="004B2F57" w:rsidRPr="002B5DA8">
        <w:rPr>
          <w:rFonts w:ascii="Arial" w:hAnsi="Arial" w:cs="Arial"/>
          <w:sz w:val="24"/>
          <w:szCs w:val="24"/>
        </w:rPr>
        <w:t>se contagia de alegría.</w:t>
      </w:r>
      <w:r w:rsidR="004643E2" w:rsidRPr="002B5DA8">
        <w:rPr>
          <w:rFonts w:ascii="Arial" w:hAnsi="Arial" w:cs="Arial"/>
          <w:sz w:val="24"/>
          <w:szCs w:val="24"/>
        </w:rPr>
        <w:t xml:space="preserve"> </w:t>
      </w:r>
      <w:r w:rsidR="004B2F57" w:rsidRPr="002B5DA8">
        <w:rPr>
          <w:rFonts w:ascii="Arial" w:hAnsi="Arial" w:cs="Arial"/>
          <w:sz w:val="24"/>
          <w:szCs w:val="24"/>
        </w:rPr>
        <w:t>Son capaces de hacerles preguntas a las educadoras, contar lo que hicieron, responden a las peticiones  que le</w:t>
      </w:r>
      <w:r w:rsidR="004643E2" w:rsidRPr="002B5DA8">
        <w:rPr>
          <w:rFonts w:ascii="Arial" w:hAnsi="Arial" w:cs="Arial"/>
          <w:sz w:val="24"/>
          <w:szCs w:val="24"/>
        </w:rPr>
        <w:t>s realizan</w:t>
      </w:r>
      <w:r w:rsidR="004B2F57" w:rsidRPr="002B5DA8">
        <w:rPr>
          <w:rFonts w:ascii="Arial" w:hAnsi="Arial" w:cs="Arial"/>
          <w:sz w:val="24"/>
          <w:szCs w:val="24"/>
        </w:rPr>
        <w:t>, también los niños invitan a las educadoras a jugar.</w:t>
      </w:r>
      <w:r w:rsidR="004643E2" w:rsidRPr="002B5DA8">
        <w:rPr>
          <w:rFonts w:ascii="Arial" w:hAnsi="Arial" w:cs="Arial"/>
          <w:sz w:val="24"/>
          <w:szCs w:val="24"/>
        </w:rPr>
        <w:t xml:space="preserve"> </w:t>
      </w:r>
      <w:r w:rsidRPr="002B5DA8">
        <w:rPr>
          <w:rFonts w:ascii="Arial" w:hAnsi="Arial" w:cs="Arial"/>
          <w:sz w:val="24"/>
          <w:szCs w:val="24"/>
        </w:rPr>
        <w:t>Como por ejemplo:</w:t>
      </w:r>
      <w:r w:rsidR="004B2F57" w:rsidRPr="002B5DA8">
        <w:rPr>
          <w:rFonts w:ascii="Arial" w:hAnsi="Arial" w:cs="Arial"/>
          <w:sz w:val="24"/>
          <w:szCs w:val="24"/>
        </w:rPr>
        <w:t xml:space="preserve"> los rincones </w:t>
      </w:r>
      <w:r w:rsidRPr="002B5DA8">
        <w:rPr>
          <w:rFonts w:ascii="Arial" w:hAnsi="Arial" w:cs="Arial"/>
          <w:sz w:val="24"/>
          <w:szCs w:val="24"/>
        </w:rPr>
        <w:t>o áreas  de trabajo</w:t>
      </w:r>
      <w:r w:rsidR="004643E2" w:rsidRPr="002B5DA8">
        <w:rPr>
          <w:rFonts w:ascii="Arial" w:hAnsi="Arial" w:cs="Arial"/>
          <w:sz w:val="24"/>
          <w:szCs w:val="24"/>
        </w:rPr>
        <w:t>. T</w:t>
      </w:r>
      <w:r w:rsidR="004B2F57" w:rsidRPr="002B5DA8">
        <w:rPr>
          <w:rFonts w:ascii="Arial" w:hAnsi="Arial" w:cs="Arial"/>
          <w:sz w:val="24"/>
          <w:szCs w:val="24"/>
        </w:rPr>
        <w:t xml:space="preserve">odos participan en el juego tanto los niños como los adultos. Creemos </w:t>
      </w:r>
      <w:r w:rsidRPr="002B5DA8">
        <w:rPr>
          <w:rFonts w:ascii="Arial" w:hAnsi="Arial" w:cs="Arial"/>
          <w:sz w:val="24"/>
          <w:szCs w:val="24"/>
        </w:rPr>
        <w:t xml:space="preserve"> que si no existiera un ambiente confortable,  afectivo</w:t>
      </w:r>
      <w:r w:rsidR="004B2F57" w:rsidRPr="002B5DA8">
        <w:rPr>
          <w:rFonts w:ascii="Arial" w:hAnsi="Arial" w:cs="Arial"/>
          <w:sz w:val="24"/>
          <w:szCs w:val="24"/>
        </w:rPr>
        <w:t xml:space="preserve"> y respeto los niños no podrían desarrollarse plenamente, dar a conocer sus inquietudes,  intereses, sobre todo no aprenderían</w:t>
      </w:r>
      <w:r w:rsidRPr="002B5DA8">
        <w:rPr>
          <w:rFonts w:ascii="Arial" w:hAnsi="Arial" w:cs="Arial"/>
          <w:sz w:val="24"/>
          <w:szCs w:val="24"/>
        </w:rPr>
        <w:t xml:space="preserve"> y</w:t>
      </w:r>
      <w:r w:rsidR="004B2F57" w:rsidRPr="002B5DA8">
        <w:rPr>
          <w:rFonts w:ascii="Arial" w:hAnsi="Arial" w:cs="Arial"/>
          <w:sz w:val="24"/>
          <w:szCs w:val="24"/>
        </w:rPr>
        <w:t xml:space="preserve"> no se sentirían a gusto en es</w:t>
      </w:r>
      <w:r w:rsidR="004643E2" w:rsidRPr="002B5DA8">
        <w:rPr>
          <w:rFonts w:ascii="Arial" w:hAnsi="Arial" w:cs="Arial"/>
          <w:sz w:val="24"/>
          <w:szCs w:val="24"/>
        </w:rPr>
        <w:t>t</w:t>
      </w:r>
      <w:r w:rsidR="004B2F57" w:rsidRPr="002B5DA8">
        <w:rPr>
          <w:rFonts w:ascii="Arial" w:hAnsi="Arial" w:cs="Arial"/>
          <w:sz w:val="24"/>
          <w:szCs w:val="24"/>
        </w:rPr>
        <w:t xml:space="preserve">e lugar. </w:t>
      </w:r>
      <w:r w:rsidR="004643E2" w:rsidRPr="002B5DA8">
        <w:rPr>
          <w:rFonts w:ascii="Arial" w:hAnsi="Arial" w:cs="Arial"/>
          <w:sz w:val="24"/>
          <w:szCs w:val="24"/>
        </w:rPr>
        <w:t>E</w:t>
      </w:r>
      <w:r w:rsidR="004B2F57" w:rsidRPr="002B5DA8">
        <w:rPr>
          <w:rFonts w:ascii="Arial" w:hAnsi="Arial" w:cs="Arial"/>
          <w:sz w:val="24"/>
          <w:szCs w:val="24"/>
        </w:rPr>
        <w:t>s importante recordar que son pequeñas personitas</w:t>
      </w:r>
      <w:r w:rsidR="004643E2" w:rsidRPr="002B5DA8">
        <w:rPr>
          <w:rFonts w:ascii="Arial" w:hAnsi="Arial" w:cs="Arial"/>
          <w:sz w:val="24"/>
          <w:szCs w:val="24"/>
        </w:rPr>
        <w:t>,</w:t>
      </w:r>
      <w:r w:rsidR="004B2F57" w:rsidRPr="002B5DA8">
        <w:rPr>
          <w:rFonts w:ascii="Arial" w:hAnsi="Arial" w:cs="Arial"/>
          <w:sz w:val="24"/>
          <w:szCs w:val="24"/>
        </w:rPr>
        <w:t xml:space="preserve"> que al igual que</w:t>
      </w:r>
      <w:r w:rsidRPr="002B5DA8">
        <w:rPr>
          <w:rFonts w:ascii="Arial" w:hAnsi="Arial" w:cs="Arial"/>
          <w:sz w:val="24"/>
          <w:szCs w:val="24"/>
        </w:rPr>
        <w:t xml:space="preserve"> un adulto</w:t>
      </w:r>
      <w:r w:rsidR="004643E2" w:rsidRPr="002B5DA8">
        <w:rPr>
          <w:rFonts w:ascii="Arial" w:hAnsi="Arial" w:cs="Arial"/>
          <w:sz w:val="24"/>
          <w:szCs w:val="24"/>
        </w:rPr>
        <w:t>,</w:t>
      </w:r>
      <w:r w:rsidRPr="002B5DA8">
        <w:rPr>
          <w:rFonts w:ascii="Arial" w:hAnsi="Arial" w:cs="Arial"/>
          <w:sz w:val="24"/>
          <w:szCs w:val="24"/>
        </w:rPr>
        <w:t xml:space="preserve"> razonan, piensan</w:t>
      </w:r>
      <w:r w:rsidR="004643E2" w:rsidRPr="002B5DA8">
        <w:rPr>
          <w:rFonts w:ascii="Arial" w:hAnsi="Arial" w:cs="Arial"/>
          <w:sz w:val="24"/>
          <w:szCs w:val="24"/>
        </w:rPr>
        <w:t>,</w:t>
      </w:r>
      <w:r w:rsidRPr="002B5DA8">
        <w:rPr>
          <w:rFonts w:ascii="Arial" w:hAnsi="Arial" w:cs="Arial"/>
          <w:sz w:val="24"/>
          <w:szCs w:val="24"/>
        </w:rPr>
        <w:t xml:space="preserve"> sienten</w:t>
      </w:r>
      <w:r w:rsidR="004643E2" w:rsidRPr="002B5DA8">
        <w:rPr>
          <w:rFonts w:ascii="Arial" w:hAnsi="Arial" w:cs="Arial"/>
          <w:sz w:val="24"/>
          <w:szCs w:val="24"/>
        </w:rPr>
        <w:t>,</w:t>
      </w:r>
      <w:r w:rsidRPr="002B5DA8">
        <w:rPr>
          <w:rFonts w:ascii="Arial" w:hAnsi="Arial" w:cs="Arial"/>
          <w:sz w:val="24"/>
          <w:szCs w:val="24"/>
        </w:rPr>
        <w:t xml:space="preserve"> es por eso</w:t>
      </w:r>
      <w:r w:rsidR="004B2F57" w:rsidRPr="002B5DA8">
        <w:rPr>
          <w:rFonts w:ascii="Arial" w:hAnsi="Arial" w:cs="Arial"/>
          <w:sz w:val="24"/>
          <w:szCs w:val="24"/>
        </w:rPr>
        <w:t xml:space="preserve"> que el cariño y el respeto es muy importante para lograr una excelente comunicación. </w:t>
      </w:r>
    </w:p>
    <w:p w:rsidR="001D07C3" w:rsidRPr="001D0846" w:rsidRDefault="001D07C3" w:rsidP="002B5DA8">
      <w:pPr>
        <w:spacing w:line="360" w:lineRule="auto"/>
        <w:ind w:left="284"/>
        <w:jc w:val="both"/>
        <w:rPr>
          <w:rFonts w:ascii="Arial" w:hAnsi="Arial" w:cs="Arial"/>
          <w:sz w:val="24"/>
          <w:szCs w:val="24"/>
        </w:rPr>
      </w:pPr>
      <w:r>
        <w:rPr>
          <w:rFonts w:ascii="Arial" w:hAnsi="Arial" w:cs="Arial"/>
          <w:sz w:val="24"/>
          <w:szCs w:val="24"/>
        </w:rPr>
        <w:lastRenderedPageBreak/>
        <w:t xml:space="preserve">Según el grafico </w:t>
      </w:r>
      <w:r w:rsidRPr="001D0846">
        <w:rPr>
          <w:rFonts w:ascii="Arial" w:hAnsi="Arial" w:cs="Arial"/>
          <w:sz w:val="24"/>
          <w:szCs w:val="24"/>
        </w:rPr>
        <w:t xml:space="preserve"> de una muestra de 20 encuestados, podemos decir que el 80% de ellas está muy de acuerdo y un 20 % de ac</w:t>
      </w:r>
      <w:r>
        <w:rPr>
          <w:rFonts w:ascii="Arial" w:hAnsi="Arial" w:cs="Arial"/>
          <w:sz w:val="24"/>
          <w:szCs w:val="24"/>
        </w:rPr>
        <w:t xml:space="preserve">uerdo con una interacción positiva  de educadora a niño, establecer un clima favorable </w:t>
      </w:r>
      <w:r w:rsidRPr="001D0846">
        <w:rPr>
          <w:rFonts w:ascii="Arial" w:hAnsi="Arial" w:cs="Arial"/>
          <w:sz w:val="24"/>
          <w:szCs w:val="24"/>
        </w:rPr>
        <w:t xml:space="preserve"> dentro y fuera del aula.</w:t>
      </w:r>
    </w:p>
    <w:p w:rsidR="001D07C3" w:rsidRDefault="001D07C3" w:rsidP="001D07C3">
      <w:pPr>
        <w:jc w:val="both"/>
        <w:rPr>
          <w:rFonts w:ascii="Arial" w:hAnsi="Arial" w:cs="Arial"/>
          <w:sz w:val="24"/>
          <w:szCs w:val="24"/>
        </w:rPr>
      </w:pPr>
      <w:r>
        <w:rPr>
          <w:rFonts w:ascii="Arial" w:hAnsi="Arial" w:cs="Arial"/>
          <w:b/>
          <w:noProof/>
        </w:rPr>
        <w:drawing>
          <wp:anchor distT="0" distB="0" distL="114300" distR="114300" simplePos="0" relativeHeight="251708416" behindDoc="0" locked="0" layoutInCell="1" allowOverlap="1">
            <wp:simplePos x="0" y="0"/>
            <wp:positionH relativeFrom="column">
              <wp:posOffset>-244563</wp:posOffset>
            </wp:positionH>
            <wp:positionV relativeFrom="paragraph">
              <wp:posOffset>113052</wp:posOffset>
            </wp:positionV>
            <wp:extent cx="6038194" cy="2632841"/>
            <wp:effectExtent l="0" t="0" r="0" b="0"/>
            <wp:wrapNone/>
            <wp:docPr id="2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6038194" cy="2632841"/>
                    </a:xfrm>
                    <a:prstGeom prst="rect">
                      <a:avLst/>
                    </a:prstGeom>
                    <a:noFill/>
                    <a:ln w="9525">
                      <a:noFill/>
                      <a:miter lim="800000"/>
                      <a:headEnd/>
                      <a:tailEnd/>
                    </a:ln>
                  </pic:spPr>
                </pic:pic>
              </a:graphicData>
            </a:graphic>
          </wp:anchor>
        </w:drawing>
      </w:r>
    </w:p>
    <w:p w:rsidR="001D07C3" w:rsidRDefault="001D07C3" w:rsidP="001D07C3">
      <w:pPr>
        <w:jc w:val="both"/>
        <w:rPr>
          <w:rFonts w:ascii="Arial" w:hAnsi="Arial" w:cs="Arial"/>
          <w:sz w:val="24"/>
          <w:szCs w:val="24"/>
        </w:rPr>
      </w:pPr>
    </w:p>
    <w:p w:rsidR="001D07C3" w:rsidRDefault="001D07C3" w:rsidP="001D07C3">
      <w:pPr>
        <w:jc w:val="both"/>
        <w:rPr>
          <w:rFonts w:ascii="Arial" w:hAnsi="Arial" w:cs="Arial"/>
          <w:sz w:val="24"/>
          <w:szCs w:val="24"/>
        </w:rPr>
      </w:pPr>
    </w:p>
    <w:p w:rsidR="001D07C3" w:rsidRDefault="001D07C3" w:rsidP="001D07C3">
      <w:pPr>
        <w:jc w:val="both"/>
        <w:rPr>
          <w:rFonts w:ascii="Arial" w:hAnsi="Arial" w:cs="Arial"/>
          <w:sz w:val="24"/>
          <w:szCs w:val="24"/>
        </w:rPr>
      </w:pPr>
    </w:p>
    <w:p w:rsidR="001D07C3" w:rsidRDefault="001D07C3" w:rsidP="001D07C3">
      <w:pPr>
        <w:jc w:val="both"/>
        <w:rPr>
          <w:rFonts w:ascii="Arial" w:hAnsi="Arial" w:cs="Arial"/>
          <w:sz w:val="24"/>
          <w:szCs w:val="24"/>
        </w:rPr>
      </w:pPr>
    </w:p>
    <w:p w:rsidR="001D07C3" w:rsidRDefault="001D07C3" w:rsidP="001D07C3">
      <w:pPr>
        <w:jc w:val="both"/>
        <w:rPr>
          <w:rFonts w:ascii="Arial" w:hAnsi="Arial" w:cs="Arial"/>
          <w:sz w:val="24"/>
          <w:szCs w:val="24"/>
        </w:rPr>
      </w:pPr>
    </w:p>
    <w:p w:rsidR="001D07C3" w:rsidRDefault="001D07C3" w:rsidP="001D07C3">
      <w:pPr>
        <w:jc w:val="both"/>
        <w:rPr>
          <w:rFonts w:ascii="Arial" w:hAnsi="Arial" w:cs="Arial"/>
          <w:sz w:val="24"/>
          <w:szCs w:val="24"/>
        </w:rPr>
      </w:pPr>
    </w:p>
    <w:p w:rsidR="001D07C3" w:rsidRDefault="001D07C3" w:rsidP="001D07C3">
      <w:pPr>
        <w:jc w:val="both"/>
        <w:rPr>
          <w:rFonts w:ascii="Arial" w:hAnsi="Arial" w:cs="Arial"/>
          <w:sz w:val="24"/>
          <w:szCs w:val="24"/>
        </w:rPr>
      </w:pPr>
    </w:p>
    <w:p w:rsidR="00A01D3D" w:rsidRDefault="00A01D3D" w:rsidP="001D07C3">
      <w:pPr>
        <w:jc w:val="both"/>
        <w:rPr>
          <w:rFonts w:ascii="Arial" w:hAnsi="Arial" w:cs="Arial"/>
          <w:sz w:val="24"/>
          <w:szCs w:val="24"/>
        </w:rPr>
      </w:pPr>
    </w:p>
    <w:p w:rsidR="001D07C3" w:rsidRDefault="001D07C3" w:rsidP="001D07C3">
      <w:pPr>
        <w:jc w:val="both"/>
        <w:rPr>
          <w:rFonts w:ascii="Arial" w:hAnsi="Arial" w:cs="Arial"/>
          <w:sz w:val="24"/>
          <w:szCs w:val="24"/>
        </w:rPr>
      </w:pPr>
    </w:p>
    <w:p w:rsidR="001D07C3" w:rsidRDefault="001D07C3" w:rsidP="001D07C3">
      <w:pPr>
        <w:jc w:val="both"/>
        <w:rPr>
          <w:rFonts w:ascii="Arial" w:hAnsi="Arial" w:cs="Arial"/>
          <w:sz w:val="24"/>
          <w:szCs w:val="24"/>
        </w:rPr>
      </w:pPr>
    </w:p>
    <w:p w:rsidR="001D07C3" w:rsidRDefault="001D07C3" w:rsidP="0026201B">
      <w:pPr>
        <w:spacing w:line="240" w:lineRule="auto"/>
        <w:jc w:val="both"/>
        <w:rPr>
          <w:rFonts w:ascii="Arial" w:hAnsi="Arial" w:cs="Arial"/>
          <w:b/>
          <w:sz w:val="24"/>
          <w:szCs w:val="24"/>
        </w:rPr>
      </w:pPr>
    </w:p>
    <w:p w:rsidR="0026201B" w:rsidRPr="0026201B" w:rsidRDefault="0026201B" w:rsidP="0026201B">
      <w:pPr>
        <w:spacing w:line="240" w:lineRule="auto"/>
        <w:jc w:val="both"/>
        <w:rPr>
          <w:rFonts w:ascii="Arial" w:hAnsi="Arial" w:cs="Arial"/>
          <w:b/>
          <w:sz w:val="24"/>
          <w:szCs w:val="24"/>
        </w:rPr>
      </w:pPr>
    </w:p>
    <w:p w:rsidR="00F06433" w:rsidRPr="00F06433" w:rsidRDefault="00F06433" w:rsidP="00CF6DE8">
      <w:pPr>
        <w:pStyle w:val="Prrafodelista"/>
        <w:spacing w:line="240" w:lineRule="auto"/>
        <w:jc w:val="both"/>
        <w:rPr>
          <w:rFonts w:ascii="Arial" w:hAnsi="Arial" w:cs="Arial"/>
          <w:b/>
          <w:sz w:val="24"/>
          <w:szCs w:val="24"/>
        </w:rPr>
      </w:pPr>
    </w:p>
    <w:p w:rsidR="00F06433" w:rsidRPr="00F06433" w:rsidRDefault="00EF74BB" w:rsidP="0026201B">
      <w:pPr>
        <w:pStyle w:val="Prrafodelista"/>
        <w:spacing w:line="240" w:lineRule="auto"/>
        <w:jc w:val="both"/>
        <w:rPr>
          <w:rFonts w:ascii="Arial" w:hAnsi="Arial" w:cs="Arial"/>
          <w:sz w:val="24"/>
          <w:szCs w:val="24"/>
        </w:rPr>
      </w:pPr>
      <w:r>
        <w:rPr>
          <w:rFonts w:ascii="Arial" w:hAnsi="Arial" w:cs="Arial"/>
          <w:sz w:val="24"/>
          <w:szCs w:val="24"/>
        </w:rPr>
        <w:t xml:space="preserve"> </w:t>
      </w:r>
    </w:p>
    <w:p w:rsidR="00A3180F" w:rsidRDefault="00A3180F" w:rsidP="00CF6DE8">
      <w:pPr>
        <w:spacing w:line="240" w:lineRule="auto"/>
        <w:jc w:val="both"/>
        <w:rPr>
          <w:rFonts w:ascii="Arial" w:hAnsi="Arial" w:cs="Arial"/>
          <w:sz w:val="24"/>
          <w:szCs w:val="24"/>
        </w:rPr>
      </w:pPr>
    </w:p>
    <w:p w:rsidR="009C706B" w:rsidRDefault="009C706B" w:rsidP="00B93C51">
      <w:pPr>
        <w:spacing w:line="240" w:lineRule="auto"/>
        <w:jc w:val="both"/>
        <w:rPr>
          <w:rFonts w:ascii="Arial" w:hAnsi="Arial" w:cs="Arial"/>
          <w:sz w:val="24"/>
          <w:szCs w:val="24"/>
        </w:rPr>
      </w:pPr>
    </w:p>
    <w:p w:rsidR="00B93C51" w:rsidRDefault="00B93C51" w:rsidP="00B93C51">
      <w:pPr>
        <w:spacing w:line="240" w:lineRule="auto"/>
        <w:jc w:val="both"/>
        <w:rPr>
          <w:rFonts w:ascii="Arial" w:hAnsi="Arial" w:cs="Arial"/>
          <w:sz w:val="24"/>
          <w:szCs w:val="24"/>
        </w:rPr>
      </w:pPr>
    </w:p>
    <w:p w:rsidR="00B93C51" w:rsidRDefault="00B93C51" w:rsidP="00B93C51">
      <w:pPr>
        <w:spacing w:line="240" w:lineRule="auto"/>
        <w:jc w:val="both"/>
        <w:rPr>
          <w:rFonts w:ascii="Arial" w:hAnsi="Arial" w:cs="Arial"/>
          <w:sz w:val="24"/>
          <w:szCs w:val="24"/>
        </w:rPr>
      </w:pPr>
    </w:p>
    <w:p w:rsidR="00B93C51" w:rsidRDefault="00B93C51" w:rsidP="00B93C51">
      <w:pPr>
        <w:spacing w:line="240" w:lineRule="auto"/>
        <w:jc w:val="both"/>
        <w:rPr>
          <w:rFonts w:ascii="Arial" w:hAnsi="Arial" w:cs="Arial"/>
          <w:sz w:val="24"/>
          <w:szCs w:val="24"/>
        </w:rPr>
      </w:pPr>
    </w:p>
    <w:p w:rsidR="00B93C51" w:rsidRDefault="00B93C51" w:rsidP="00B93C51">
      <w:pPr>
        <w:spacing w:line="240" w:lineRule="auto"/>
        <w:jc w:val="both"/>
        <w:rPr>
          <w:rFonts w:ascii="Arial" w:hAnsi="Arial" w:cs="Arial"/>
          <w:sz w:val="24"/>
          <w:szCs w:val="24"/>
        </w:rPr>
      </w:pPr>
    </w:p>
    <w:p w:rsidR="00B93C51" w:rsidRDefault="00B93C51" w:rsidP="00B93C51">
      <w:pPr>
        <w:spacing w:line="240" w:lineRule="auto"/>
        <w:jc w:val="both"/>
        <w:rPr>
          <w:rFonts w:ascii="Arial" w:hAnsi="Arial" w:cs="Arial"/>
          <w:sz w:val="24"/>
          <w:szCs w:val="24"/>
        </w:rPr>
      </w:pPr>
    </w:p>
    <w:p w:rsidR="00B93C51" w:rsidRDefault="00B93C51" w:rsidP="00B93C51">
      <w:pPr>
        <w:spacing w:line="240" w:lineRule="auto"/>
        <w:jc w:val="both"/>
        <w:rPr>
          <w:rFonts w:ascii="Arial" w:hAnsi="Arial" w:cs="Arial"/>
          <w:sz w:val="24"/>
          <w:szCs w:val="24"/>
        </w:rPr>
      </w:pPr>
    </w:p>
    <w:p w:rsidR="00B93C51" w:rsidRPr="00B93C51" w:rsidRDefault="00B93C51" w:rsidP="00B93C51">
      <w:pPr>
        <w:spacing w:line="240" w:lineRule="auto"/>
        <w:jc w:val="both"/>
        <w:rPr>
          <w:rFonts w:ascii="Arial" w:hAnsi="Arial" w:cs="Arial"/>
          <w:sz w:val="24"/>
          <w:szCs w:val="24"/>
        </w:rPr>
      </w:pPr>
    </w:p>
    <w:p w:rsidR="00543414" w:rsidRDefault="00543414" w:rsidP="00CF6DE8">
      <w:pPr>
        <w:spacing w:after="0" w:line="240" w:lineRule="auto"/>
        <w:jc w:val="both"/>
        <w:rPr>
          <w:rFonts w:ascii="Arial" w:eastAsia="Times New Roman" w:hAnsi="Arial" w:cs="Arial"/>
          <w:b/>
          <w:sz w:val="24"/>
          <w:szCs w:val="24"/>
          <w:lang w:val="es-ES" w:eastAsia="es-ES"/>
        </w:rPr>
      </w:pPr>
    </w:p>
    <w:p w:rsidR="009C706B" w:rsidRDefault="009C706B" w:rsidP="00CF6DE8">
      <w:pPr>
        <w:spacing w:after="0" w:line="240" w:lineRule="auto"/>
        <w:jc w:val="both"/>
        <w:rPr>
          <w:rFonts w:ascii="Arial" w:eastAsia="Times New Roman" w:hAnsi="Arial" w:cs="Arial"/>
          <w:b/>
          <w:sz w:val="24"/>
          <w:szCs w:val="24"/>
          <w:lang w:val="es-ES" w:eastAsia="es-ES"/>
        </w:rPr>
      </w:pPr>
    </w:p>
    <w:p w:rsidR="00141BE1" w:rsidRDefault="00141BE1" w:rsidP="00CF6DE8">
      <w:pPr>
        <w:spacing w:after="0" w:line="240" w:lineRule="auto"/>
        <w:jc w:val="both"/>
        <w:rPr>
          <w:rFonts w:ascii="Arial" w:eastAsia="Times New Roman" w:hAnsi="Arial" w:cs="Arial"/>
          <w:b/>
          <w:sz w:val="24"/>
          <w:szCs w:val="24"/>
          <w:lang w:val="es-ES" w:eastAsia="es-ES"/>
        </w:rPr>
      </w:pPr>
    </w:p>
    <w:p w:rsidR="00141BE1" w:rsidRDefault="00141BE1" w:rsidP="00CF6DE8">
      <w:pPr>
        <w:spacing w:after="0" w:line="240" w:lineRule="auto"/>
        <w:jc w:val="both"/>
        <w:rPr>
          <w:rFonts w:ascii="Arial" w:eastAsia="Times New Roman" w:hAnsi="Arial" w:cs="Arial"/>
          <w:b/>
          <w:sz w:val="24"/>
          <w:szCs w:val="24"/>
          <w:lang w:val="es-ES" w:eastAsia="es-ES"/>
        </w:rPr>
      </w:pPr>
    </w:p>
    <w:p w:rsidR="00141BE1" w:rsidRDefault="00141BE1" w:rsidP="00CF6DE8">
      <w:pPr>
        <w:spacing w:after="0" w:line="240" w:lineRule="auto"/>
        <w:jc w:val="both"/>
        <w:rPr>
          <w:rFonts w:ascii="Arial" w:eastAsia="Times New Roman" w:hAnsi="Arial" w:cs="Arial"/>
          <w:b/>
          <w:sz w:val="24"/>
          <w:szCs w:val="24"/>
          <w:lang w:val="es-ES" w:eastAsia="es-ES"/>
        </w:rPr>
      </w:pPr>
    </w:p>
    <w:p w:rsidR="00141BE1" w:rsidRDefault="00141BE1" w:rsidP="00CF6DE8">
      <w:pPr>
        <w:spacing w:after="0" w:line="240" w:lineRule="auto"/>
        <w:jc w:val="both"/>
        <w:rPr>
          <w:rFonts w:ascii="Arial" w:eastAsia="Times New Roman" w:hAnsi="Arial" w:cs="Arial"/>
          <w:b/>
          <w:sz w:val="24"/>
          <w:szCs w:val="24"/>
          <w:lang w:val="es-ES" w:eastAsia="es-ES"/>
        </w:rPr>
      </w:pPr>
    </w:p>
    <w:p w:rsidR="00141BE1" w:rsidRDefault="00141BE1" w:rsidP="00CF6DE8">
      <w:pPr>
        <w:spacing w:after="0" w:line="240" w:lineRule="auto"/>
        <w:jc w:val="both"/>
        <w:rPr>
          <w:rFonts w:ascii="Arial" w:eastAsia="Times New Roman" w:hAnsi="Arial" w:cs="Arial"/>
          <w:b/>
          <w:sz w:val="24"/>
          <w:szCs w:val="24"/>
          <w:lang w:val="es-ES" w:eastAsia="es-ES"/>
        </w:rPr>
      </w:pPr>
    </w:p>
    <w:p w:rsidR="00141BE1" w:rsidRDefault="00141BE1" w:rsidP="00CF6DE8">
      <w:pPr>
        <w:spacing w:after="0" w:line="240" w:lineRule="auto"/>
        <w:jc w:val="both"/>
        <w:rPr>
          <w:rFonts w:ascii="Arial" w:eastAsia="Times New Roman" w:hAnsi="Arial" w:cs="Arial"/>
          <w:b/>
          <w:sz w:val="24"/>
          <w:szCs w:val="24"/>
          <w:lang w:val="es-ES" w:eastAsia="es-ES"/>
        </w:rPr>
      </w:pPr>
    </w:p>
    <w:p w:rsidR="00141BE1" w:rsidRDefault="00141BE1" w:rsidP="00CF6DE8">
      <w:pPr>
        <w:spacing w:after="0" w:line="240" w:lineRule="auto"/>
        <w:jc w:val="both"/>
        <w:rPr>
          <w:rFonts w:ascii="Arial" w:eastAsia="Times New Roman" w:hAnsi="Arial" w:cs="Arial"/>
          <w:b/>
          <w:sz w:val="24"/>
          <w:szCs w:val="24"/>
          <w:lang w:val="es-ES" w:eastAsia="es-ES"/>
        </w:rPr>
      </w:pPr>
    </w:p>
    <w:p w:rsidR="00141BE1" w:rsidRDefault="00141BE1" w:rsidP="00CF6DE8">
      <w:pPr>
        <w:spacing w:after="0" w:line="240" w:lineRule="auto"/>
        <w:jc w:val="both"/>
        <w:rPr>
          <w:rFonts w:ascii="Arial" w:eastAsia="Times New Roman" w:hAnsi="Arial" w:cs="Arial"/>
          <w:b/>
          <w:sz w:val="24"/>
          <w:szCs w:val="24"/>
          <w:lang w:val="es-ES" w:eastAsia="es-ES"/>
        </w:rPr>
      </w:pPr>
    </w:p>
    <w:p w:rsidR="00141BE1" w:rsidRDefault="00141BE1" w:rsidP="00CF6DE8">
      <w:pPr>
        <w:spacing w:after="0" w:line="240" w:lineRule="auto"/>
        <w:jc w:val="both"/>
        <w:rPr>
          <w:rFonts w:ascii="Arial" w:eastAsia="Times New Roman" w:hAnsi="Arial" w:cs="Arial"/>
          <w:b/>
          <w:sz w:val="24"/>
          <w:szCs w:val="24"/>
          <w:lang w:val="es-ES" w:eastAsia="es-ES"/>
        </w:rPr>
      </w:pPr>
    </w:p>
    <w:p w:rsidR="009C706B" w:rsidRDefault="009C706B" w:rsidP="00CF6DE8">
      <w:pPr>
        <w:spacing w:after="0" w:line="240" w:lineRule="auto"/>
        <w:jc w:val="both"/>
        <w:rPr>
          <w:rFonts w:ascii="Arial" w:eastAsia="Times New Roman" w:hAnsi="Arial" w:cs="Arial"/>
          <w:b/>
          <w:sz w:val="24"/>
          <w:szCs w:val="24"/>
          <w:lang w:val="es-ES" w:eastAsia="es-ES"/>
        </w:rPr>
      </w:pPr>
    </w:p>
    <w:p w:rsidR="00EA0519" w:rsidRDefault="00907880" w:rsidP="00CF6DE8">
      <w:pPr>
        <w:spacing w:after="0" w:line="240" w:lineRule="auto"/>
        <w:jc w:val="both"/>
        <w:rPr>
          <w:rFonts w:ascii="Arial" w:eastAsia="Times New Roman" w:hAnsi="Arial" w:cs="Arial"/>
          <w:b/>
          <w:sz w:val="24"/>
          <w:szCs w:val="24"/>
          <w:lang w:val="es-ES" w:eastAsia="es-ES"/>
        </w:rPr>
      </w:pPr>
      <w:r>
        <w:rPr>
          <w:rFonts w:ascii="Arial" w:eastAsia="Times New Roman" w:hAnsi="Arial" w:cs="Arial"/>
          <w:b/>
          <w:sz w:val="24"/>
          <w:szCs w:val="24"/>
          <w:lang w:val="es-ES" w:eastAsia="es-ES"/>
        </w:rPr>
        <w:t xml:space="preserve"> </w:t>
      </w:r>
    </w:p>
    <w:p w:rsidR="00D10E95" w:rsidRPr="00141BE1" w:rsidRDefault="00D10E95" w:rsidP="00141BE1">
      <w:pPr>
        <w:spacing w:line="240" w:lineRule="auto"/>
        <w:jc w:val="center"/>
        <w:rPr>
          <w:rFonts w:ascii="Arial" w:hAnsi="Arial" w:cs="Arial"/>
          <w:sz w:val="48"/>
          <w:szCs w:val="24"/>
        </w:rPr>
      </w:pPr>
      <w:r w:rsidRPr="00141BE1">
        <w:rPr>
          <w:rFonts w:ascii="Arial" w:hAnsi="Arial" w:cs="Arial"/>
          <w:b/>
          <w:color w:val="000000" w:themeColor="text1"/>
          <w:sz w:val="72"/>
          <w:szCs w:val="36"/>
        </w:rPr>
        <w:t>Capítulo IV</w:t>
      </w:r>
    </w:p>
    <w:p w:rsidR="00E945B2" w:rsidRPr="00141BE1" w:rsidRDefault="00B93C51" w:rsidP="00141BE1">
      <w:pPr>
        <w:spacing w:line="240" w:lineRule="auto"/>
        <w:jc w:val="center"/>
        <w:rPr>
          <w:rFonts w:ascii="Arial" w:hAnsi="Arial" w:cs="Arial"/>
          <w:b/>
          <w:color w:val="000000" w:themeColor="text1"/>
          <w:sz w:val="72"/>
          <w:szCs w:val="36"/>
        </w:rPr>
      </w:pPr>
      <w:r w:rsidRPr="00141BE1">
        <w:rPr>
          <w:rFonts w:ascii="Arial" w:hAnsi="Arial" w:cs="Arial"/>
          <w:b/>
          <w:color w:val="000000" w:themeColor="text1"/>
          <w:sz w:val="72"/>
          <w:szCs w:val="36"/>
        </w:rPr>
        <w:t>Conclusión</w:t>
      </w:r>
    </w:p>
    <w:p w:rsidR="00E945B2" w:rsidRDefault="00E945B2"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B93C51" w:rsidRDefault="00B93C51" w:rsidP="00CF6DE8">
      <w:pPr>
        <w:spacing w:line="240" w:lineRule="auto"/>
        <w:jc w:val="both"/>
        <w:rPr>
          <w:rFonts w:ascii="Arial" w:hAnsi="Arial" w:cs="Arial"/>
          <w:b/>
          <w:sz w:val="24"/>
          <w:szCs w:val="24"/>
          <w:u w:val="single"/>
        </w:rPr>
      </w:pPr>
    </w:p>
    <w:p w:rsidR="00F37D75" w:rsidRPr="00141BE1" w:rsidRDefault="00141BE1" w:rsidP="00962D5E">
      <w:pPr>
        <w:spacing w:line="360" w:lineRule="auto"/>
        <w:rPr>
          <w:rFonts w:ascii="Arial" w:hAnsi="Arial" w:cs="Arial"/>
          <w:b/>
          <w:sz w:val="24"/>
          <w:szCs w:val="24"/>
        </w:rPr>
      </w:pPr>
      <w:r w:rsidRPr="00141BE1">
        <w:rPr>
          <w:rFonts w:ascii="Arial" w:hAnsi="Arial" w:cs="Arial"/>
          <w:b/>
          <w:sz w:val="24"/>
          <w:szCs w:val="24"/>
        </w:rPr>
        <w:lastRenderedPageBreak/>
        <w:t>Conclusiones</w:t>
      </w:r>
      <w:r w:rsidR="0084162D" w:rsidRPr="00141BE1">
        <w:rPr>
          <w:rFonts w:ascii="Arial" w:hAnsi="Arial" w:cs="Arial"/>
          <w:b/>
          <w:sz w:val="24"/>
          <w:szCs w:val="24"/>
        </w:rPr>
        <w:t xml:space="preserve"> </w:t>
      </w:r>
      <w:r w:rsidR="00962D5E" w:rsidRPr="00141BE1">
        <w:rPr>
          <w:rFonts w:ascii="Arial" w:hAnsi="Arial" w:cs="Arial"/>
          <w:b/>
          <w:sz w:val="24"/>
          <w:szCs w:val="24"/>
        </w:rPr>
        <w:t>generales</w:t>
      </w:r>
    </w:p>
    <w:p w:rsidR="003367E0" w:rsidRPr="00CB2590" w:rsidRDefault="00F95960" w:rsidP="00141BE1">
      <w:pPr>
        <w:spacing w:after="0" w:line="360" w:lineRule="auto"/>
        <w:jc w:val="both"/>
        <w:rPr>
          <w:rFonts w:ascii="Arial" w:hAnsi="Arial" w:cs="Arial"/>
          <w:sz w:val="24"/>
          <w:szCs w:val="24"/>
        </w:rPr>
      </w:pPr>
      <w:r w:rsidRPr="00CB2590">
        <w:rPr>
          <w:rFonts w:ascii="Arial" w:hAnsi="Arial" w:cs="Arial"/>
          <w:sz w:val="24"/>
          <w:szCs w:val="24"/>
        </w:rPr>
        <w:t>En la presente investigación se desprenden una serie de</w:t>
      </w:r>
      <w:r w:rsidR="00A45BA2" w:rsidRPr="00CB2590">
        <w:rPr>
          <w:rFonts w:ascii="Arial" w:hAnsi="Arial" w:cs="Arial"/>
          <w:sz w:val="24"/>
          <w:szCs w:val="24"/>
        </w:rPr>
        <w:t xml:space="preserve"> conclus</w:t>
      </w:r>
      <w:r w:rsidR="003367E0" w:rsidRPr="00CB2590">
        <w:rPr>
          <w:rFonts w:ascii="Arial" w:hAnsi="Arial" w:cs="Arial"/>
          <w:sz w:val="24"/>
          <w:szCs w:val="24"/>
        </w:rPr>
        <w:t>iones relevantes, no tan sólo para subrayar la importancia del rol de la Educadora de P</w:t>
      </w:r>
      <w:r w:rsidR="00A45BA2" w:rsidRPr="00CB2590">
        <w:rPr>
          <w:rFonts w:ascii="Arial" w:hAnsi="Arial" w:cs="Arial"/>
          <w:sz w:val="24"/>
          <w:szCs w:val="24"/>
        </w:rPr>
        <w:t xml:space="preserve">árvulos en el </w:t>
      </w:r>
      <w:proofErr w:type="spellStart"/>
      <w:r w:rsidR="00907880" w:rsidRPr="00CB2590">
        <w:rPr>
          <w:rFonts w:ascii="Arial" w:hAnsi="Arial" w:cs="Arial"/>
          <w:sz w:val="24"/>
          <w:szCs w:val="24"/>
        </w:rPr>
        <w:t>Curriculum</w:t>
      </w:r>
      <w:proofErr w:type="spellEnd"/>
      <w:r w:rsidR="00A45BA2" w:rsidRPr="00CB2590">
        <w:rPr>
          <w:rFonts w:ascii="Arial" w:hAnsi="Arial" w:cs="Arial"/>
          <w:sz w:val="24"/>
          <w:szCs w:val="24"/>
        </w:rPr>
        <w:t xml:space="preserve"> High </w:t>
      </w:r>
      <w:proofErr w:type="spellStart"/>
      <w:r w:rsidR="00A45BA2" w:rsidRPr="00CB2590">
        <w:rPr>
          <w:rFonts w:ascii="Arial" w:hAnsi="Arial" w:cs="Arial"/>
          <w:sz w:val="24"/>
          <w:szCs w:val="24"/>
        </w:rPr>
        <w:t>Sc</w:t>
      </w:r>
      <w:r w:rsidR="001B488A">
        <w:rPr>
          <w:rFonts w:ascii="Arial" w:hAnsi="Arial" w:cs="Arial"/>
          <w:sz w:val="24"/>
          <w:szCs w:val="24"/>
        </w:rPr>
        <w:t>ope</w:t>
      </w:r>
      <w:proofErr w:type="spellEnd"/>
      <w:r w:rsidR="001B488A">
        <w:rPr>
          <w:rFonts w:ascii="Arial" w:hAnsi="Arial" w:cs="Arial"/>
          <w:sz w:val="24"/>
          <w:szCs w:val="24"/>
        </w:rPr>
        <w:t>, si</w:t>
      </w:r>
      <w:r w:rsidR="00A45BA2" w:rsidRPr="00CB2590">
        <w:rPr>
          <w:rFonts w:ascii="Arial" w:hAnsi="Arial" w:cs="Arial"/>
          <w:sz w:val="24"/>
          <w:szCs w:val="24"/>
        </w:rPr>
        <w:t xml:space="preserve">no para reflexionar y considerar el real sentido de la </w:t>
      </w:r>
      <w:r w:rsidR="00907880" w:rsidRPr="00CB2590">
        <w:rPr>
          <w:rFonts w:ascii="Arial" w:hAnsi="Arial" w:cs="Arial"/>
          <w:sz w:val="24"/>
          <w:szCs w:val="24"/>
        </w:rPr>
        <w:t>E</w:t>
      </w:r>
      <w:r w:rsidR="00A45BA2" w:rsidRPr="00CB2590">
        <w:rPr>
          <w:rFonts w:ascii="Arial" w:hAnsi="Arial" w:cs="Arial"/>
          <w:sz w:val="24"/>
          <w:szCs w:val="24"/>
        </w:rPr>
        <w:t xml:space="preserve">ducación </w:t>
      </w:r>
      <w:proofErr w:type="spellStart"/>
      <w:r w:rsidR="00907880" w:rsidRPr="00CB2590">
        <w:rPr>
          <w:rFonts w:ascii="Arial" w:hAnsi="Arial" w:cs="Arial"/>
          <w:sz w:val="24"/>
          <w:szCs w:val="24"/>
        </w:rPr>
        <w:t>Parvularia</w:t>
      </w:r>
      <w:proofErr w:type="spellEnd"/>
      <w:r w:rsidR="00A45BA2" w:rsidRPr="00CB2590">
        <w:rPr>
          <w:rFonts w:ascii="Arial" w:hAnsi="Arial" w:cs="Arial"/>
          <w:sz w:val="24"/>
          <w:szCs w:val="24"/>
        </w:rPr>
        <w:t xml:space="preserve"> y los diversos </w:t>
      </w:r>
      <w:proofErr w:type="spellStart"/>
      <w:r w:rsidR="00907880" w:rsidRPr="00CB2590">
        <w:rPr>
          <w:rFonts w:ascii="Arial" w:hAnsi="Arial" w:cs="Arial"/>
          <w:sz w:val="24"/>
          <w:szCs w:val="24"/>
        </w:rPr>
        <w:t>Curriculum</w:t>
      </w:r>
      <w:proofErr w:type="spellEnd"/>
      <w:r w:rsidR="00A45BA2" w:rsidRPr="00CB2590">
        <w:rPr>
          <w:rFonts w:ascii="Arial" w:hAnsi="Arial" w:cs="Arial"/>
          <w:sz w:val="24"/>
          <w:szCs w:val="24"/>
        </w:rPr>
        <w:t xml:space="preserve"> existentes</w:t>
      </w:r>
      <w:r w:rsidR="00CB3BA6" w:rsidRPr="00CB2590">
        <w:rPr>
          <w:rFonts w:ascii="Arial" w:hAnsi="Arial" w:cs="Arial"/>
          <w:sz w:val="24"/>
          <w:szCs w:val="24"/>
        </w:rPr>
        <w:t xml:space="preserve">. En un </w:t>
      </w:r>
      <w:r w:rsidR="001B488A">
        <w:rPr>
          <w:rFonts w:ascii="Arial" w:hAnsi="Arial" w:cs="Arial"/>
          <w:sz w:val="24"/>
          <w:szCs w:val="24"/>
        </w:rPr>
        <w:t>sentido transversal se analiza</w:t>
      </w:r>
      <w:r w:rsidR="00CB3BA6" w:rsidRPr="00CB2590">
        <w:rPr>
          <w:rFonts w:ascii="Arial" w:hAnsi="Arial" w:cs="Arial"/>
          <w:sz w:val="24"/>
          <w:szCs w:val="24"/>
        </w:rPr>
        <w:t xml:space="preserve">n las propias prácticas educativas. </w:t>
      </w:r>
    </w:p>
    <w:p w:rsidR="00CF6DE8" w:rsidRPr="00CB2590" w:rsidRDefault="00A45BA2" w:rsidP="00CB2590">
      <w:pPr>
        <w:spacing w:after="0" w:line="360" w:lineRule="auto"/>
        <w:ind w:firstLine="709"/>
        <w:jc w:val="both"/>
        <w:rPr>
          <w:rFonts w:ascii="Arial" w:hAnsi="Arial" w:cs="Arial"/>
          <w:sz w:val="24"/>
          <w:szCs w:val="24"/>
        </w:rPr>
      </w:pPr>
      <w:r w:rsidRPr="00CB2590">
        <w:rPr>
          <w:rFonts w:ascii="Arial" w:hAnsi="Arial" w:cs="Arial"/>
          <w:sz w:val="24"/>
          <w:szCs w:val="24"/>
        </w:rPr>
        <w:t>.</w:t>
      </w:r>
    </w:p>
    <w:p w:rsidR="003E735E" w:rsidRPr="00CB2590" w:rsidRDefault="001B488A" w:rsidP="00CB2590">
      <w:pPr>
        <w:spacing w:after="0" w:line="360" w:lineRule="auto"/>
        <w:jc w:val="both"/>
        <w:rPr>
          <w:rFonts w:ascii="Arial" w:eastAsia="Calibri" w:hAnsi="Arial" w:cs="Arial"/>
          <w:iCs/>
          <w:color w:val="000000"/>
          <w:sz w:val="24"/>
          <w:szCs w:val="24"/>
        </w:rPr>
      </w:pPr>
      <w:r>
        <w:rPr>
          <w:rFonts w:ascii="Arial" w:hAnsi="Arial" w:cs="Arial"/>
          <w:sz w:val="24"/>
          <w:szCs w:val="24"/>
        </w:rPr>
        <w:t>Se puede</w:t>
      </w:r>
      <w:r w:rsidR="00CB3BA6" w:rsidRPr="00CB2590">
        <w:rPr>
          <w:rFonts w:ascii="Arial" w:hAnsi="Arial" w:cs="Arial"/>
          <w:sz w:val="24"/>
          <w:szCs w:val="24"/>
        </w:rPr>
        <w:t xml:space="preserve"> afirmar que e</w:t>
      </w:r>
      <w:r w:rsidR="00A45BA2" w:rsidRPr="00CB2590">
        <w:rPr>
          <w:rFonts w:ascii="Arial" w:hAnsi="Arial" w:cs="Arial"/>
          <w:sz w:val="24"/>
          <w:szCs w:val="24"/>
        </w:rPr>
        <w:t>l desarrollo</w:t>
      </w:r>
      <w:r w:rsidR="004D32E0" w:rsidRPr="00CB2590">
        <w:rPr>
          <w:rFonts w:ascii="Arial" w:hAnsi="Arial" w:cs="Arial"/>
          <w:sz w:val="24"/>
          <w:szCs w:val="24"/>
        </w:rPr>
        <w:t xml:space="preserve"> integral</w:t>
      </w:r>
      <w:r w:rsidR="00A45BA2" w:rsidRPr="00CB2590">
        <w:rPr>
          <w:rFonts w:ascii="Arial" w:hAnsi="Arial" w:cs="Arial"/>
          <w:sz w:val="24"/>
          <w:szCs w:val="24"/>
        </w:rPr>
        <w:t xml:space="preserve"> de los </w:t>
      </w:r>
      <w:r w:rsidR="003367E0" w:rsidRPr="00CB2590">
        <w:rPr>
          <w:rFonts w:ascii="Arial" w:hAnsi="Arial" w:cs="Arial"/>
          <w:sz w:val="24"/>
          <w:szCs w:val="24"/>
        </w:rPr>
        <w:t>niños y niñas</w:t>
      </w:r>
      <w:r w:rsidR="00A45BA2" w:rsidRPr="00CB2590">
        <w:rPr>
          <w:rFonts w:ascii="Arial" w:hAnsi="Arial" w:cs="Arial"/>
          <w:sz w:val="24"/>
          <w:szCs w:val="24"/>
        </w:rPr>
        <w:t xml:space="preserve"> no depende tan sólo del </w:t>
      </w:r>
      <w:proofErr w:type="spellStart"/>
      <w:r w:rsidR="00907880" w:rsidRPr="00CB2590">
        <w:rPr>
          <w:rFonts w:ascii="Arial" w:hAnsi="Arial" w:cs="Arial"/>
          <w:sz w:val="24"/>
          <w:szCs w:val="24"/>
        </w:rPr>
        <w:t>Curriculum</w:t>
      </w:r>
      <w:proofErr w:type="spellEnd"/>
      <w:r w:rsidR="00A45BA2" w:rsidRPr="00CB2590">
        <w:rPr>
          <w:rFonts w:ascii="Arial" w:hAnsi="Arial" w:cs="Arial"/>
          <w:sz w:val="24"/>
          <w:szCs w:val="24"/>
        </w:rPr>
        <w:t xml:space="preserve"> y </w:t>
      </w:r>
      <w:r w:rsidR="003E735E" w:rsidRPr="00CB2590">
        <w:rPr>
          <w:rFonts w:ascii="Arial" w:hAnsi="Arial" w:cs="Arial"/>
          <w:sz w:val="24"/>
          <w:szCs w:val="24"/>
        </w:rPr>
        <w:t xml:space="preserve">de la </w:t>
      </w:r>
      <w:r w:rsidR="003367E0" w:rsidRPr="00CB2590">
        <w:rPr>
          <w:rFonts w:ascii="Arial" w:hAnsi="Arial" w:cs="Arial"/>
          <w:sz w:val="24"/>
          <w:szCs w:val="24"/>
        </w:rPr>
        <w:t>M</w:t>
      </w:r>
      <w:r w:rsidR="00A45BA2" w:rsidRPr="00CB2590">
        <w:rPr>
          <w:rFonts w:ascii="Arial" w:hAnsi="Arial" w:cs="Arial"/>
          <w:sz w:val="24"/>
          <w:szCs w:val="24"/>
        </w:rPr>
        <w:t>et</w:t>
      </w:r>
      <w:r w:rsidR="00CB3BA6" w:rsidRPr="00CB2590">
        <w:rPr>
          <w:rFonts w:ascii="Arial" w:hAnsi="Arial" w:cs="Arial"/>
          <w:sz w:val="24"/>
          <w:szCs w:val="24"/>
        </w:rPr>
        <w:t>odología  que se escoge</w:t>
      </w:r>
      <w:r w:rsidR="003E735E" w:rsidRPr="00CB2590">
        <w:rPr>
          <w:rFonts w:ascii="Arial" w:hAnsi="Arial" w:cs="Arial"/>
          <w:sz w:val="24"/>
          <w:szCs w:val="24"/>
        </w:rPr>
        <w:t>, sino también d</w:t>
      </w:r>
      <w:r w:rsidR="004D32E0" w:rsidRPr="00CB2590">
        <w:rPr>
          <w:rFonts w:ascii="Arial" w:hAnsi="Arial" w:cs="Arial"/>
          <w:sz w:val="24"/>
          <w:szCs w:val="24"/>
        </w:rPr>
        <w:t>el</w:t>
      </w:r>
      <w:r w:rsidR="003E735E" w:rsidRPr="00CB2590">
        <w:rPr>
          <w:rFonts w:ascii="Arial" w:hAnsi="Arial" w:cs="Arial"/>
          <w:sz w:val="24"/>
          <w:szCs w:val="24"/>
        </w:rPr>
        <w:t xml:space="preserve"> </w:t>
      </w:r>
      <w:r w:rsidR="00CF6DE8" w:rsidRPr="00CB2590">
        <w:rPr>
          <w:rFonts w:ascii="Arial" w:hAnsi="Arial" w:cs="Arial"/>
          <w:sz w:val="24"/>
          <w:szCs w:val="24"/>
        </w:rPr>
        <w:t xml:space="preserve">desempeño </w:t>
      </w:r>
      <w:r w:rsidR="00CB3BA6" w:rsidRPr="00CB2590">
        <w:rPr>
          <w:rFonts w:ascii="Arial" w:hAnsi="Arial" w:cs="Arial"/>
          <w:sz w:val="24"/>
          <w:szCs w:val="24"/>
        </w:rPr>
        <w:t>de la E</w:t>
      </w:r>
      <w:r w:rsidR="004D32E0" w:rsidRPr="00CB2590">
        <w:rPr>
          <w:rFonts w:ascii="Arial" w:hAnsi="Arial" w:cs="Arial"/>
          <w:sz w:val="24"/>
          <w:szCs w:val="24"/>
        </w:rPr>
        <w:t>duc</w:t>
      </w:r>
      <w:r w:rsidR="00CB3BA6" w:rsidRPr="00CB2590">
        <w:rPr>
          <w:rFonts w:ascii="Arial" w:hAnsi="Arial" w:cs="Arial"/>
          <w:sz w:val="24"/>
          <w:szCs w:val="24"/>
        </w:rPr>
        <w:t>adora de P</w:t>
      </w:r>
      <w:r w:rsidR="003E735E" w:rsidRPr="00CB2590">
        <w:rPr>
          <w:rFonts w:ascii="Arial" w:hAnsi="Arial" w:cs="Arial"/>
          <w:sz w:val="24"/>
          <w:szCs w:val="24"/>
        </w:rPr>
        <w:t xml:space="preserve">árvulos. </w:t>
      </w:r>
      <w:r w:rsidR="00794D90" w:rsidRPr="00CB2590">
        <w:rPr>
          <w:rFonts w:ascii="Arial" w:hAnsi="Arial" w:cs="Arial"/>
          <w:sz w:val="24"/>
          <w:szCs w:val="24"/>
        </w:rPr>
        <w:t xml:space="preserve"> </w:t>
      </w:r>
      <w:r w:rsidR="00395028" w:rsidRPr="00CB2590">
        <w:rPr>
          <w:rFonts w:ascii="Arial" w:hAnsi="Arial" w:cs="Arial"/>
          <w:iCs/>
          <w:color w:val="000000"/>
          <w:sz w:val="24"/>
          <w:szCs w:val="24"/>
        </w:rPr>
        <w:t xml:space="preserve">La cual debe </w:t>
      </w:r>
      <w:r w:rsidR="009E5C83" w:rsidRPr="00CB2590">
        <w:rPr>
          <w:rFonts w:ascii="Arial" w:eastAsia="Calibri" w:hAnsi="Arial" w:cs="Arial"/>
          <w:iCs/>
          <w:color w:val="000000"/>
          <w:sz w:val="24"/>
          <w:szCs w:val="24"/>
        </w:rPr>
        <w:t>favorecer una educaci</w:t>
      </w:r>
      <w:r w:rsidR="00395028" w:rsidRPr="00CB2590">
        <w:rPr>
          <w:rFonts w:ascii="Arial" w:eastAsia="Calibri" w:hAnsi="Arial" w:cs="Arial"/>
          <w:iCs/>
          <w:color w:val="000000"/>
          <w:sz w:val="24"/>
          <w:szCs w:val="24"/>
        </w:rPr>
        <w:t xml:space="preserve">ón de </w:t>
      </w:r>
      <w:r w:rsidR="009E5C83" w:rsidRPr="00CB2590">
        <w:rPr>
          <w:rFonts w:ascii="Arial" w:eastAsia="Calibri" w:hAnsi="Arial" w:cs="Arial"/>
          <w:iCs/>
          <w:color w:val="000000"/>
          <w:sz w:val="24"/>
          <w:szCs w:val="24"/>
        </w:rPr>
        <w:t>calidad, oportuna y pertinente que propicie aprendizajes relevantes y significativos en</w:t>
      </w:r>
      <w:r w:rsidR="009E5C83" w:rsidRPr="00CB2590">
        <w:rPr>
          <w:rFonts w:ascii="Arial" w:hAnsi="Arial" w:cs="Arial"/>
          <w:iCs/>
          <w:color w:val="000000"/>
          <w:sz w:val="24"/>
          <w:szCs w:val="24"/>
        </w:rPr>
        <w:t xml:space="preserve"> </w:t>
      </w:r>
      <w:r w:rsidR="009E5C83" w:rsidRPr="00CB2590">
        <w:rPr>
          <w:rFonts w:ascii="Arial" w:eastAsia="Calibri" w:hAnsi="Arial" w:cs="Arial"/>
          <w:iCs/>
          <w:color w:val="000000"/>
          <w:sz w:val="24"/>
          <w:szCs w:val="24"/>
        </w:rPr>
        <w:t>función del bienestar</w:t>
      </w:r>
      <w:r w:rsidR="009E5C83" w:rsidRPr="00CB2590">
        <w:rPr>
          <w:rFonts w:ascii="Arial" w:hAnsi="Arial" w:cs="Arial"/>
          <w:iCs/>
          <w:color w:val="000000"/>
          <w:sz w:val="24"/>
          <w:szCs w:val="24"/>
        </w:rPr>
        <w:t>,</w:t>
      </w:r>
      <w:r w:rsidR="009E5C83" w:rsidRPr="00CB2590">
        <w:rPr>
          <w:rFonts w:ascii="Arial" w:eastAsia="Calibri" w:hAnsi="Arial" w:cs="Arial"/>
          <w:iCs/>
          <w:color w:val="000000"/>
          <w:sz w:val="24"/>
          <w:szCs w:val="24"/>
        </w:rPr>
        <w:t xml:space="preserve"> </w:t>
      </w:r>
      <w:r w:rsidR="00CF6DE8" w:rsidRPr="00CB2590">
        <w:rPr>
          <w:rFonts w:ascii="Arial" w:eastAsia="Calibri" w:hAnsi="Arial" w:cs="Arial"/>
          <w:iCs/>
          <w:color w:val="000000"/>
          <w:sz w:val="24"/>
          <w:szCs w:val="24"/>
        </w:rPr>
        <w:t>d</w:t>
      </w:r>
      <w:r w:rsidR="009E5C83" w:rsidRPr="00CB2590">
        <w:rPr>
          <w:rFonts w:ascii="Arial" w:eastAsia="Calibri" w:hAnsi="Arial" w:cs="Arial"/>
          <w:iCs/>
          <w:color w:val="000000"/>
          <w:sz w:val="24"/>
          <w:szCs w:val="24"/>
        </w:rPr>
        <w:t>el desarrollo pleno y la trascendencia de la niña y el niño como personas</w:t>
      </w:r>
      <w:r w:rsidR="003E735E" w:rsidRPr="00CB2590">
        <w:rPr>
          <w:rFonts w:ascii="Arial" w:eastAsia="Calibri" w:hAnsi="Arial" w:cs="Arial"/>
          <w:iCs/>
          <w:color w:val="000000"/>
          <w:sz w:val="24"/>
          <w:szCs w:val="24"/>
        </w:rPr>
        <w:t xml:space="preserve">. </w:t>
      </w:r>
      <w:r w:rsidR="00CB3BA6" w:rsidRPr="00CB2590">
        <w:rPr>
          <w:rFonts w:ascii="Arial" w:eastAsia="Calibri" w:hAnsi="Arial" w:cs="Arial"/>
          <w:iCs/>
          <w:color w:val="000000"/>
          <w:sz w:val="24"/>
          <w:szCs w:val="24"/>
        </w:rPr>
        <w:t>En donde l</w:t>
      </w:r>
      <w:r w:rsidR="003E735E" w:rsidRPr="00CB2590">
        <w:rPr>
          <w:rFonts w:ascii="Arial" w:eastAsia="Calibri" w:hAnsi="Arial" w:cs="Arial"/>
          <w:iCs/>
          <w:color w:val="000000"/>
          <w:sz w:val="24"/>
          <w:szCs w:val="24"/>
        </w:rPr>
        <w:t xml:space="preserve">os niños pequeños actúan a partir de </w:t>
      </w:r>
      <w:r w:rsidR="00CB3BA6" w:rsidRPr="00CB2590">
        <w:rPr>
          <w:rFonts w:ascii="Arial" w:eastAsia="Calibri" w:hAnsi="Arial" w:cs="Arial"/>
          <w:iCs/>
          <w:color w:val="000000"/>
          <w:sz w:val="24"/>
          <w:szCs w:val="24"/>
        </w:rPr>
        <w:t>su deseo por explorar, preguntar</w:t>
      </w:r>
      <w:r w:rsidR="003E735E" w:rsidRPr="00CB2590">
        <w:rPr>
          <w:rFonts w:ascii="Arial" w:eastAsia="Calibri" w:hAnsi="Arial" w:cs="Arial"/>
          <w:iCs/>
          <w:color w:val="000000"/>
          <w:sz w:val="24"/>
          <w:szCs w:val="24"/>
        </w:rPr>
        <w:t xml:space="preserve"> y </w:t>
      </w:r>
      <w:r w:rsidR="00CB3BA6" w:rsidRPr="00CB2590">
        <w:rPr>
          <w:rFonts w:ascii="Arial" w:eastAsia="Calibri" w:hAnsi="Arial" w:cs="Arial"/>
          <w:iCs/>
          <w:color w:val="000000"/>
          <w:sz w:val="24"/>
          <w:szCs w:val="24"/>
        </w:rPr>
        <w:t>buscar</w:t>
      </w:r>
      <w:r w:rsidR="003E735E" w:rsidRPr="00CB2590">
        <w:rPr>
          <w:rFonts w:ascii="Arial" w:eastAsia="Calibri" w:hAnsi="Arial" w:cs="Arial"/>
          <w:iCs/>
          <w:color w:val="000000"/>
          <w:sz w:val="24"/>
          <w:szCs w:val="24"/>
        </w:rPr>
        <w:t xml:space="preserve"> respuestas</w:t>
      </w:r>
      <w:r w:rsidR="00CF6DE8" w:rsidRPr="00CB2590">
        <w:rPr>
          <w:rFonts w:ascii="Arial" w:eastAsia="Calibri" w:hAnsi="Arial" w:cs="Arial"/>
          <w:iCs/>
          <w:color w:val="000000"/>
          <w:sz w:val="24"/>
          <w:szCs w:val="24"/>
        </w:rPr>
        <w:t>.</w:t>
      </w:r>
    </w:p>
    <w:p w:rsidR="003367E0" w:rsidRPr="00CB2590" w:rsidRDefault="003367E0" w:rsidP="00CB2590">
      <w:pPr>
        <w:spacing w:after="0" w:line="360" w:lineRule="auto"/>
        <w:jc w:val="both"/>
        <w:rPr>
          <w:rFonts w:ascii="Arial" w:hAnsi="Arial" w:cs="Arial"/>
          <w:sz w:val="24"/>
          <w:szCs w:val="24"/>
        </w:rPr>
      </w:pPr>
    </w:p>
    <w:p w:rsidR="003E735E" w:rsidRPr="00CB2590" w:rsidRDefault="00141BE1" w:rsidP="00141BE1">
      <w:pPr>
        <w:spacing w:after="0" w:line="360" w:lineRule="auto"/>
        <w:jc w:val="both"/>
        <w:rPr>
          <w:rFonts w:ascii="Arial" w:eastAsia="Calibri" w:hAnsi="Arial" w:cs="Arial"/>
          <w:iCs/>
          <w:color w:val="000000"/>
          <w:sz w:val="24"/>
          <w:szCs w:val="24"/>
        </w:rPr>
      </w:pPr>
      <w:r>
        <w:rPr>
          <w:rFonts w:ascii="Arial" w:eastAsia="Calibri" w:hAnsi="Arial" w:cs="Arial"/>
          <w:iCs/>
          <w:color w:val="000000"/>
          <w:sz w:val="24"/>
          <w:szCs w:val="24"/>
        </w:rPr>
        <w:t>Ha</w:t>
      </w:r>
      <w:r w:rsidR="001B488A">
        <w:rPr>
          <w:rFonts w:ascii="Arial" w:eastAsia="Calibri" w:hAnsi="Arial" w:cs="Arial"/>
          <w:iCs/>
          <w:color w:val="000000"/>
          <w:sz w:val="24"/>
          <w:szCs w:val="24"/>
        </w:rPr>
        <w:t>y que tener presente,</w:t>
      </w:r>
      <w:r w:rsidR="00395028" w:rsidRPr="00CB2590">
        <w:rPr>
          <w:rFonts w:ascii="Arial" w:eastAsia="Calibri" w:hAnsi="Arial" w:cs="Arial"/>
          <w:iCs/>
          <w:color w:val="000000"/>
          <w:sz w:val="24"/>
          <w:szCs w:val="24"/>
        </w:rPr>
        <w:t xml:space="preserve"> que e</w:t>
      </w:r>
      <w:r w:rsidR="003367E0" w:rsidRPr="00CB2590">
        <w:rPr>
          <w:rFonts w:ascii="Arial" w:eastAsia="Calibri" w:hAnsi="Arial" w:cs="Arial"/>
          <w:iCs/>
          <w:color w:val="000000"/>
          <w:sz w:val="24"/>
          <w:szCs w:val="24"/>
        </w:rPr>
        <w:t xml:space="preserve">l aprendizaje no es un simple </w:t>
      </w:r>
      <w:r w:rsidR="003E735E" w:rsidRPr="00CB2590">
        <w:rPr>
          <w:rFonts w:ascii="Arial" w:eastAsia="Calibri" w:hAnsi="Arial" w:cs="Arial"/>
          <w:iCs/>
          <w:color w:val="000000"/>
          <w:sz w:val="24"/>
          <w:szCs w:val="24"/>
        </w:rPr>
        <w:t>proceso donde el adulto entrega información  a los niños</w:t>
      </w:r>
      <w:r w:rsidR="008A6E7F" w:rsidRPr="00CB2590">
        <w:rPr>
          <w:rFonts w:ascii="Arial" w:eastAsia="Calibri" w:hAnsi="Arial" w:cs="Arial"/>
          <w:iCs/>
          <w:color w:val="000000"/>
          <w:sz w:val="24"/>
          <w:szCs w:val="24"/>
        </w:rPr>
        <w:t xml:space="preserve"> y niñas,  sino que estos descubren y exploran</w:t>
      </w:r>
      <w:r w:rsidR="003E735E" w:rsidRPr="00CB2590">
        <w:rPr>
          <w:rFonts w:ascii="Arial" w:eastAsia="Calibri" w:hAnsi="Arial" w:cs="Arial"/>
          <w:iCs/>
          <w:color w:val="000000"/>
          <w:sz w:val="24"/>
          <w:szCs w:val="24"/>
        </w:rPr>
        <w:t xml:space="preserve">  a través  de las experiencias directas</w:t>
      </w:r>
      <w:r w:rsidR="00CF6DE8" w:rsidRPr="00CB2590">
        <w:rPr>
          <w:rFonts w:ascii="Arial" w:eastAsia="Calibri" w:hAnsi="Arial" w:cs="Arial"/>
          <w:iCs/>
          <w:color w:val="000000"/>
          <w:sz w:val="24"/>
          <w:szCs w:val="24"/>
        </w:rPr>
        <w:t xml:space="preserve"> y propias</w:t>
      </w:r>
      <w:r w:rsidR="003E735E" w:rsidRPr="00CB2590">
        <w:rPr>
          <w:rFonts w:ascii="Arial" w:eastAsia="Calibri" w:hAnsi="Arial" w:cs="Arial"/>
          <w:iCs/>
          <w:color w:val="000000"/>
          <w:sz w:val="24"/>
          <w:szCs w:val="24"/>
        </w:rPr>
        <w:t xml:space="preserve">  con </w:t>
      </w:r>
      <w:r w:rsidR="00395028" w:rsidRPr="00CB2590">
        <w:rPr>
          <w:rFonts w:ascii="Arial" w:eastAsia="Calibri" w:hAnsi="Arial" w:cs="Arial"/>
          <w:iCs/>
          <w:color w:val="000000"/>
          <w:sz w:val="24"/>
          <w:szCs w:val="24"/>
        </w:rPr>
        <w:t xml:space="preserve">las </w:t>
      </w:r>
      <w:r w:rsidR="003E735E" w:rsidRPr="00CB2590">
        <w:rPr>
          <w:rFonts w:ascii="Arial" w:eastAsia="Calibri" w:hAnsi="Arial" w:cs="Arial"/>
          <w:iCs/>
          <w:color w:val="000000"/>
          <w:sz w:val="24"/>
          <w:szCs w:val="24"/>
        </w:rPr>
        <w:t>persona</w:t>
      </w:r>
      <w:r w:rsidR="00395028" w:rsidRPr="00CB2590">
        <w:rPr>
          <w:rFonts w:ascii="Arial" w:eastAsia="Calibri" w:hAnsi="Arial" w:cs="Arial"/>
          <w:iCs/>
          <w:color w:val="000000"/>
          <w:sz w:val="24"/>
          <w:szCs w:val="24"/>
        </w:rPr>
        <w:t>s</w:t>
      </w:r>
      <w:r w:rsidR="003E735E" w:rsidRPr="00CB2590">
        <w:rPr>
          <w:rFonts w:ascii="Arial" w:eastAsia="Calibri" w:hAnsi="Arial" w:cs="Arial"/>
          <w:iCs/>
          <w:color w:val="000000"/>
          <w:sz w:val="24"/>
          <w:szCs w:val="24"/>
        </w:rPr>
        <w:t>, objeto</w:t>
      </w:r>
      <w:r w:rsidR="00395028" w:rsidRPr="00CB2590">
        <w:rPr>
          <w:rFonts w:ascii="Arial" w:eastAsia="Calibri" w:hAnsi="Arial" w:cs="Arial"/>
          <w:iCs/>
          <w:color w:val="000000"/>
          <w:sz w:val="24"/>
          <w:szCs w:val="24"/>
        </w:rPr>
        <w:t>s</w:t>
      </w:r>
      <w:r w:rsidR="003E735E" w:rsidRPr="00CB2590">
        <w:rPr>
          <w:rFonts w:ascii="Arial" w:eastAsia="Calibri" w:hAnsi="Arial" w:cs="Arial"/>
          <w:iCs/>
          <w:color w:val="000000"/>
          <w:sz w:val="24"/>
          <w:szCs w:val="24"/>
        </w:rPr>
        <w:t xml:space="preserve">, eventos e ideas. </w:t>
      </w:r>
      <w:r w:rsidR="00CF6DE8" w:rsidRPr="00CB2590">
        <w:rPr>
          <w:rFonts w:ascii="Arial" w:eastAsia="Calibri" w:hAnsi="Arial" w:cs="Arial"/>
          <w:iCs/>
          <w:color w:val="000000"/>
          <w:sz w:val="24"/>
          <w:szCs w:val="24"/>
        </w:rPr>
        <w:t>Por lo tanto,</w:t>
      </w:r>
      <w:r w:rsidR="001B488A">
        <w:rPr>
          <w:rFonts w:ascii="Arial" w:eastAsia="Calibri" w:hAnsi="Arial" w:cs="Arial"/>
          <w:iCs/>
          <w:color w:val="000000"/>
          <w:sz w:val="24"/>
          <w:szCs w:val="24"/>
        </w:rPr>
        <w:t xml:space="preserve">  se</w:t>
      </w:r>
      <w:r w:rsidR="00CF6DE8" w:rsidRPr="00CB2590">
        <w:rPr>
          <w:rFonts w:ascii="Arial" w:eastAsia="Calibri" w:hAnsi="Arial" w:cs="Arial"/>
          <w:iCs/>
          <w:color w:val="000000"/>
          <w:sz w:val="24"/>
          <w:szCs w:val="24"/>
        </w:rPr>
        <w:t xml:space="preserve"> </w:t>
      </w:r>
      <w:r w:rsidR="00395028" w:rsidRPr="00CB2590">
        <w:rPr>
          <w:rFonts w:ascii="Arial" w:eastAsia="Calibri" w:hAnsi="Arial" w:cs="Arial"/>
          <w:iCs/>
          <w:color w:val="000000"/>
          <w:sz w:val="24"/>
          <w:szCs w:val="24"/>
        </w:rPr>
        <w:t>debe llevar a cabo interacciones que se caractericen por ser</w:t>
      </w:r>
      <w:r w:rsidR="003E735E" w:rsidRPr="00CB2590">
        <w:rPr>
          <w:rFonts w:ascii="Arial" w:eastAsia="Calibri" w:hAnsi="Arial" w:cs="Arial"/>
          <w:iCs/>
          <w:color w:val="000000"/>
          <w:sz w:val="24"/>
          <w:szCs w:val="24"/>
        </w:rPr>
        <w:t xml:space="preserve">  reciproca</w:t>
      </w:r>
      <w:r w:rsidR="008A6E7F" w:rsidRPr="00CB2590">
        <w:rPr>
          <w:rFonts w:ascii="Arial" w:eastAsia="Calibri" w:hAnsi="Arial" w:cs="Arial"/>
          <w:iCs/>
          <w:color w:val="000000"/>
          <w:sz w:val="24"/>
          <w:szCs w:val="24"/>
        </w:rPr>
        <w:t>s, sostenidas y de calidad.</w:t>
      </w:r>
    </w:p>
    <w:p w:rsidR="0035674B" w:rsidRPr="00CB2590" w:rsidRDefault="0035674B" w:rsidP="00CB2590">
      <w:pPr>
        <w:spacing w:after="0" w:line="360" w:lineRule="auto"/>
        <w:jc w:val="both"/>
        <w:rPr>
          <w:rFonts w:ascii="Arial" w:hAnsi="Arial" w:cs="Arial"/>
          <w:sz w:val="24"/>
          <w:szCs w:val="24"/>
        </w:rPr>
      </w:pPr>
    </w:p>
    <w:p w:rsidR="008A6E7F" w:rsidRPr="00CB2590" w:rsidRDefault="008A6E7F" w:rsidP="00CB2590">
      <w:pPr>
        <w:spacing w:after="0" w:line="360" w:lineRule="auto"/>
        <w:jc w:val="both"/>
        <w:rPr>
          <w:rFonts w:ascii="Arial" w:eastAsia="Calibri" w:hAnsi="Arial" w:cs="Arial"/>
          <w:iCs/>
          <w:color w:val="000000"/>
          <w:sz w:val="24"/>
          <w:szCs w:val="24"/>
        </w:rPr>
      </w:pPr>
      <w:r w:rsidRPr="00CB2590">
        <w:rPr>
          <w:rFonts w:ascii="Arial" w:eastAsia="Calibri" w:hAnsi="Arial" w:cs="Arial"/>
          <w:iCs/>
          <w:color w:val="000000"/>
          <w:sz w:val="24"/>
          <w:szCs w:val="24"/>
        </w:rPr>
        <w:t xml:space="preserve">Luego de repasar y aprender aún más acerca del </w:t>
      </w:r>
      <w:proofErr w:type="spellStart"/>
      <w:r w:rsidRPr="00CB2590">
        <w:rPr>
          <w:rFonts w:ascii="Arial" w:eastAsia="Calibri" w:hAnsi="Arial" w:cs="Arial"/>
          <w:iCs/>
          <w:color w:val="000000"/>
          <w:sz w:val="24"/>
          <w:szCs w:val="24"/>
        </w:rPr>
        <w:t>Curriculum</w:t>
      </w:r>
      <w:proofErr w:type="spellEnd"/>
      <w:r w:rsidRPr="00CB2590">
        <w:rPr>
          <w:rFonts w:ascii="Arial" w:eastAsia="Calibri" w:hAnsi="Arial" w:cs="Arial"/>
          <w:iCs/>
          <w:color w:val="000000"/>
          <w:sz w:val="24"/>
          <w:szCs w:val="24"/>
        </w:rPr>
        <w:t xml:space="preserve"> High </w:t>
      </w:r>
      <w:proofErr w:type="spellStart"/>
      <w:r w:rsidRPr="00CB2590">
        <w:rPr>
          <w:rFonts w:ascii="Arial" w:eastAsia="Calibri" w:hAnsi="Arial" w:cs="Arial"/>
          <w:iCs/>
          <w:color w:val="000000"/>
          <w:sz w:val="24"/>
          <w:szCs w:val="24"/>
        </w:rPr>
        <w:t>Scope</w:t>
      </w:r>
      <w:proofErr w:type="spellEnd"/>
      <w:r w:rsidRPr="00CB2590">
        <w:rPr>
          <w:rFonts w:ascii="Arial" w:eastAsia="Calibri" w:hAnsi="Arial" w:cs="Arial"/>
          <w:iCs/>
          <w:color w:val="000000"/>
          <w:sz w:val="24"/>
          <w:szCs w:val="24"/>
        </w:rPr>
        <w:t xml:space="preserve">, </w:t>
      </w:r>
      <w:r w:rsidR="001B488A">
        <w:rPr>
          <w:rFonts w:ascii="Arial" w:eastAsia="Calibri" w:hAnsi="Arial" w:cs="Arial"/>
          <w:iCs/>
          <w:color w:val="000000"/>
          <w:sz w:val="24"/>
          <w:szCs w:val="24"/>
        </w:rPr>
        <w:t xml:space="preserve">se </w:t>
      </w:r>
      <w:r w:rsidRPr="00CB2590">
        <w:rPr>
          <w:rFonts w:ascii="Arial" w:eastAsia="Calibri" w:hAnsi="Arial" w:cs="Arial"/>
          <w:iCs/>
          <w:color w:val="000000"/>
          <w:sz w:val="24"/>
          <w:szCs w:val="24"/>
        </w:rPr>
        <w:t>pu</w:t>
      </w:r>
      <w:r w:rsidR="001B488A">
        <w:rPr>
          <w:rFonts w:ascii="Arial" w:eastAsia="Calibri" w:hAnsi="Arial" w:cs="Arial"/>
          <w:iCs/>
          <w:color w:val="000000"/>
          <w:sz w:val="24"/>
          <w:szCs w:val="24"/>
        </w:rPr>
        <w:t>e</w:t>
      </w:r>
      <w:r w:rsidRPr="00CB2590">
        <w:rPr>
          <w:rFonts w:ascii="Arial" w:eastAsia="Calibri" w:hAnsi="Arial" w:cs="Arial"/>
          <w:iCs/>
          <w:color w:val="000000"/>
          <w:sz w:val="24"/>
          <w:szCs w:val="24"/>
        </w:rPr>
        <w:t>d</w:t>
      </w:r>
      <w:r w:rsidR="001B488A">
        <w:rPr>
          <w:rFonts w:ascii="Arial" w:eastAsia="Calibri" w:hAnsi="Arial" w:cs="Arial"/>
          <w:iCs/>
          <w:color w:val="000000"/>
          <w:sz w:val="24"/>
          <w:szCs w:val="24"/>
        </w:rPr>
        <w:t>e</w:t>
      </w:r>
      <w:r w:rsidRPr="00CB2590">
        <w:rPr>
          <w:rFonts w:ascii="Arial" w:eastAsia="Calibri" w:hAnsi="Arial" w:cs="Arial"/>
          <w:iCs/>
          <w:color w:val="000000"/>
          <w:sz w:val="24"/>
          <w:szCs w:val="24"/>
        </w:rPr>
        <w:t xml:space="preserve"> reafirmar su valor, como también la relación que se establece entre el adulto y el párvulo. Se lleva a cabo un aprendizaje activo, donde los párvulos son los protagonistas y donde los adultos se preocupan  por dar su apoyo</w:t>
      </w:r>
      <w:r w:rsidR="001B488A">
        <w:rPr>
          <w:rFonts w:ascii="Arial" w:eastAsia="Calibri" w:hAnsi="Arial" w:cs="Arial"/>
          <w:iCs/>
          <w:color w:val="000000"/>
          <w:sz w:val="24"/>
          <w:szCs w:val="24"/>
        </w:rPr>
        <w:t>,</w:t>
      </w:r>
      <w:r w:rsidRPr="00CB2590">
        <w:rPr>
          <w:rFonts w:ascii="Arial" w:eastAsia="Calibri" w:hAnsi="Arial" w:cs="Arial"/>
          <w:iCs/>
          <w:color w:val="000000"/>
          <w:sz w:val="24"/>
          <w:szCs w:val="24"/>
        </w:rPr>
        <w:t xml:space="preserve">  cuando es necesario. Logrando así una relación estrecha con el párvulo, comprendiendo cómo piensan  y razonan, pudiendo conocer sus fortalezas y debilidades, todo lo cual favorece sus futuros aprendizajes de calidad. </w:t>
      </w:r>
    </w:p>
    <w:p w:rsidR="008A6E7F" w:rsidRPr="00CB2590" w:rsidRDefault="008A6E7F" w:rsidP="00CB2590">
      <w:pPr>
        <w:spacing w:after="0" w:line="360" w:lineRule="auto"/>
        <w:jc w:val="both"/>
        <w:rPr>
          <w:rFonts w:ascii="Arial" w:eastAsia="Calibri" w:hAnsi="Arial" w:cs="Arial"/>
          <w:iCs/>
          <w:color w:val="000000"/>
          <w:sz w:val="24"/>
          <w:szCs w:val="24"/>
        </w:rPr>
      </w:pPr>
    </w:p>
    <w:p w:rsidR="008A6E7F" w:rsidRPr="00CB2590" w:rsidRDefault="008A6E7F" w:rsidP="00CB2590">
      <w:pPr>
        <w:spacing w:after="0" w:line="360" w:lineRule="auto"/>
        <w:jc w:val="both"/>
        <w:rPr>
          <w:rFonts w:ascii="Arial" w:hAnsi="Arial" w:cs="Arial"/>
          <w:iCs/>
          <w:color w:val="000000"/>
          <w:sz w:val="24"/>
          <w:szCs w:val="24"/>
        </w:rPr>
      </w:pPr>
      <w:r w:rsidRPr="00CB2590">
        <w:rPr>
          <w:rFonts w:ascii="Arial" w:hAnsi="Arial" w:cs="Arial"/>
          <w:sz w:val="24"/>
          <w:szCs w:val="24"/>
        </w:rPr>
        <w:t xml:space="preserve">Este currículum aplica la teoría constructivista es por eso que la educadora diariamente y en todo momento, debe estar atenta a todo los requerimientos de </w:t>
      </w:r>
      <w:r w:rsidRPr="00CB2590">
        <w:rPr>
          <w:rFonts w:ascii="Arial" w:hAnsi="Arial" w:cs="Arial"/>
          <w:sz w:val="24"/>
          <w:szCs w:val="24"/>
        </w:rPr>
        <w:lastRenderedPageBreak/>
        <w:t>los niños, ofreciéndoles las herramientas necesarias para que se puedan desenvolver en el mundo que los rodea.</w:t>
      </w:r>
      <w:r w:rsidRPr="00CB2590">
        <w:rPr>
          <w:rFonts w:ascii="Arial" w:hAnsi="Arial" w:cs="Arial"/>
          <w:iCs/>
          <w:color w:val="000000"/>
          <w:sz w:val="24"/>
          <w:szCs w:val="24"/>
        </w:rPr>
        <w:t xml:space="preserve"> </w:t>
      </w:r>
    </w:p>
    <w:p w:rsidR="008A6E7F" w:rsidRPr="00CB2590" w:rsidRDefault="008A6E7F" w:rsidP="00CB2590">
      <w:pPr>
        <w:spacing w:after="0" w:line="360" w:lineRule="auto"/>
        <w:jc w:val="both"/>
        <w:rPr>
          <w:rFonts w:ascii="Arial" w:hAnsi="Arial" w:cs="Arial"/>
          <w:sz w:val="24"/>
          <w:szCs w:val="24"/>
        </w:rPr>
      </w:pPr>
    </w:p>
    <w:p w:rsidR="00CF6DE8" w:rsidRPr="00CB2590" w:rsidRDefault="00395028" w:rsidP="00CB2590">
      <w:pPr>
        <w:spacing w:after="0" w:line="360" w:lineRule="auto"/>
        <w:jc w:val="both"/>
        <w:rPr>
          <w:rFonts w:ascii="Arial" w:hAnsi="Arial" w:cs="Arial"/>
          <w:sz w:val="24"/>
          <w:szCs w:val="24"/>
        </w:rPr>
      </w:pPr>
      <w:r w:rsidRPr="00CB2590">
        <w:rPr>
          <w:rFonts w:ascii="Arial" w:hAnsi="Arial" w:cs="Arial"/>
          <w:sz w:val="24"/>
          <w:szCs w:val="24"/>
        </w:rPr>
        <w:t>Con</w:t>
      </w:r>
      <w:r w:rsidR="00CF6DE8" w:rsidRPr="00CB2590">
        <w:rPr>
          <w:rFonts w:ascii="Arial" w:hAnsi="Arial" w:cs="Arial"/>
          <w:sz w:val="24"/>
          <w:szCs w:val="24"/>
        </w:rPr>
        <w:t xml:space="preserve"> la realización de las entrevistas y encuestas efectuadas a profesionales de la educ</w:t>
      </w:r>
      <w:r w:rsidRPr="00CB2590">
        <w:rPr>
          <w:rFonts w:ascii="Arial" w:hAnsi="Arial" w:cs="Arial"/>
          <w:sz w:val="24"/>
          <w:szCs w:val="24"/>
        </w:rPr>
        <w:t xml:space="preserve">ación, ésta investigación pudo </w:t>
      </w:r>
      <w:r w:rsidR="00CF6DE8" w:rsidRPr="00CB2590">
        <w:rPr>
          <w:rFonts w:ascii="Arial" w:hAnsi="Arial" w:cs="Arial"/>
          <w:sz w:val="24"/>
          <w:szCs w:val="24"/>
        </w:rPr>
        <w:t>identificar los factores que influyen en e</w:t>
      </w:r>
      <w:r w:rsidRPr="00CB2590">
        <w:rPr>
          <w:rFonts w:ascii="Arial" w:hAnsi="Arial" w:cs="Arial"/>
          <w:sz w:val="24"/>
          <w:szCs w:val="24"/>
        </w:rPr>
        <w:t>l rol relevante de la educadora, algunos de estos son: L</w:t>
      </w:r>
      <w:r w:rsidR="00CF6DE8" w:rsidRPr="00CB2590">
        <w:rPr>
          <w:rFonts w:ascii="Arial" w:hAnsi="Arial" w:cs="Arial"/>
          <w:sz w:val="24"/>
          <w:szCs w:val="24"/>
        </w:rPr>
        <w:t xml:space="preserve">a  aplicación y metodología del </w:t>
      </w:r>
      <w:proofErr w:type="spellStart"/>
      <w:r w:rsidR="00CF6DE8" w:rsidRPr="00CB2590">
        <w:rPr>
          <w:rFonts w:ascii="Arial" w:hAnsi="Arial" w:cs="Arial"/>
          <w:sz w:val="24"/>
          <w:szCs w:val="24"/>
        </w:rPr>
        <w:t>Curriculum</w:t>
      </w:r>
      <w:proofErr w:type="spellEnd"/>
      <w:r w:rsidR="00CF6DE8" w:rsidRPr="00CB2590">
        <w:rPr>
          <w:rFonts w:ascii="Arial" w:hAnsi="Arial" w:cs="Arial"/>
          <w:sz w:val="24"/>
          <w:szCs w:val="24"/>
        </w:rPr>
        <w:t>, la organización del tiempo y espacio, la infraestructura del jardín infantil y la capacitación de los docentes.</w:t>
      </w:r>
    </w:p>
    <w:p w:rsidR="0035674B" w:rsidRPr="00CB2590" w:rsidRDefault="0035674B" w:rsidP="00CB2590">
      <w:pPr>
        <w:spacing w:after="0" w:line="360" w:lineRule="auto"/>
        <w:jc w:val="both"/>
        <w:rPr>
          <w:rFonts w:ascii="Arial" w:eastAsia="Calibri" w:hAnsi="Arial" w:cs="Arial"/>
          <w:iCs/>
          <w:color w:val="000000"/>
          <w:sz w:val="24"/>
          <w:szCs w:val="24"/>
        </w:rPr>
      </w:pPr>
    </w:p>
    <w:p w:rsidR="007274EB" w:rsidRDefault="00795608" w:rsidP="00CB2590">
      <w:pPr>
        <w:spacing w:after="0" w:line="360" w:lineRule="auto"/>
        <w:jc w:val="both"/>
        <w:rPr>
          <w:rFonts w:ascii="Arial" w:hAnsi="Arial" w:cs="Arial"/>
          <w:sz w:val="24"/>
          <w:szCs w:val="24"/>
        </w:rPr>
      </w:pPr>
      <w:r w:rsidRPr="00CB2590">
        <w:rPr>
          <w:rFonts w:ascii="Arial" w:hAnsi="Arial" w:cs="Arial"/>
          <w:sz w:val="24"/>
          <w:szCs w:val="24"/>
        </w:rPr>
        <w:t xml:space="preserve">Gracias a la realización de esta investigación </w:t>
      </w:r>
      <w:r w:rsidR="001B488A">
        <w:rPr>
          <w:rFonts w:ascii="Arial" w:hAnsi="Arial" w:cs="Arial"/>
          <w:sz w:val="24"/>
          <w:szCs w:val="24"/>
        </w:rPr>
        <w:t xml:space="preserve">se </w:t>
      </w:r>
      <w:r w:rsidRPr="00CB2590">
        <w:rPr>
          <w:rFonts w:ascii="Arial" w:hAnsi="Arial" w:cs="Arial"/>
          <w:sz w:val="24"/>
          <w:szCs w:val="24"/>
        </w:rPr>
        <w:t>pu</w:t>
      </w:r>
      <w:r w:rsidR="001B488A">
        <w:rPr>
          <w:rFonts w:ascii="Arial" w:hAnsi="Arial" w:cs="Arial"/>
          <w:sz w:val="24"/>
          <w:szCs w:val="24"/>
        </w:rPr>
        <w:t>e</w:t>
      </w:r>
      <w:r w:rsidRPr="00CB2590">
        <w:rPr>
          <w:rFonts w:ascii="Arial" w:hAnsi="Arial" w:cs="Arial"/>
          <w:sz w:val="24"/>
          <w:szCs w:val="24"/>
        </w:rPr>
        <w:t>d</w:t>
      </w:r>
      <w:r w:rsidR="001B488A">
        <w:rPr>
          <w:rFonts w:ascii="Arial" w:hAnsi="Arial" w:cs="Arial"/>
          <w:sz w:val="24"/>
          <w:szCs w:val="24"/>
        </w:rPr>
        <w:t>e</w:t>
      </w:r>
      <w:r w:rsidRPr="00CB2590">
        <w:rPr>
          <w:rFonts w:ascii="Arial" w:hAnsi="Arial" w:cs="Arial"/>
          <w:sz w:val="24"/>
          <w:szCs w:val="24"/>
        </w:rPr>
        <w:t xml:space="preserve"> conocer más a fond</w:t>
      </w:r>
      <w:r w:rsidR="00D8054C" w:rsidRPr="00CB2590">
        <w:rPr>
          <w:rFonts w:ascii="Arial" w:hAnsi="Arial" w:cs="Arial"/>
          <w:sz w:val="24"/>
          <w:szCs w:val="24"/>
        </w:rPr>
        <w:t>o el trabajo realizado por las Educadoras</w:t>
      </w:r>
      <w:r w:rsidR="005B3FB3" w:rsidRPr="00CB2590">
        <w:rPr>
          <w:rFonts w:ascii="Arial" w:hAnsi="Arial" w:cs="Arial"/>
          <w:sz w:val="24"/>
          <w:szCs w:val="24"/>
        </w:rPr>
        <w:t xml:space="preserve"> y Técnicos en Educación</w:t>
      </w:r>
      <w:r w:rsidR="00D8054C" w:rsidRPr="00CB2590">
        <w:rPr>
          <w:rFonts w:ascii="Arial" w:hAnsi="Arial" w:cs="Arial"/>
          <w:sz w:val="24"/>
          <w:szCs w:val="24"/>
        </w:rPr>
        <w:t xml:space="preserve"> de P</w:t>
      </w:r>
      <w:r w:rsidRPr="00CB2590">
        <w:rPr>
          <w:rFonts w:ascii="Arial" w:hAnsi="Arial" w:cs="Arial"/>
          <w:sz w:val="24"/>
          <w:szCs w:val="24"/>
        </w:rPr>
        <w:t>árvulo dentro del aula y también fuera de ella.</w:t>
      </w:r>
    </w:p>
    <w:p w:rsidR="00665883" w:rsidRDefault="00665883" w:rsidP="00CB2590">
      <w:pPr>
        <w:spacing w:after="0" w:line="360" w:lineRule="auto"/>
        <w:jc w:val="both"/>
        <w:rPr>
          <w:rFonts w:ascii="Arial" w:hAnsi="Arial" w:cs="Arial"/>
          <w:sz w:val="24"/>
          <w:szCs w:val="24"/>
        </w:rPr>
      </w:pPr>
    </w:p>
    <w:p w:rsidR="007274EB" w:rsidRDefault="00665883" w:rsidP="00967AA9">
      <w:pPr>
        <w:spacing w:after="0" w:line="360" w:lineRule="auto"/>
        <w:jc w:val="both"/>
        <w:rPr>
          <w:rFonts w:ascii="Arial" w:hAnsi="Arial" w:cs="Arial"/>
          <w:sz w:val="24"/>
          <w:szCs w:val="24"/>
        </w:rPr>
      </w:pPr>
      <w:r>
        <w:rPr>
          <w:rFonts w:ascii="Arial" w:hAnsi="Arial" w:cs="Arial"/>
          <w:sz w:val="24"/>
          <w:szCs w:val="24"/>
        </w:rPr>
        <w:t>También</w:t>
      </w:r>
      <w:r w:rsidR="001B488A">
        <w:rPr>
          <w:rFonts w:ascii="Arial" w:hAnsi="Arial" w:cs="Arial"/>
          <w:sz w:val="24"/>
          <w:szCs w:val="24"/>
        </w:rPr>
        <w:t xml:space="preserve"> se observaron</w:t>
      </w:r>
      <w:r w:rsidR="00D8054C" w:rsidRPr="00CB2590">
        <w:rPr>
          <w:rFonts w:ascii="Arial" w:hAnsi="Arial" w:cs="Arial"/>
          <w:sz w:val="24"/>
          <w:szCs w:val="24"/>
        </w:rPr>
        <w:t xml:space="preserve"> clara</w:t>
      </w:r>
      <w:r w:rsidR="005B3FB3" w:rsidRPr="00CB2590">
        <w:rPr>
          <w:rFonts w:ascii="Arial" w:hAnsi="Arial" w:cs="Arial"/>
          <w:sz w:val="24"/>
          <w:szCs w:val="24"/>
        </w:rPr>
        <w:t xml:space="preserve">s falencias como: </w:t>
      </w:r>
    </w:p>
    <w:p w:rsidR="007274EB" w:rsidRPr="00665883" w:rsidRDefault="005B3FB3" w:rsidP="00967AA9">
      <w:pPr>
        <w:pStyle w:val="Prrafodelista"/>
        <w:numPr>
          <w:ilvl w:val="0"/>
          <w:numId w:val="9"/>
        </w:numPr>
        <w:spacing w:after="0" w:line="360" w:lineRule="auto"/>
        <w:ind w:left="709" w:hanging="425"/>
        <w:jc w:val="both"/>
        <w:rPr>
          <w:rFonts w:ascii="Arial" w:hAnsi="Arial" w:cs="Arial"/>
          <w:sz w:val="24"/>
          <w:szCs w:val="24"/>
        </w:rPr>
      </w:pPr>
      <w:r w:rsidRPr="00665883">
        <w:rPr>
          <w:rFonts w:ascii="Arial" w:hAnsi="Arial" w:cs="Arial"/>
          <w:sz w:val="24"/>
          <w:szCs w:val="24"/>
        </w:rPr>
        <w:t>L</w:t>
      </w:r>
      <w:r w:rsidR="00D8054C" w:rsidRPr="00665883">
        <w:rPr>
          <w:rFonts w:ascii="Arial" w:hAnsi="Arial" w:cs="Arial"/>
          <w:sz w:val="24"/>
          <w:szCs w:val="24"/>
        </w:rPr>
        <w:t>a falta de material que existe</w:t>
      </w:r>
      <w:r w:rsidR="007274EB" w:rsidRPr="00665883">
        <w:rPr>
          <w:rFonts w:ascii="Arial" w:hAnsi="Arial" w:cs="Arial"/>
          <w:sz w:val="24"/>
          <w:szCs w:val="24"/>
        </w:rPr>
        <w:t xml:space="preserve"> </w:t>
      </w:r>
      <w:r w:rsidRPr="00665883">
        <w:rPr>
          <w:rFonts w:ascii="Arial" w:hAnsi="Arial" w:cs="Arial"/>
          <w:sz w:val="24"/>
          <w:szCs w:val="24"/>
        </w:rPr>
        <w:t xml:space="preserve"> a disposición de los párvulos</w:t>
      </w:r>
      <w:r w:rsidR="007274EB" w:rsidRPr="00665883">
        <w:rPr>
          <w:rFonts w:ascii="Arial" w:hAnsi="Arial" w:cs="Arial"/>
          <w:sz w:val="24"/>
          <w:szCs w:val="24"/>
        </w:rPr>
        <w:t>,</w:t>
      </w:r>
      <w:r w:rsidRPr="00665883">
        <w:rPr>
          <w:rFonts w:ascii="Arial" w:hAnsi="Arial" w:cs="Arial"/>
          <w:sz w:val="24"/>
          <w:szCs w:val="24"/>
        </w:rPr>
        <w:t xml:space="preserve"> como también muy poca variedad del mismo. </w:t>
      </w:r>
    </w:p>
    <w:p w:rsidR="007274EB" w:rsidRPr="00665883" w:rsidRDefault="007274EB" w:rsidP="00967AA9">
      <w:pPr>
        <w:pStyle w:val="Prrafodelista"/>
        <w:numPr>
          <w:ilvl w:val="0"/>
          <w:numId w:val="9"/>
        </w:numPr>
        <w:spacing w:after="0" w:line="360" w:lineRule="auto"/>
        <w:ind w:left="709" w:hanging="425"/>
        <w:jc w:val="both"/>
        <w:rPr>
          <w:rFonts w:ascii="Arial" w:hAnsi="Arial" w:cs="Arial"/>
          <w:sz w:val="24"/>
          <w:szCs w:val="24"/>
        </w:rPr>
      </w:pPr>
      <w:r w:rsidRPr="00665883">
        <w:rPr>
          <w:rFonts w:ascii="Arial" w:hAnsi="Arial" w:cs="Arial"/>
          <w:sz w:val="24"/>
          <w:szCs w:val="24"/>
        </w:rPr>
        <w:t>H</w:t>
      </w:r>
      <w:r w:rsidR="005B3FB3" w:rsidRPr="00665883">
        <w:rPr>
          <w:rFonts w:ascii="Arial" w:hAnsi="Arial" w:cs="Arial"/>
          <w:sz w:val="24"/>
          <w:szCs w:val="24"/>
        </w:rPr>
        <w:t>ace falta un</w:t>
      </w:r>
      <w:r w:rsidRPr="00665883">
        <w:rPr>
          <w:rFonts w:ascii="Arial" w:hAnsi="Arial" w:cs="Arial"/>
          <w:sz w:val="24"/>
          <w:szCs w:val="24"/>
        </w:rPr>
        <w:t>a</w:t>
      </w:r>
      <w:r w:rsidR="005B3FB3" w:rsidRPr="00665883">
        <w:rPr>
          <w:rFonts w:ascii="Arial" w:hAnsi="Arial" w:cs="Arial"/>
          <w:sz w:val="24"/>
          <w:szCs w:val="24"/>
        </w:rPr>
        <w:t xml:space="preserve"> mayor </w:t>
      </w:r>
      <w:r w:rsidRPr="00665883">
        <w:rPr>
          <w:rFonts w:ascii="Arial" w:hAnsi="Arial" w:cs="Arial"/>
          <w:sz w:val="24"/>
          <w:szCs w:val="24"/>
        </w:rPr>
        <w:t xml:space="preserve">retroalimentación </w:t>
      </w:r>
      <w:r w:rsidR="005B3FB3" w:rsidRPr="00665883">
        <w:rPr>
          <w:rFonts w:ascii="Arial" w:hAnsi="Arial" w:cs="Arial"/>
          <w:sz w:val="24"/>
          <w:szCs w:val="24"/>
        </w:rPr>
        <w:t xml:space="preserve"> </w:t>
      </w:r>
      <w:r w:rsidRPr="00665883">
        <w:rPr>
          <w:rFonts w:ascii="Arial" w:hAnsi="Arial" w:cs="Arial"/>
          <w:sz w:val="24"/>
          <w:szCs w:val="24"/>
        </w:rPr>
        <w:t xml:space="preserve">y actualización </w:t>
      </w:r>
      <w:r w:rsidR="005B3FB3" w:rsidRPr="00665883">
        <w:rPr>
          <w:rFonts w:ascii="Arial" w:hAnsi="Arial" w:cs="Arial"/>
          <w:sz w:val="24"/>
          <w:szCs w:val="24"/>
        </w:rPr>
        <w:t>del adulto</w:t>
      </w:r>
      <w:r w:rsidRPr="00665883">
        <w:rPr>
          <w:rFonts w:ascii="Arial" w:hAnsi="Arial" w:cs="Arial"/>
          <w:sz w:val="24"/>
          <w:szCs w:val="24"/>
        </w:rPr>
        <w:t>.</w:t>
      </w:r>
    </w:p>
    <w:p w:rsidR="007274EB" w:rsidRPr="00665883" w:rsidRDefault="005B3FB3" w:rsidP="00967AA9">
      <w:pPr>
        <w:pStyle w:val="Prrafodelista"/>
        <w:numPr>
          <w:ilvl w:val="0"/>
          <w:numId w:val="9"/>
        </w:numPr>
        <w:spacing w:after="0" w:line="360" w:lineRule="auto"/>
        <w:ind w:left="709" w:hanging="425"/>
        <w:jc w:val="both"/>
        <w:rPr>
          <w:rFonts w:ascii="Arial" w:hAnsi="Arial" w:cs="Arial"/>
          <w:sz w:val="24"/>
          <w:szCs w:val="24"/>
        </w:rPr>
      </w:pPr>
      <w:r w:rsidRPr="00665883">
        <w:rPr>
          <w:rFonts w:ascii="Arial" w:hAnsi="Arial" w:cs="Arial"/>
          <w:sz w:val="24"/>
          <w:szCs w:val="24"/>
        </w:rPr>
        <w:t>También se identificó la existencia de espacio</w:t>
      </w:r>
      <w:r w:rsidR="007274EB" w:rsidRPr="00665883">
        <w:rPr>
          <w:rFonts w:ascii="Arial" w:hAnsi="Arial" w:cs="Arial"/>
          <w:sz w:val="24"/>
          <w:szCs w:val="24"/>
        </w:rPr>
        <w:t>s</w:t>
      </w:r>
      <w:r w:rsidRPr="00665883">
        <w:rPr>
          <w:rFonts w:ascii="Arial" w:hAnsi="Arial" w:cs="Arial"/>
          <w:sz w:val="24"/>
          <w:szCs w:val="24"/>
        </w:rPr>
        <w:t xml:space="preserve"> reducido</w:t>
      </w:r>
      <w:r w:rsidR="007274EB" w:rsidRPr="00665883">
        <w:rPr>
          <w:rFonts w:ascii="Arial" w:hAnsi="Arial" w:cs="Arial"/>
          <w:sz w:val="24"/>
          <w:szCs w:val="24"/>
        </w:rPr>
        <w:t>s,</w:t>
      </w:r>
      <w:r w:rsidRPr="00665883">
        <w:rPr>
          <w:rFonts w:ascii="Arial" w:hAnsi="Arial" w:cs="Arial"/>
          <w:sz w:val="24"/>
          <w:szCs w:val="24"/>
        </w:rPr>
        <w:t xml:space="preserve"> en el cual l</w:t>
      </w:r>
      <w:r w:rsidR="007274EB" w:rsidRPr="00665883">
        <w:rPr>
          <w:rFonts w:ascii="Arial" w:hAnsi="Arial" w:cs="Arial"/>
          <w:sz w:val="24"/>
          <w:szCs w:val="24"/>
        </w:rPr>
        <w:t>as Educadoras y Técnicos deben r</w:t>
      </w:r>
      <w:r w:rsidRPr="00665883">
        <w:rPr>
          <w:rFonts w:ascii="Arial" w:hAnsi="Arial" w:cs="Arial"/>
          <w:sz w:val="24"/>
          <w:szCs w:val="24"/>
        </w:rPr>
        <w:t>ealizar su labor de manera incomoda,</w:t>
      </w:r>
      <w:r w:rsidR="007274EB" w:rsidRPr="00665883">
        <w:rPr>
          <w:rFonts w:ascii="Arial" w:hAnsi="Arial" w:cs="Arial"/>
          <w:sz w:val="24"/>
          <w:szCs w:val="24"/>
        </w:rPr>
        <w:t xml:space="preserve"> lo que le impide</w:t>
      </w:r>
      <w:r w:rsidRPr="00665883">
        <w:rPr>
          <w:rFonts w:ascii="Arial" w:hAnsi="Arial" w:cs="Arial"/>
          <w:sz w:val="24"/>
          <w:szCs w:val="24"/>
        </w:rPr>
        <w:t xml:space="preserve"> realizar un</w:t>
      </w:r>
      <w:r w:rsidR="007274EB" w:rsidRPr="00665883">
        <w:rPr>
          <w:rFonts w:ascii="Arial" w:hAnsi="Arial" w:cs="Arial"/>
          <w:sz w:val="24"/>
          <w:szCs w:val="24"/>
        </w:rPr>
        <w:t xml:space="preserve"> mejor desempeño en el aula.</w:t>
      </w:r>
    </w:p>
    <w:p w:rsidR="00665883" w:rsidRDefault="00665883" w:rsidP="00967AA9">
      <w:pPr>
        <w:spacing w:after="0" w:line="360" w:lineRule="auto"/>
        <w:rPr>
          <w:rFonts w:ascii="Arial" w:hAnsi="Arial" w:cs="Arial"/>
          <w:sz w:val="24"/>
          <w:szCs w:val="24"/>
        </w:rPr>
      </w:pPr>
    </w:p>
    <w:p w:rsidR="00D8054C" w:rsidRPr="00CB2590" w:rsidRDefault="007274EB" w:rsidP="00967AA9">
      <w:pPr>
        <w:spacing w:after="0" w:line="360" w:lineRule="auto"/>
        <w:jc w:val="both"/>
        <w:rPr>
          <w:rFonts w:ascii="Arial" w:hAnsi="Arial" w:cs="Arial"/>
          <w:sz w:val="24"/>
          <w:szCs w:val="24"/>
        </w:rPr>
      </w:pPr>
      <w:r>
        <w:rPr>
          <w:rFonts w:ascii="Arial" w:hAnsi="Arial" w:cs="Arial"/>
          <w:sz w:val="24"/>
          <w:szCs w:val="24"/>
        </w:rPr>
        <w:t>Finalmente, se debe destacar</w:t>
      </w:r>
      <w:r w:rsidR="00962D5E">
        <w:rPr>
          <w:rFonts w:ascii="Arial" w:hAnsi="Arial" w:cs="Arial"/>
          <w:sz w:val="24"/>
          <w:szCs w:val="24"/>
        </w:rPr>
        <w:t xml:space="preserve">, que en el presente, en este </w:t>
      </w:r>
      <w:r w:rsidR="00665883">
        <w:rPr>
          <w:rFonts w:ascii="Arial" w:hAnsi="Arial" w:cs="Arial"/>
          <w:sz w:val="24"/>
          <w:szCs w:val="24"/>
        </w:rPr>
        <w:t>Jardín</w:t>
      </w:r>
      <w:r w:rsidR="00962D5E">
        <w:rPr>
          <w:rFonts w:ascii="Arial" w:hAnsi="Arial" w:cs="Arial"/>
          <w:sz w:val="24"/>
          <w:szCs w:val="24"/>
        </w:rPr>
        <w:t xml:space="preserve"> existe una mayor preocupación  de parte de la </w:t>
      </w:r>
      <w:r w:rsidR="00665883">
        <w:rPr>
          <w:rFonts w:ascii="Arial" w:hAnsi="Arial" w:cs="Arial"/>
          <w:sz w:val="24"/>
          <w:szCs w:val="24"/>
        </w:rPr>
        <w:t>Dirección</w:t>
      </w:r>
      <w:r w:rsidR="00962D5E">
        <w:rPr>
          <w:rFonts w:ascii="Arial" w:hAnsi="Arial" w:cs="Arial"/>
          <w:sz w:val="24"/>
          <w:szCs w:val="24"/>
        </w:rPr>
        <w:t xml:space="preserve"> y sub-</w:t>
      </w:r>
      <w:r w:rsidR="00665883">
        <w:rPr>
          <w:rFonts w:ascii="Arial" w:hAnsi="Arial" w:cs="Arial"/>
          <w:sz w:val="24"/>
          <w:szCs w:val="24"/>
        </w:rPr>
        <w:t>Dirección</w:t>
      </w:r>
      <w:r w:rsidR="00962D5E">
        <w:rPr>
          <w:rFonts w:ascii="Arial" w:hAnsi="Arial" w:cs="Arial"/>
          <w:sz w:val="24"/>
          <w:szCs w:val="24"/>
        </w:rPr>
        <w:t xml:space="preserve"> por mejorar la calidad educativa, tomando ciertas medidas para  la aplicación del “</w:t>
      </w:r>
      <w:proofErr w:type="spellStart"/>
      <w:r w:rsidR="00962D5E">
        <w:rPr>
          <w:rFonts w:ascii="Arial" w:hAnsi="Arial" w:cs="Arial"/>
          <w:sz w:val="24"/>
          <w:szCs w:val="24"/>
        </w:rPr>
        <w:t>Curriculum</w:t>
      </w:r>
      <w:proofErr w:type="spellEnd"/>
      <w:r w:rsidR="00962D5E">
        <w:rPr>
          <w:rFonts w:ascii="Arial" w:hAnsi="Arial" w:cs="Arial"/>
          <w:sz w:val="24"/>
          <w:szCs w:val="24"/>
        </w:rPr>
        <w:t xml:space="preserve"> High </w:t>
      </w:r>
      <w:proofErr w:type="spellStart"/>
      <w:r w:rsidR="00962D5E">
        <w:rPr>
          <w:rFonts w:ascii="Arial" w:hAnsi="Arial" w:cs="Arial"/>
          <w:sz w:val="24"/>
          <w:szCs w:val="24"/>
        </w:rPr>
        <w:t>Scope</w:t>
      </w:r>
      <w:proofErr w:type="spellEnd"/>
      <w:r w:rsidR="00962D5E">
        <w:rPr>
          <w:rFonts w:ascii="Arial" w:hAnsi="Arial" w:cs="Arial"/>
          <w:sz w:val="24"/>
          <w:szCs w:val="24"/>
        </w:rPr>
        <w:t>.”</w:t>
      </w:r>
    </w:p>
    <w:p w:rsidR="00D8054C" w:rsidRPr="00CB2590" w:rsidRDefault="00D8054C" w:rsidP="00CB2590">
      <w:pPr>
        <w:spacing w:after="0" w:line="360" w:lineRule="auto"/>
        <w:jc w:val="both"/>
        <w:rPr>
          <w:rFonts w:ascii="Arial" w:hAnsi="Arial" w:cs="Arial"/>
          <w:sz w:val="24"/>
          <w:szCs w:val="24"/>
        </w:rPr>
      </w:pPr>
    </w:p>
    <w:p w:rsidR="00794D90" w:rsidRPr="00CB2590" w:rsidRDefault="00794D90" w:rsidP="00CB2590">
      <w:pPr>
        <w:spacing w:after="0" w:line="360" w:lineRule="auto"/>
        <w:ind w:firstLine="709"/>
        <w:jc w:val="both"/>
        <w:rPr>
          <w:rFonts w:ascii="Arial" w:eastAsia="Calibri" w:hAnsi="Arial" w:cs="Arial"/>
          <w:iCs/>
          <w:color w:val="000000"/>
          <w:sz w:val="24"/>
          <w:szCs w:val="24"/>
        </w:rPr>
      </w:pPr>
    </w:p>
    <w:p w:rsidR="00794D90" w:rsidRPr="00CB2590" w:rsidRDefault="00794D90" w:rsidP="00CB2590">
      <w:pPr>
        <w:spacing w:line="360" w:lineRule="auto"/>
        <w:jc w:val="both"/>
        <w:rPr>
          <w:rFonts w:ascii="Arial" w:eastAsia="Calibri" w:hAnsi="Arial" w:cs="Arial"/>
          <w:iCs/>
          <w:color w:val="000000"/>
          <w:sz w:val="24"/>
          <w:szCs w:val="24"/>
        </w:rPr>
      </w:pPr>
      <w:r w:rsidRPr="00CB2590">
        <w:rPr>
          <w:rFonts w:ascii="Arial" w:eastAsia="Calibri" w:hAnsi="Arial" w:cs="Arial"/>
          <w:iCs/>
          <w:color w:val="000000"/>
          <w:sz w:val="24"/>
          <w:szCs w:val="24"/>
        </w:rPr>
        <w:t xml:space="preserve">          </w:t>
      </w:r>
    </w:p>
    <w:p w:rsidR="00E27351" w:rsidRPr="00CB2590" w:rsidRDefault="00E27351" w:rsidP="00CB2590">
      <w:pPr>
        <w:spacing w:line="360" w:lineRule="auto"/>
        <w:jc w:val="both"/>
        <w:rPr>
          <w:rFonts w:ascii="Arial" w:hAnsi="Arial" w:cs="Arial"/>
          <w:sz w:val="24"/>
          <w:szCs w:val="24"/>
        </w:rPr>
      </w:pPr>
    </w:p>
    <w:p w:rsidR="009E5C83" w:rsidRPr="00CB2590" w:rsidRDefault="009E5C83" w:rsidP="00CB2590">
      <w:pPr>
        <w:spacing w:line="360" w:lineRule="auto"/>
        <w:jc w:val="both"/>
        <w:rPr>
          <w:rFonts w:ascii="Arial" w:hAnsi="Arial" w:cs="Arial"/>
          <w:sz w:val="24"/>
          <w:szCs w:val="24"/>
        </w:rPr>
      </w:pPr>
    </w:p>
    <w:p w:rsidR="005E659E" w:rsidRPr="00665883" w:rsidRDefault="005E659E" w:rsidP="00CB2590">
      <w:pPr>
        <w:spacing w:line="360" w:lineRule="auto"/>
        <w:jc w:val="both"/>
        <w:rPr>
          <w:rFonts w:ascii="Arial" w:hAnsi="Arial" w:cs="Arial"/>
          <w:b/>
          <w:sz w:val="24"/>
          <w:szCs w:val="24"/>
        </w:rPr>
      </w:pPr>
      <w:r w:rsidRPr="00665883">
        <w:rPr>
          <w:rFonts w:ascii="Arial" w:hAnsi="Arial" w:cs="Arial"/>
          <w:b/>
          <w:sz w:val="24"/>
          <w:szCs w:val="24"/>
        </w:rPr>
        <w:lastRenderedPageBreak/>
        <w:t>Bibliografía.</w:t>
      </w:r>
    </w:p>
    <w:p w:rsidR="005E659E" w:rsidRPr="00CB2590" w:rsidRDefault="005E659E" w:rsidP="00CB2590">
      <w:pPr>
        <w:spacing w:line="360" w:lineRule="auto"/>
        <w:jc w:val="both"/>
        <w:rPr>
          <w:rFonts w:ascii="Arial" w:hAnsi="Arial" w:cs="Arial"/>
          <w:sz w:val="24"/>
          <w:szCs w:val="24"/>
        </w:rPr>
      </w:pPr>
    </w:p>
    <w:p w:rsidR="00FD0E26" w:rsidRPr="00CB2590" w:rsidRDefault="005E659E" w:rsidP="00665883">
      <w:pPr>
        <w:pStyle w:val="Prrafodelista"/>
        <w:numPr>
          <w:ilvl w:val="0"/>
          <w:numId w:val="20"/>
        </w:numPr>
        <w:spacing w:line="360" w:lineRule="auto"/>
        <w:jc w:val="both"/>
        <w:rPr>
          <w:rFonts w:ascii="Arial" w:hAnsi="Arial" w:cs="Arial"/>
          <w:sz w:val="24"/>
          <w:szCs w:val="24"/>
        </w:rPr>
      </w:pPr>
      <w:r w:rsidRPr="00CB2590">
        <w:rPr>
          <w:rFonts w:ascii="Arial" w:hAnsi="Arial" w:cs="Arial"/>
          <w:sz w:val="24"/>
          <w:szCs w:val="24"/>
        </w:rPr>
        <w:t xml:space="preserve">Bases  curriculares </w:t>
      </w:r>
      <w:r w:rsidR="00FD0E26" w:rsidRPr="00CB2590">
        <w:rPr>
          <w:rFonts w:ascii="Arial" w:hAnsi="Arial" w:cs="Arial"/>
          <w:sz w:val="24"/>
          <w:szCs w:val="24"/>
        </w:rPr>
        <w:t xml:space="preserve">de la Educación </w:t>
      </w:r>
      <w:proofErr w:type="spellStart"/>
      <w:r w:rsidR="00907880" w:rsidRPr="00CB2590">
        <w:rPr>
          <w:rFonts w:ascii="Arial" w:hAnsi="Arial" w:cs="Arial"/>
          <w:sz w:val="24"/>
          <w:szCs w:val="24"/>
        </w:rPr>
        <w:t>Parvularia</w:t>
      </w:r>
      <w:proofErr w:type="spellEnd"/>
      <w:r w:rsidR="00FD0E26" w:rsidRPr="00CB2590">
        <w:rPr>
          <w:rFonts w:ascii="Arial" w:hAnsi="Arial" w:cs="Arial"/>
          <w:sz w:val="24"/>
          <w:szCs w:val="24"/>
        </w:rPr>
        <w:t>.</w:t>
      </w:r>
      <w:r w:rsidR="006D39E1" w:rsidRPr="00CB2590">
        <w:rPr>
          <w:rFonts w:ascii="Arial" w:hAnsi="Arial" w:cs="Arial"/>
          <w:sz w:val="24"/>
          <w:szCs w:val="24"/>
        </w:rPr>
        <w:t xml:space="preserve"> </w:t>
      </w:r>
      <w:r w:rsidR="00FD0E26" w:rsidRPr="00CB2590">
        <w:rPr>
          <w:rFonts w:ascii="Arial" w:hAnsi="Arial" w:cs="Arial"/>
          <w:sz w:val="24"/>
          <w:szCs w:val="24"/>
        </w:rPr>
        <w:t xml:space="preserve">Unidad de </w:t>
      </w:r>
      <w:proofErr w:type="spellStart"/>
      <w:r w:rsidR="00FD0E26" w:rsidRPr="00CB2590">
        <w:rPr>
          <w:rFonts w:ascii="Arial" w:hAnsi="Arial" w:cs="Arial"/>
          <w:sz w:val="24"/>
          <w:szCs w:val="24"/>
        </w:rPr>
        <w:t>Curriculum</w:t>
      </w:r>
      <w:proofErr w:type="spellEnd"/>
      <w:r w:rsidR="00FD0E26" w:rsidRPr="00CB2590">
        <w:rPr>
          <w:rFonts w:ascii="Arial" w:hAnsi="Arial" w:cs="Arial"/>
          <w:sz w:val="24"/>
          <w:szCs w:val="24"/>
        </w:rPr>
        <w:t xml:space="preserve"> y evaluación</w:t>
      </w:r>
      <w:r w:rsidR="006D39E1" w:rsidRPr="00CB2590">
        <w:rPr>
          <w:rFonts w:ascii="Arial" w:hAnsi="Arial" w:cs="Arial"/>
          <w:sz w:val="24"/>
          <w:szCs w:val="24"/>
        </w:rPr>
        <w:t xml:space="preserve"> del Ministerio de educación</w:t>
      </w:r>
      <w:r w:rsidR="00FD0E26" w:rsidRPr="00CB2590">
        <w:rPr>
          <w:rFonts w:ascii="Arial" w:hAnsi="Arial" w:cs="Arial"/>
          <w:sz w:val="24"/>
          <w:szCs w:val="24"/>
        </w:rPr>
        <w:t>.</w:t>
      </w:r>
      <w:r w:rsidR="006D39E1" w:rsidRPr="00CB2590">
        <w:rPr>
          <w:rFonts w:ascii="Arial" w:hAnsi="Arial" w:cs="Arial"/>
          <w:sz w:val="24"/>
          <w:szCs w:val="24"/>
        </w:rPr>
        <w:t xml:space="preserve"> Chile, Octubre,2001</w:t>
      </w:r>
    </w:p>
    <w:p w:rsidR="00FA20F4" w:rsidRPr="00CB2590" w:rsidRDefault="00FA20F4" w:rsidP="00665883">
      <w:pPr>
        <w:pStyle w:val="Prrafodelista"/>
        <w:spacing w:line="360" w:lineRule="auto"/>
        <w:jc w:val="both"/>
        <w:rPr>
          <w:rFonts w:ascii="Arial" w:hAnsi="Arial" w:cs="Arial"/>
          <w:sz w:val="24"/>
          <w:szCs w:val="24"/>
        </w:rPr>
      </w:pPr>
    </w:p>
    <w:p w:rsidR="005E659E" w:rsidRPr="00CB2590" w:rsidRDefault="005E659E" w:rsidP="00665883">
      <w:pPr>
        <w:pStyle w:val="Prrafodelista"/>
        <w:spacing w:line="360" w:lineRule="auto"/>
        <w:ind w:left="2160"/>
        <w:jc w:val="both"/>
        <w:rPr>
          <w:rFonts w:ascii="Arial" w:hAnsi="Arial" w:cs="Arial"/>
          <w:sz w:val="24"/>
          <w:szCs w:val="24"/>
        </w:rPr>
      </w:pPr>
    </w:p>
    <w:p w:rsidR="00E87584" w:rsidRPr="00CB2590" w:rsidRDefault="005E659E" w:rsidP="00665883">
      <w:pPr>
        <w:pStyle w:val="Prrafodelista"/>
        <w:numPr>
          <w:ilvl w:val="0"/>
          <w:numId w:val="20"/>
        </w:numPr>
        <w:spacing w:line="360" w:lineRule="auto"/>
        <w:jc w:val="both"/>
        <w:rPr>
          <w:rFonts w:ascii="Arial" w:hAnsi="Arial" w:cs="Arial"/>
          <w:sz w:val="24"/>
          <w:szCs w:val="24"/>
        </w:rPr>
      </w:pPr>
      <w:r w:rsidRPr="00CB2590">
        <w:rPr>
          <w:rFonts w:ascii="Arial" w:hAnsi="Arial" w:cs="Arial"/>
          <w:sz w:val="24"/>
          <w:szCs w:val="24"/>
        </w:rPr>
        <w:t xml:space="preserve">Mapas de progreso </w:t>
      </w:r>
      <w:r w:rsidR="006D39E1" w:rsidRPr="00CB2590">
        <w:rPr>
          <w:rFonts w:ascii="Arial" w:hAnsi="Arial" w:cs="Arial"/>
          <w:sz w:val="24"/>
          <w:szCs w:val="24"/>
        </w:rPr>
        <w:t xml:space="preserve">del aprendizaje para el nivel de </w:t>
      </w:r>
      <w:r w:rsidR="00907880" w:rsidRPr="00CB2590">
        <w:rPr>
          <w:rFonts w:ascii="Arial" w:hAnsi="Arial" w:cs="Arial"/>
          <w:sz w:val="24"/>
          <w:szCs w:val="24"/>
        </w:rPr>
        <w:t>E</w:t>
      </w:r>
      <w:r w:rsidR="006D39E1" w:rsidRPr="00CB2590">
        <w:rPr>
          <w:rFonts w:ascii="Arial" w:hAnsi="Arial" w:cs="Arial"/>
          <w:sz w:val="24"/>
          <w:szCs w:val="24"/>
        </w:rPr>
        <w:t xml:space="preserve">ducación </w:t>
      </w:r>
      <w:proofErr w:type="spellStart"/>
      <w:r w:rsidR="00907880" w:rsidRPr="00CB2590">
        <w:rPr>
          <w:rFonts w:ascii="Arial" w:hAnsi="Arial" w:cs="Arial"/>
          <w:sz w:val="24"/>
          <w:szCs w:val="24"/>
        </w:rPr>
        <w:t>Parvularia</w:t>
      </w:r>
      <w:proofErr w:type="spellEnd"/>
      <w:r w:rsidR="006D39E1" w:rsidRPr="00CB2590">
        <w:rPr>
          <w:rFonts w:ascii="Arial" w:hAnsi="Arial" w:cs="Arial"/>
          <w:sz w:val="24"/>
          <w:szCs w:val="24"/>
        </w:rPr>
        <w:t xml:space="preserve">. Unidad de </w:t>
      </w:r>
      <w:proofErr w:type="spellStart"/>
      <w:r w:rsidR="00907880" w:rsidRPr="00CB2590">
        <w:rPr>
          <w:rFonts w:ascii="Arial" w:hAnsi="Arial" w:cs="Arial"/>
          <w:sz w:val="24"/>
          <w:szCs w:val="24"/>
        </w:rPr>
        <w:t>Curriculum</w:t>
      </w:r>
      <w:proofErr w:type="spellEnd"/>
      <w:r w:rsidR="006D39E1" w:rsidRPr="00CB2590">
        <w:rPr>
          <w:rFonts w:ascii="Arial" w:hAnsi="Arial" w:cs="Arial"/>
          <w:sz w:val="24"/>
          <w:szCs w:val="24"/>
        </w:rPr>
        <w:t xml:space="preserve"> y evaluación </w:t>
      </w:r>
      <w:r w:rsidRPr="00CB2590">
        <w:rPr>
          <w:rFonts w:ascii="Arial" w:hAnsi="Arial" w:cs="Arial"/>
          <w:sz w:val="24"/>
          <w:szCs w:val="24"/>
        </w:rPr>
        <w:t>del ministerio de educación.</w:t>
      </w:r>
      <w:r w:rsidR="006D39E1" w:rsidRPr="00CB2590">
        <w:rPr>
          <w:rFonts w:ascii="Arial" w:hAnsi="Arial" w:cs="Arial"/>
          <w:sz w:val="24"/>
          <w:szCs w:val="24"/>
        </w:rPr>
        <w:t xml:space="preserve"> Instrumento complementario a las Bases Curriculares</w:t>
      </w:r>
      <w:r w:rsidR="006323B4" w:rsidRPr="00CB2590">
        <w:rPr>
          <w:rFonts w:ascii="Arial" w:hAnsi="Arial" w:cs="Arial"/>
          <w:sz w:val="24"/>
          <w:szCs w:val="24"/>
        </w:rPr>
        <w:t>. Chile, Diciembre 2008</w:t>
      </w:r>
    </w:p>
    <w:p w:rsidR="00FA20F4" w:rsidRPr="00CB2590" w:rsidRDefault="00FA20F4" w:rsidP="00665883">
      <w:pPr>
        <w:pStyle w:val="Prrafodelista"/>
        <w:spacing w:line="360" w:lineRule="auto"/>
        <w:jc w:val="both"/>
        <w:rPr>
          <w:rFonts w:ascii="Arial" w:hAnsi="Arial" w:cs="Arial"/>
          <w:sz w:val="24"/>
          <w:szCs w:val="24"/>
        </w:rPr>
      </w:pPr>
    </w:p>
    <w:p w:rsidR="00FA20F4" w:rsidRPr="00CB2590" w:rsidRDefault="00FA20F4" w:rsidP="00665883">
      <w:pPr>
        <w:pStyle w:val="Prrafodelista"/>
        <w:spacing w:line="360" w:lineRule="auto"/>
        <w:jc w:val="both"/>
        <w:rPr>
          <w:rFonts w:ascii="Arial" w:hAnsi="Arial" w:cs="Arial"/>
          <w:sz w:val="24"/>
          <w:szCs w:val="24"/>
        </w:rPr>
      </w:pPr>
    </w:p>
    <w:p w:rsidR="006323B4" w:rsidRPr="00CB2590" w:rsidRDefault="006323B4" w:rsidP="00665883">
      <w:pPr>
        <w:pStyle w:val="Prrafodelista"/>
        <w:numPr>
          <w:ilvl w:val="0"/>
          <w:numId w:val="20"/>
        </w:numPr>
        <w:spacing w:line="360" w:lineRule="auto"/>
        <w:jc w:val="both"/>
        <w:rPr>
          <w:rFonts w:ascii="Arial" w:hAnsi="Arial" w:cs="Arial"/>
          <w:sz w:val="24"/>
          <w:szCs w:val="24"/>
        </w:rPr>
      </w:pPr>
      <w:r w:rsidRPr="00CB2590">
        <w:rPr>
          <w:rFonts w:ascii="Arial" w:hAnsi="Arial" w:cs="Arial"/>
          <w:sz w:val="24"/>
          <w:szCs w:val="24"/>
        </w:rPr>
        <w:t>http://www.mineduc.cl/index.php?id_portal=16</w:t>
      </w:r>
    </w:p>
    <w:p w:rsidR="005E659E" w:rsidRPr="00CB2590" w:rsidRDefault="005E659E" w:rsidP="00665883">
      <w:pPr>
        <w:pStyle w:val="Prrafodelista"/>
        <w:spacing w:line="360" w:lineRule="auto"/>
        <w:ind w:left="1440"/>
        <w:jc w:val="both"/>
        <w:rPr>
          <w:rFonts w:ascii="Arial" w:hAnsi="Arial" w:cs="Arial"/>
          <w:sz w:val="24"/>
          <w:szCs w:val="24"/>
        </w:rPr>
      </w:pPr>
    </w:p>
    <w:p w:rsidR="00E87584" w:rsidRPr="00CB2590" w:rsidRDefault="00C96D61" w:rsidP="00665883">
      <w:pPr>
        <w:pStyle w:val="Prrafodelista"/>
        <w:numPr>
          <w:ilvl w:val="0"/>
          <w:numId w:val="20"/>
        </w:numPr>
        <w:spacing w:line="360" w:lineRule="auto"/>
        <w:jc w:val="both"/>
        <w:rPr>
          <w:rFonts w:ascii="Arial" w:hAnsi="Arial" w:cs="Arial"/>
          <w:sz w:val="24"/>
          <w:szCs w:val="24"/>
        </w:rPr>
      </w:pPr>
      <w:r w:rsidRPr="00CB2590">
        <w:rPr>
          <w:rFonts w:ascii="Arial" w:hAnsi="Arial" w:cs="Arial"/>
          <w:sz w:val="24"/>
          <w:szCs w:val="24"/>
        </w:rPr>
        <w:t xml:space="preserve">Manual  de High </w:t>
      </w:r>
      <w:proofErr w:type="spellStart"/>
      <w:r w:rsidRPr="00CB2590">
        <w:rPr>
          <w:rFonts w:ascii="Arial" w:hAnsi="Arial" w:cs="Arial"/>
          <w:sz w:val="24"/>
          <w:szCs w:val="24"/>
        </w:rPr>
        <w:t>Scope</w:t>
      </w:r>
      <w:proofErr w:type="spellEnd"/>
      <w:r w:rsidRPr="00CB2590">
        <w:rPr>
          <w:rFonts w:ascii="Arial" w:hAnsi="Arial" w:cs="Arial"/>
          <w:sz w:val="24"/>
          <w:szCs w:val="24"/>
        </w:rPr>
        <w:t xml:space="preserve">  para los profesionales   de la educación  infantil</w:t>
      </w:r>
      <w:r w:rsidR="006323B4" w:rsidRPr="00CB2590">
        <w:rPr>
          <w:rFonts w:ascii="Arial" w:hAnsi="Arial" w:cs="Arial"/>
          <w:sz w:val="24"/>
          <w:szCs w:val="24"/>
        </w:rPr>
        <w:t xml:space="preserve">. </w:t>
      </w:r>
      <w:r w:rsidRPr="00CB2590">
        <w:rPr>
          <w:rFonts w:ascii="Arial" w:hAnsi="Arial" w:cs="Arial"/>
          <w:sz w:val="24"/>
          <w:szCs w:val="24"/>
        </w:rPr>
        <w:t xml:space="preserve"> Mary </w:t>
      </w:r>
      <w:proofErr w:type="spellStart"/>
      <w:r w:rsidRPr="00CB2590">
        <w:rPr>
          <w:rFonts w:ascii="Arial" w:hAnsi="Arial" w:cs="Arial"/>
          <w:sz w:val="24"/>
          <w:szCs w:val="24"/>
        </w:rPr>
        <w:t>Hohmann</w:t>
      </w:r>
      <w:proofErr w:type="spellEnd"/>
      <w:r w:rsidRPr="00CB2590">
        <w:rPr>
          <w:rFonts w:ascii="Arial" w:hAnsi="Arial" w:cs="Arial"/>
          <w:sz w:val="24"/>
          <w:szCs w:val="24"/>
        </w:rPr>
        <w:t xml:space="preserve">, David </w:t>
      </w:r>
      <w:proofErr w:type="spellStart"/>
      <w:proofErr w:type="gramStart"/>
      <w:r w:rsidRPr="00CB2590">
        <w:rPr>
          <w:rFonts w:ascii="Arial" w:hAnsi="Arial" w:cs="Arial"/>
          <w:sz w:val="24"/>
          <w:szCs w:val="24"/>
        </w:rPr>
        <w:t>Weikart</w:t>
      </w:r>
      <w:proofErr w:type="spellEnd"/>
      <w:r w:rsidRPr="00CB2590">
        <w:rPr>
          <w:rFonts w:ascii="Arial" w:hAnsi="Arial" w:cs="Arial"/>
          <w:sz w:val="24"/>
          <w:szCs w:val="24"/>
        </w:rPr>
        <w:t xml:space="preserve"> ,</w:t>
      </w:r>
      <w:proofErr w:type="gramEnd"/>
      <w:r w:rsidRPr="00CB2590">
        <w:rPr>
          <w:rFonts w:ascii="Arial" w:hAnsi="Arial" w:cs="Arial"/>
          <w:sz w:val="24"/>
          <w:szCs w:val="24"/>
        </w:rPr>
        <w:t xml:space="preserve"> </w:t>
      </w:r>
      <w:proofErr w:type="spellStart"/>
      <w:r w:rsidRPr="00CB2590">
        <w:rPr>
          <w:rFonts w:ascii="Arial" w:hAnsi="Arial" w:cs="Arial"/>
          <w:sz w:val="24"/>
          <w:szCs w:val="24"/>
        </w:rPr>
        <w:t>ANN.s</w:t>
      </w:r>
      <w:proofErr w:type="spellEnd"/>
      <w:r w:rsidRPr="00CB2590">
        <w:rPr>
          <w:rFonts w:ascii="Arial" w:hAnsi="Arial" w:cs="Arial"/>
          <w:sz w:val="24"/>
          <w:szCs w:val="24"/>
        </w:rPr>
        <w:t>. Epstein</w:t>
      </w:r>
    </w:p>
    <w:p w:rsidR="00FA20F4" w:rsidRPr="00CB2590" w:rsidRDefault="00FA20F4" w:rsidP="00665883">
      <w:pPr>
        <w:pStyle w:val="Prrafodelista"/>
        <w:spacing w:line="360" w:lineRule="auto"/>
        <w:jc w:val="both"/>
        <w:rPr>
          <w:rFonts w:ascii="Arial" w:hAnsi="Arial" w:cs="Arial"/>
          <w:sz w:val="24"/>
          <w:szCs w:val="24"/>
        </w:rPr>
      </w:pPr>
    </w:p>
    <w:p w:rsidR="00FA20F4" w:rsidRPr="00CB2590" w:rsidRDefault="00FA20F4" w:rsidP="00665883">
      <w:pPr>
        <w:pStyle w:val="Prrafodelista"/>
        <w:spacing w:line="360" w:lineRule="auto"/>
        <w:jc w:val="both"/>
        <w:rPr>
          <w:rFonts w:ascii="Arial" w:hAnsi="Arial" w:cs="Arial"/>
          <w:sz w:val="24"/>
          <w:szCs w:val="24"/>
        </w:rPr>
      </w:pPr>
    </w:p>
    <w:p w:rsidR="00E87584" w:rsidRPr="00CB2590" w:rsidRDefault="00C96D61" w:rsidP="00665883">
      <w:pPr>
        <w:pStyle w:val="Prrafodelista"/>
        <w:numPr>
          <w:ilvl w:val="0"/>
          <w:numId w:val="20"/>
        </w:numPr>
        <w:spacing w:line="360" w:lineRule="auto"/>
        <w:jc w:val="both"/>
        <w:rPr>
          <w:rFonts w:ascii="Arial" w:hAnsi="Arial" w:cs="Arial"/>
          <w:sz w:val="24"/>
          <w:szCs w:val="24"/>
        </w:rPr>
      </w:pPr>
      <w:r w:rsidRPr="00CB2590">
        <w:rPr>
          <w:rFonts w:ascii="Arial" w:hAnsi="Arial" w:cs="Arial"/>
          <w:sz w:val="24"/>
          <w:szCs w:val="24"/>
        </w:rPr>
        <w:t>Metodo</w:t>
      </w:r>
      <w:r w:rsidR="006323B4" w:rsidRPr="00CB2590">
        <w:rPr>
          <w:rFonts w:ascii="Arial" w:hAnsi="Arial" w:cs="Arial"/>
          <w:sz w:val="24"/>
          <w:szCs w:val="24"/>
        </w:rPr>
        <w:t>logía de la investigación.</w:t>
      </w:r>
      <w:r w:rsidR="006323B4" w:rsidRPr="00CB2590">
        <w:rPr>
          <w:sz w:val="24"/>
          <w:szCs w:val="24"/>
        </w:rPr>
        <w:t xml:space="preserve"> </w:t>
      </w:r>
      <w:r w:rsidR="006323B4" w:rsidRPr="00CB2590">
        <w:rPr>
          <w:rFonts w:ascii="Arial" w:hAnsi="Arial" w:cs="Arial"/>
          <w:sz w:val="24"/>
          <w:szCs w:val="24"/>
        </w:rPr>
        <w:t>R Hernández</w:t>
      </w:r>
      <w:r w:rsidR="00E87584" w:rsidRPr="00CB2590">
        <w:rPr>
          <w:rFonts w:ascii="Arial" w:hAnsi="Arial" w:cs="Arial"/>
          <w:sz w:val="24"/>
          <w:szCs w:val="24"/>
        </w:rPr>
        <w:t>, C Fernández, P Baptista – 1998.</w:t>
      </w:r>
    </w:p>
    <w:p w:rsidR="00FA20F4" w:rsidRPr="00CB2590" w:rsidRDefault="00FA20F4" w:rsidP="00665883">
      <w:pPr>
        <w:pStyle w:val="Prrafodelista"/>
        <w:spacing w:line="360" w:lineRule="auto"/>
        <w:jc w:val="both"/>
        <w:rPr>
          <w:rFonts w:ascii="Arial" w:hAnsi="Arial" w:cs="Arial"/>
          <w:sz w:val="24"/>
          <w:szCs w:val="24"/>
        </w:rPr>
      </w:pPr>
    </w:p>
    <w:p w:rsidR="00E87584" w:rsidRPr="00CB2590" w:rsidRDefault="00E87584" w:rsidP="00665883">
      <w:pPr>
        <w:pStyle w:val="Prrafodelista"/>
        <w:numPr>
          <w:ilvl w:val="0"/>
          <w:numId w:val="20"/>
        </w:numPr>
        <w:autoSpaceDE w:val="0"/>
        <w:autoSpaceDN w:val="0"/>
        <w:adjustRightInd w:val="0"/>
        <w:spacing w:after="0" w:line="360" w:lineRule="auto"/>
        <w:jc w:val="both"/>
        <w:rPr>
          <w:rFonts w:ascii="Arial" w:hAnsi="Arial" w:cs="Arial"/>
          <w:sz w:val="24"/>
          <w:szCs w:val="24"/>
        </w:rPr>
      </w:pPr>
      <w:r w:rsidRPr="00CB2590">
        <w:rPr>
          <w:rFonts w:ascii="Arial" w:hAnsi="Arial" w:cs="Arial"/>
          <w:sz w:val="24"/>
          <w:szCs w:val="24"/>
        </w:rPr>
        <w:t>Marco para la Buena Enseñanza</w:t>
      </w:r>
      <w:r w:rsidR="002B100C" w:rsidRPr="00CB2590">
        <w:rPr>
          <w:rFonts w:ascii="Arial" w:hAnsi="Arial" w:cs="Arial"/>
          <w:sz w:val="24"/>
          <w:szCs w:val="24"/>
        </w:rPr>
        <w:t>. Centro de Perfeccionamiento, Experimentación</w:t>
      </w:r>
      <w:r w:rsidR="00FA20F4" w:rsidRPr="00CB2590">
        <w:rPr>
          <w:rFonts w:ascii="Arial" w:hAnsi="Arial" w:cs="Arial"/>
          <w:sz w:val="24"/>
          <w:szCs w:val="24"/>
        </w:rPr>
        <w:t xml:space="preserve"> </w:t>
      </w:r>
      <w:r w:rsidR="002B100C" w:rsidRPr="00CB2590">
        <w:rPr>
          <w:rFonts w:ascii="Arial" w:hAnsi="Arial" w:cs="Arial"/>
          <w:sz w:val="24"/>
          <w:szCs w:val="24"/>
        </w:rPr>
        <w:t>e Investigaciones Pedagógicas</w:t>
      </w:r>
      <w:proofErr w:type="gramStart"/>
      <w:r w:rsidR="002B100C" w:rsidRPr="00CB2590">
        <w:rPr>
          <w:rFonts w:ascii="Arial" w:hAnsi="Arial" w:cs="Arial"/>
          <w:sz w:val="24"/>
          <w:szCs w:val="24"/>
        </w:rPr>
        <w:t>..</w:t>
      </w:r>
      <w:proofErr w:type="gramEnd"/>
      <w:r w:rsidR="002B100C" w:rsidRPr="00CB2590">
        <w:rPr>
          <w:rFonts w:ascii="Arial" w:hAnsi="Arial" w:cs="Arial"/>
          <w:sz w:val="24"/>
          <w:szCs w:val="24"/>
        </w:rPr>
        <w:t xml:space="preserve"> 7° Edición, 2008.</w:t>
      </w:r>
    </w:p>
    <w:p w:rsidR="00FA20F4" w:rsidRPr="00CB2590" w:rsidRDefault="00FA20F4" w:rsidP="00665883">
      <w:pPr>
        <w:pStyle w:val="Prrafodelista"/>
        <w:spacing w:line="360" w:lineRule="auto"/>
        <w:jc w:val="both"/>
        <w:rPr>
          <w:rFonts w:ascii="Arial" w:hAnsi="Arial" w:cs="Arial"/>
          <w:sz w:val="24"/>
          <w:szCs w:val="24"/>
        </w:rPr>
      </w:pPr>
    </w:p>
    <w:p w:rsidR="00951B12" w:rsidRPr="00CB2590" w:rsidRDefault="00951B12" w:rsidP="00665883">
      <w:pPr>
        <w:pStyle w:val="Prrafodelista"/>
        <w:numPr>
          <w:ilvl w:val="0"/>
          <w:numId w:val="20"/>
        </w:numPr>
        <w:autoSpaceDE w:val="0"/>
        <w:autoSpaceDN w:val="0"/>
        <w:adjustRightInd w:val="0"/>
        <w:spacing w:after="0" w:line="360" w:lineRule="auto"/>
        <w:jc w:val="both"/>
        <w:rPr>
          <w:rFonts w:ascii="Arial" w:hAnsi="Arial" w:cs="Arial"/>
          <w:sz w:val="24"/>
          <w:szCs w:val="24"/>
        </w:rPr>
      </w:pPr>
      <w:r w:rsidRPr="00CB2590">
        <w:rPr>
          <w:rFonts w:ascii="Arial" w:hAnsi="Arial" w:cs="Arial"/>
          <w:sz w:val="24"/>
          <w:szCs w:val="24"/>
        </w:rPr>
        <w:t xml:space="preserve">La Educación </w:t>
      </w:r>
      <w:proofErr w:type="spellStart"/>
      <w:r w:rsidR="00907880" w:rsidRPr="00CB2590">
        <w:rPr>
          <w:rFonts w:ascii="Arial" w:hAnsi="Arial" w:cs="Arial"/>
          <w:sz w:val="24"/>
          <w:szCs w:val="24"/>
        </w:rPr>
        <w:t>Parvularia</w:t>
      </w:r>
      <w:proofErr w:type="spellEnd"/>
      <w:r w:rsidRPr="00CB2590">
        <w:rPr>
          <w:rFonts w:ascii="Arial" w:hAnsi="Arial" w:cs="Arial"/>
          <w:sz w:val="24"/>
          <w:szCs w:val="24"/>
        </w:rPr>
        <w:t xml:space="preserve"> en Chile, Unidad de Educación </w:t>
      </w:r>
      <w:proofErr w:type="spellStart"/>
      <w:r w:rsidRPr="00CB2590">
        <w:rPr>
          <w:rFonts w:ascii="Arial" w:hAnsi="Arial" w:cs="Arial"/>
          <w:sz w:val="24"/>
          <w:szCs w:val="24"/>
        </w:rPr>
        <w:t>Párvularia</w:t>
      </w:r>
      <w:proofErr w:type="spellEnd"/>
      <w:r w:rsidRPr="00CB2590">
        <w:rPr>
          <w:rFonts w:ascii="Arial" w:hAnsi="Arial" w:cs="Arial"/>
          <w:sz w:val="24"/>
          <w:szCs w:val="24"/>
        </w:rPr>
        <w:t xml:space="preserve"> división de Educación general, Ministerio de Educación, Republi</w:t>
      </w:r>
      <w:r w:rsidR="00243A63" w:rsidRPr="00CB2590">
        <w:rPr>
          <w:rFonts w:ascii="Arial" w:hAnsi="Arial" w:cs="Arial"/>
          <w:sz w:val="24"/>
          <w:szCs w:val="24"/>
        </w:rPr>
        <w:t>c</w:t>
      </w:r>
      <w:r w:rsidRPr="00CB2590">
        <w:rPr>
          <w:rFonts w:ascii="Arial" w:hAnsi="Arial" w:cs="Arial"/>
          <w:sz w:val="24"/>
          <w:szCs w:val="24"/>
        </w:rPr>
        <w:t xml:space="preserve">a de chile. </w:t>
      </w:r>
      <w:r w:rsidR="00243A63" w:rsidRPr="00CB2590">
        <w:rPr>
          <w:rFonts w:ascii="Arial" w:hAnsi="Arial" w:cs="Arial"/>
          <w:sz w:val="24"/>
          <w:szCs w:val="24"/>
        </w:rPr>
        <w:t>Versión</w:t>
      </w:r>
      <w:r w:rsidRPr="00CB2590">
        <w:rPr>
          <w:rFonts w:ascii="Arial" w:hAnsi="Arial" w:cs="Arial"/>
          <w:sz w:val="24"/>
          <w:szCs w:val="24"/>
        </w:rPr>
        <w:t xml:space="preserve"> preliminar, </w:t>
      </w:r>
      <w:r w:rsidR="00243A63" w:rsidRPr="00CB2590">
        <w:rPr>
          <w:rFonts w:ascii="Arial" w:hAnsi="Arial" w:cs="Arial"/>
          <w:sz w:val="24"/>
          <w:szCs w:val="24"/>
        </w:rPr>
        <w:t xml:space="preserve">Julio de 2001. </w:t>
      </w:r>
      <w:r w:rsidRPr="00CB2590">
        <w:rPr>
          <w:rFonts w:ascii="Arial" w:hAnsi="Arial" w:cs="Arial"/>
          <w:sz w:val="24"/>
          <w:szCs w:val="24"/>
        </w:rPr>
        <w:t>1° Edición</w:t>
      </w:r>
      <w:r w:rsidR="00243A63" w:rsidRPr="00CB2590">
        <w:rPr>
          <w:rFonts w:ascii="Arial" w:hAnsi="Arial" w:cs="Arial"/>
          <w:sz w:val="24"/>
          <w:szCs w:val="24"/>
        </w:rPr>
        <w:t>, diciembre 20011.</w:t>
      </w:r>
    </w:p>
    <w:p w:rsidR="00FA20F4" w:rsidRPr="00CB2590" w:rsidRDefault="00FA20F4" w:rsidP="00665883">
      <w:pPr>
        <w:pStyle w:val="Prrafodelista"/>
        <w:spacing w:line="360" w:lineRule="auto"/>
        <w:jc w:val="both"/>
        <w:rPr>
          <w:rFonts w:ascii="Arial" w:hAnsi="Arial" w:cs="Arial"/>
          <w:sz w:val="24"/>
          <w:szCs w:val="24"/>
        </w:rPr>
      </w:pPr>
    </w:p>
    <w:p w:rsidR="00FA20F4" w:rsidRPr="00CB2590" w:rsidRDefault="00FA20F4" w:rsidP="00665883">
      <w:pPr>
        <w:pStyle w:val="Prrafodelista"/>
        <w:numPr>
          <w:ilvl w:val="0"/>
          <w:numId w:val="20"/>
        </w:numPr>
        <w:autoSpaceDE w:val="0"/>
        <w:autoSpaceDN w:val="0"/>
        <w:adjustRightInd w:val="0"/>
        <w:spacing w:after="0" w:line="360" w:lineRule="auto"/>
        <w:jc w:val="both"/>
        <w:rPr>
          <w:rFonts w:ascii="Arial" w:hAnsi="Arial" w:cs="Arial"/>
          <w:sz w:val="24"/>
          <w:szCs w:val="24"/>
        </w:rPr>
      </w:pPr>
      <w:r w:rsidRPr="00CB2590">
        <w:rPr>
          <w:rFonts w:ascii="Arial" w:hAnsi="Arial" w:cs="Arial"/>
          <w:sz w:val="24"/>
          <w:szCs w:val="24"/>
        </w:rPr>
        <w:t xml:space="preserve">Fundamentos de la Educación. </w:t>
      </w:r>
      <w:proofErr w:type="spellStart"/>
      <w:r w:rsidRPr="00CB2590">
        <w:rPr>
          <w:rFonts w:ascii="Arial" w:hAnsi="Arial" w:cs="Arial"/>
          <w:sz w:val="24"/>
          <w:szCs w:val="24"/>
        </w:rPr>
        <w:t>Sarramona</w:t>
      </w:r>
      <w:proofErr w:type="spellEnd"/>
      <w:r w:rsidRPr="00CB2590">
        <w:rPr>
          <w:rFonts w:ascii="Arial" w:hAnsi="Arial" w:cs="Arial"/>
          <w:sz w:val="24"/>
          <w:szCs w:val="24"/>
        </w:rPr>
        <w:t xml:space="preserve"> Jaime, Gripo Editorial CEAC, S.A, Perú.</w:t>
      </w:r>
    </w:p>
    <w:p w:rsidR="00FA20F4" w:rsidRPr="00CB2590" w:rsidRDefault="00FA20F4" w:rsidP="00665883">
      <w:pPr>
        <w:pStyle w:val="Prrafodelista"/>
        <w:spacing w:line="360" w:lineRule="auto"/>
        <w:jc w:val="both"/>
        <w:rPr>
          <w:rFonts w:ascii="Arial" w:hAnsi="Arial" w:cs="Arial"/>
          <w:sz w:val="24"/>
          <w:szCs w:val="24"/>
        </w:rPr>
      </w:pPr>
    </w:p>
    <w:p w:rsidR="00FA20F4" w:rsidRPr="00CB2590" w:rsidRDefault="00FA20F4" w:rsidP="00665883">
      <w:pPr>
        <w:pStyle w:val="Prrafodelista"/>
        <w:numPr>
          <w:ilvl w:val="0"/>
          <w:numId w:val="20"/>
        </w:numPr>
        <w:autoSpaceDE w:val="0"/>
        <w:autoSpaceDN w:val="0"/>
        <w:adjustRightInd w:val="0"/>
        <w:spacing w:after="0" w:line="360" w:lineRule="auto"/>
        <w:jc w:val="both"/>
        <w:rPr>
          <w:rFonts w:ascii="Arial" w:hAnsi="Arial" w:cs="Arial"/>
          <w:sz w:val="24"/>
          <w:szCs w:val="24"/>
        </w:rPr>
      </w:pPr>
      <w:r w:rsidRPr="00CB2590">
        <w:rPr>
          <w:rFonts w:ascii="Arial" w:hAnsi="Arial" w:cs="Arial"/>
          <w:sz w:val="24"/>
          <w:szCs w:val="24"/>
        </w:rPr>
        <w:lastRenderedPageBreak/>
        <w:t xml:space="preserve">Equipo técnico Reforma Curricular para la Educación </w:t>
      </w:r>
      <w:proofErr w:type="spellStart"/>
      <w:r w:rsidRPr="00CB2590">
        <w:rPr>
          <w:rFonts w:ascii="Arial" w:hAnsi="Arial" w:cs="Arial"/>
          <w:sz w:val="24"/>
          <w:szCs w:val="24"/>
        </w:rPr>
        <w:t>Parvularia</w:t>
      </w:r>
      <w:proofErr w:type="spellEnd"/>
      <w:r w:rsidRPr="00CB2590">
        <w:rPr>
          <w:rFonts w:ascii="Arial" w:hAnsi="Arial" w:cs="Arial"/>
          <w:sz w:val="24"/>
          <w:szCs w:val="24"/>
        </w:rPr>
        <w:t xml:space="preserve">, “Proceso, definiciones y Propuestas en </w:t>
      </w:r>
      <w:r w:rsidR="00907880" w:rsidRPr="00CB2590">
        <w:rPr>
          <w:rFonts w:ascii="Arial" w:hAnsi="Arial" w:cs="Arial"/>
          <w:sz w:val="24"/>
          <w:szCs w:val="24"/>
        </w:rPr>
        <w:t>el</w:t>
      </w:r>
      <w:r w:rsidRPr="00CB2590">
        <w:rPr>
          <w:rFonts w:ascii="Arial" w:hAnsi="Arial" w:cs="Arial"/>
          <w:sz w:val="24"/>
          <w:szCs w:val="24"/>
        </w:rPr>
        <w:t xml:space="preserve"> diseño de las Bases Curriculares para la Educación </w:t>
      </w:r>
      <w:proofErr w:type="spellStart"/>
      <w:r w:rsidRPr="00CB2590">
        <w:rPr>
          <w:rFonts w:ascii="Arial" w:hAnsi="Arial" w:cs="Arial"/>
          <w:sz w:val="24"/>
          <w:szCs w:val="24"/>
        </w:rPr>
        <w:t>Parvularia</w:t>
      </w:r>
      <w:proofErr w:type="spellEnd"/>
      <w:r w:rsidRPr="00CB2590">
        <w:rPr>
          <w:rFonts w:ascii="Arial" w:hAnsi="Arial" w:cs="Arial"/>
          <w:sz w:val="24"/>
          <w:szCs w:val="24"/>
        </w:rPr>
        <w:t xml:space="preserve"> Chilena”, Trabajo presentado al “Primer Simposio Mundial de Educación Infantil o Inicial para el Siglo XXI”. Marzo de 2000, Santiago de Chile.</w:t>
      </w:r>
    </w:p>
    <w:p w:rsidR="00FA20F4" w:rsidRPr="00CB2590" w:rsidRDefault="00FA20F4" w:rsidP="00665883">
      <w:pPr>
        <w:pStyle w:val="Prrafodelista"/>
        <w:spacing w:line="360" w:lineRule="auto"/>
        <w:jc w:val="both"/>
        <w:rPr>
          <w:rFonts w:ascii="Arial" w:hAnsi="Arial" w:cs="Arial"/>
          <w:sz w:val="24"/>
          <w:szCs w:val="24"/>
        </w:rPr>
      </w:pPr>
    </w:p>
    <w:p w:rsidR="00FA20F4" w:rsidRPr="00CB2590" w:rsidRDefault="00FA20F4" w:rsidP="00665883">
      <w:pPr>
        <w:pStyle w:val="Prrafodelista"/>
        <w:numPr>
          <w:ilvl w:val="0"/>
          <w:numId w:val="20"/>
        </w:numPr>
        <w:autoSpaceDE w:val="0"/>
        <w:autoSpaceDN w:val="0"/>
        <w:adjustRightInd w:val="0"/>
        <w:spacing w:after="0" w:line="360" w:lineRule="auto"/>
        <w:jc w:val="both"/>
        <w:rPr>
          <w:rFonts w:ascii="Arial" w:hAnsi="Arial" w:cs="Arial"/>
          <w:sz w:val="24"/>
          <w:szCs w:val="24"/>
        </w:rPr>
      </w:pPr>
      <w:r w:rsidRPr="00CB2590">
        <w:rPr>
          <w:rFonts w:ascii="Arial" w:hAnsi="Arial" w:cs="Arial"/>
          <w:sz w:val="24"/>
          <w:szCs w:val="24"/>
        </w:rPr>
        <w:t xml:space="preserve">Gobierno de Chile, MINEDUC, “La Reforma Curricular de la Educación </w:t>
      </w:r>
      <w:proofErr w:type="spellStart"/>
      <w:r w:rsidRPr="00CB2590">
        <w:rPr>
          <w:rFonts w:ascii="Arial" w:hAnsi="Arial" w:cs="Arial"/>
          <w:sz w:val="24"/>
          <w:szCs w:val="24"/>
        </w:rPr>
        <w:t>Parvularia</w:t>
      </w:r>
      <w:proofErr w:type="spellEnd"/>
      <w:r w:rsidRPr="00CB2590">
        <w:rPr>
          <w:rFonts w:ascii="Arial" w:hAnsi="Arial" w:cs="Arial"/>
          <w:sz w:val="24"/>
          <w:szCs w:val="24"/>
        </w:rPr>
        <w:t xml:space="preserve">, Serie Educación </w:t>
      </w:r>
      <w:proofErr w:type="spellStart"/>
      <w:r w:rsidRPr="00CB2590">
        <w:rPr>
          <w:rFonts w:ascii="Arial" w:hAnsi="Arial" w:cs="Arial"/>
          <w:sz w:val="24"/>
          <w:szCs w:val="24"/>
        </w:rPr>
        <w:t>Parvularia</w:t>
      </w:r>
      <w:proofErr w:type="spellEnd"/>
      <w:r w:rsidRPr="00CB2590">
        <w:rPr>
          <w:rFonts w:ascii="Arial" w:hAnsi="Arial" w:cs="Arial"/>
          <w:sz w:val="24"/>
          <w:szCs w:val="24"/>
        </w:rPr>
        <w:t xml:space="preserve"> 2002: Aportes para la reflexión y la Acción.</w:t>
      </w:r>
    </w:p>
    <w:p w:rsidR="00FA20F4" w:rsidRPr="00CB2590" w:rsidRDefault="00FA20F4" w:rsidP="00CB2590">
      <w:pPr>
        <w:spacing w:line="360" w:lineRule="auto"/>
        <w:jc w:val="both"/>
        <w:rPr>
          <w:rFonts w:ascii="Arial" w:hAnsi="Arial" w:cs="Arial"/>
          <w:sz w:val="24"/>
          <w:szCs w:val="24"/>
        </w:rPr>
      </w:pPr>
    </w:p>
    <w:p w:rsidR="00243A63" w:rsidRPr="00CB2590" w:rsidRDefault="00243A63" w:rsidP="00CB2590">
      <w:pPr>
        <w:spacing w:line="360" w:lineRule="auto"/>
        <w:jc w:val="both"/>
        <w:rPr>
          <w:rFonts w:ascii="Arial" w:hAnsi="Arial" w:cs="Arial"/>
          <w:sz w:val="24"/>
          <w:szCs w:val="24"/>
        </w:rPr>
      </w:pPr>
    </w:p>
    <w:p w:rsidR="00951B12" w:rsidRPr="00CB2590" w:rsidRDefault="00951B12" w:rsidP="00CB2590">
      <w:pPr>
        <w:spacing w:line="360" w:lineRule="auto"/>
        <w:jc w:val="both"/>
        <w:rPr>
          <w:rFonts w:ascii="Arial" w:hAnsi="Arial" w:cs="Arial"/>
          <w:b/>
          <w:sz w:val="24"/>
          <w:szCs w:val="24"/>
        </w:rPr>
      </w:pPr>
    </w:p>
    <w:p w:rsidR="005E659E" w:rsidRPr="00CB2590" w:rsidRDefault="005E659E" w:rsidP="00CB2590">
      <w:pPr>
        <w:spacing w:line="360" w:lineRule="auto"/>
        <w:ind w:left="1080"/>
        <w:jc w:val="both"/>
        <w:rPr>
          <w:rFonts w:ascii="Arial" w:hAnsi="Arial" w:cs="Arial"/>
          <w:sz w:val="24"/>
          <w:szCs w:val="24"/>
        </w:rPr>
      </w:pPr>
    </w:p>
    <w:p w:rsidR="005E659E" w:rsidRPr="00CB2590" w:rsidRDefault="005E659E" w:rsidP="00CB2590">
      <w:pPr>
        <w:spacing w:line="360" w:lineRule="auto"/>
        <w:jc w:val="both"/>
        <w:rPr>
          <w:rFonts w:ascii="Arial" w:hAnsi="Arial" w:cs="Arial"/>
          <w:sz w:val="24"/>
          <w:szCs w:val="24"/>
        </w:rPr>
      </w:pPr>
    </w:p>
    <w:p w:rsidR="001746F7" w:rsidRPr="00CB2590" w:rsidRDefault="001746F7" w:rsidP="00CB2590">
      <w:pPr>
        <w:spacing w:line="360" w:lineRule="auto"/>
        <w:jc w:val="both"/>
        <w:rPr>
          <w:rFonts w:ascii="Arial" w:hAnsi="Arial" w:cs="Arial"/>
          <w:sz w:val="24"/>
          <w:szCs w:val="24"/>
        </w:rPr>
      </w:pPr>
    </w:p>
    <w:p w:rsidR="001746F7" w:rsidRPr="00CB2590" w:rsidRDefault="001746F7" w:rsidP="00CB2590">
      <w:pPr>
        <w:spacing w:line="360" w:lineRule="auto"/>
        <w:jc w:val="both"/>
        <w:rPr>
          <w:rFonts w:ascii="Arial" w:hAnsi="Arial" w:cs="Arial"/>
          <w:sz w:val="24"/>
          <w:szCs w:val="24"/>
        </w:rPr>
      </w:pPr>
    </w:p>
    <w:p w:rsidR="001746F7" w:rsidRPr="00CB2590" w:rsidRDefault="001746F7" w:rsidP="00CB2590">
      <w:pPr>
        <w:spacing w:line="360" w:lineRule="auto"/>
        <w:jc w:val="both"/>
        <w:rPr>
          <w:rFonts w:ascii="Arial" w:hAnsi="Arial" w:cs="Arial"/>
          <w:sz w:val="24"/>
          <w:szCs w:val="24"/>
        </w:rPr>
      </w:pPr>
    </w:p>
    <w:p w:rsidR="001746F7" w:rsidRPr="00CB2590" w:rsidRDefault="001746F7" w:rsidP="00CB2590">
      <w:pPr>
        <w:spacing w:line="360" w:lineRule="auto"/>
        <w:jc w:val="both"/>
        <w:rPr>
          <w:rFonts w:ascii="Arial" w:hAnsi="Arial" w:cs="Arial"/>
          <w:sz w:val="24"/>
          <w:szCs w:val="24"/>
        </w:rPr>
      </w:pPr>
    </w:p>
    <w:p w:rsidR="00543414" w:rsidRPr="00CB2590" w:rsidRDefault="00543414" w:rsidP="00CB2590">
      <w:pPr>
        <w:spacing w:line="360" w:lineRule="auto"/>
        <w:jc w:val="both"/>
        <w:rPr>
          <w:rFonts w:ascii="Arial" w:hAnsi="Arial" w:cs="Arial"/>
          <w:sz w:val="24"/>
          <w:szCs w:val="24"/>
        </w:rPr>
      </w:pPr>
    </w:p>
    <w:p w:rsidR="00543414" w:rsidRPr="00CB2590" w:rsidRDefault="00543414" w:rsidP="00CB2590">
      <w:pPr>
        <w:spacing w:line="360" w:lineRule="auto"/>
        <w:jc w:val="both"/>
        <w:rPr>
          <w:rFonts w:ascii="Arial" w:hAnsi="Arial" w:cs="Arial"/>
          <w:sz w:val="24"/>
          <w:szCs w:val="24"/>
        </w:rPr>
      </w:pPr>
    </w:p>
    <w:p w:rsidR="00543414" w:rsidRDefault="00543414" w:rsidP="00CF6DE8">
      <w:pPr>
        <w:spacing w:line="240" w:lineRule="auto"/>
        <w:jc w:val="both"/>
        <w:rPr>
          <w:rFonts w:ascii="Arial" w:hAnsi="Arial" w:cs="Arial"/>
          <w:sz w:val="28"/>
          <w:szCs w:val="28"/>
        </w:rPr>
      </w:pPr>
    </w:p>
    <w:p w:rsidR="00543414" w:rsidRDefault="00543414" w:rsidP="00CF6DE8">
      <w:pPr>
        <w:spacing w:line="240" w:lineRule="auto"/>
        <w:jc w:val="both"/>
        <w:rPr>
          <w:rFonts w:ascii="Arial" w:hAnsi="Arial" w:cs="Arial"/>
          <w:sz w:val="28"/>
          <w:szCs w:val="28"/>
        </w:rPr>
      </w:pPr>
    </w:p>
    <w:p w:rsidR="001746F7" w:rsidRDefault="001746F7" w:rsidP="00CF6DE8">
      <w:pPr>
        <w:spacing w:line="240" w:lineRule="auto"/>
        <w:jc w:val="both"/>
        <w:rPr>
          <w:rFonts w:ascii="Arial" w:hAnsi="Arial" w:cs="Arial"/>
          <w:sz w:val="28"/>
          <w:szCs w:val="28"/>
        </w:rPr>
      </w:pPr>
    </w:p>
    <w:p w:rsidR="001746F7" w:rsidRDefault="001746F7" w:rsidP="00CF6DE8">
      <w:pPr>
        <w:spacing w:line="240" w:lineRule="auto"/>
        <w:jc w:val="both"/>
        <w:rPr>
          <w:rFonts w:ascii="Arial" w:hAnsi="Arial" w:cs="Arial"/>
          <w:sz w:val="28"/>
          <w:szCs w:val="28"/>
        </w:rPr>
      </w:pPr>
    </w:p>
    <w:p w:rsidR="001746F7" w:rsidRDefault="001746F7" w:rsidP="00CF6DE8">
      <w:pPr>
        <w:jc w:val="both"/>
        <w:rPr>
          <w:rFonts w:ascii="Arial" w:hAnsi="Arial" w:cs="Arial"/>
          <w:sz w:val="28"/>
          <w:szCs w:val="28"/>
        </w:rPr>
      </w:pPr>
    </w:p>
    <w:p w:rsidR="001746F7" w:rsidRPr="00967AA9" w:rsidRDefault="001746F7" w:rsidP="00543414">
      <w:pPr>
        <w:jc w:val="center"/>
        <w:rPr>
          <w:rFonts w:ascii="Arial" w:hAnsi="Arial" w:cs="Arial"/>
          <w:b/>
          <w:sz w:val="24"/>
          <w:szCs w:val="24"/>
        </w:rPr>
      </w:pPr>
      <w:r w:rsidRPr="00967AA9">
        <w:rPr>
          <w:rFonts w:ascii="Arial" w:hAnsi="Arial" w:cs="Arial"/>
          <w:b/>
          <w:sz w:val="24"/>
          <w:szCs w:val="24"/>
        </w:rPr>
        <w:lastRenderedPageBreak/>
        <w:t>Anexos</w:t>
      </w:r>
    </w:p>
    <w:p w:rsidR="0026646B" w:rsidRPr="00967AA9" w:rsidRDefault="0026646B" w:rsidP="00CF6DE8">
      <w:pPr>
        <w:pStyle w:val="Ttulo1"/>
        <w:jc w:val="both"/>
        <w:rPr>
          <w:rFonts w:ascii="Arial" w:hAnsi="Arial" w:cs="Arial"/>
          <w:sz w:val="24"/>
          <w:szCs w:val="24"/>
          <w:u w:val="single"/>
        </w:rPr>
      </w:pPr>
      <w:r w:rsidRPr="00967AA9">
        <w:rPr>
          <w:noProof/>
          <w:sz w:val="24"/>
          <w:szCs w:val="24"/>
          <w:lang w:val="es-CL"/>
        </w:rPr>
        <w:drawing>
          <wp:inline distT="0" distB="0" distL="0" distR="0">
            <wp:extent cx="847725" cy="888466"/>
            <wp:effectExtent l="19050" t="0" r="9525" b="0"/>
            <wp:docPr id="1" name="il_fi" descr="http://1.bp.blogspot.com/_tiLr0YclGrw/S_qdq6xNz7I/AAAAAAAAAA8/S_rWtJPnX6I/s1600/Logo_Ucin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1.bp.blogspot.com/_tiLr0YclGrw/S_qdq6xNz7I/AAAAAAAAAA8/S_rWtJPnX6I/s1600/Logo_Ucinf1.png"/>
                    <pic:cNvPicPr>
                      <a:picLocks noChangeAspect="1" noChangeArrowheads="1"/>
                    </pic:cNvPicPr>
                  </pic:nvPicPr>
                  <pic:blipFill>
                    <a:blip r:embed="rId9" cstate="print"/>
                    <a:srcRect/>
                    <a:stretch>
                      <a:fillRect/>
                    </a:stretch>
                  </pic:blipFill>
                  <pic:spPr bwMode="auto">
                    <a:xfrm>
                      <a:off x="0" y="0"/>
                      <a:ext cx="847725" cy="885825"/>
                    </a:xfrm>
                    <a:prstGeom prst="rect">
                      <a:avLst/>
                    </a:prstGeom>
                    <a:noFill/>
                    <a:ln w="9525">
                      <a:noFill/>
                      <a:miter lim="800000"/>
                      <a:headEnd/>
                      <a:tailEnd/>
                    </a:ln>
                  </pic:spPr>
                </pic:pic>
              </a:graphicData>
            </a:graphic>
          </wp:inline>
        </w:drawing>
      </w:r>
    </w:p>
    <w:p w:rsidR="0026646B" w:rsidRPr="00967AA9" w:rsidRDefault="0026646B" w:rsidP="00CF6DE8">
      <w:pPr>
        <w:spacing w:after="0" w:line="240" w:lineRule="auto"/>
        <w:ind w:left="142"/>
        <w:jc w:val="both"/>
        <w:rPr>
          <w:rFonts w:ascii="Arial" w:hAnsi="Arial" w:cs="Arial"/>
          <w:b/>
          <w:sz w:val="24"/>
          <w:szCs w:val="24"/>
        </w:rPr>
      </w:pPr>
      <w:r w:rsidRPr="00967AA9">
        <w:rPr>
          <w:rFonts w:ascii="Arial" w:hAnsi="Arial" w:cs="Arial"/>
          <w:b/>
          <w:sz w:val="24"/>
          <w:szCs w:val="24"/>
        </w:rPr>
        <w:t>ESCUELA DE EDUCACION</w:t>
      </w:r>
    </w:p>
    <w:p w:rsidR="0026646B" w:rsidRPr="00967AA9" w:rsidRDefault="0026646B" w:rsidP="00CF6DE8">
      <w:pPr>
        <w:spacing w:after="0" w:line="240" w:lineRule="auto"/>
        <w:jc w:val="both"/>
        <w:rPr>
          <w:rFonts w:ascii="Arial" w:hAnsi="Arial" w:cs="Arial"/>
          <w:b/>
          <w:sz w:val="24"/>
          <w:szCs w:val="24"/>
        </w:rPr>
      </w:pPr>
      <w:r w:rsidRPr="00967AA9">
        <w:rPr>
          <w:rFonts w:ascii="Arial" w:hAnsi="Arial" w:cs="Arial"/>
          <w:b/>
          <w:sz w:val="24"/>
          <w:szCs w:val="24"/>
        </w:rPr>
        <w:t>PEDAGOGIA EN EDUCACION</w:t>
      </w:r>
    </w:p>
    <w:p w:rsidR="0026646B" w:rsidRPr="00967AA9" w:rsidRDefault="0026646B" w:rsidP="00CF6DE8">
      <w:pPr>
        <w:spacing w:after="0" w:line="240" w:lineRule="auto"/>
        <w:ind w:left="709"/>
        <w:jc w:val="both"/>
        <w:rPr>
          <w:rFonts w:ascii="Arial" w:hAnsi="Arial" w:cs="Arial"/>
          <w:b/>
          <w:sz w:val="24"/>
          <w:szCs w:val="24"/>
        </w:rPr>
      </w:pPr>
      <w:r w:rsidRPr="00967AA9">
        <w:rPr>
          <w:rFonts w:ascii="Arial" w:hAnsi="Arial" w:cs="Arial"/>
          <w:b/>
          <w:sz w:val="24"/>
          <w:szCs w:val="24"/>
        </w:rPr>
        <w:t>PARVULARIA</w:t>
      </w:r>
    </w:p>
    <w:p w:rsidR="0026646B" w:rsidRPr="00967AA9" w:rsidRDefault="0026646B" w:rsidP="00CF6DE8">
      <w:pPr>
        <w:spacing w:after="0"/>
        <w:jc w:val="both"/>
        <w:rPr>
          <w:rFonts w:ascii="Arial" w:hAnsi="Arial" w:cs="Arial"/>
          <w:b/>
          <w:sz w:val="24"/>
          <w:szCs w:val="24"/>
          <w:u w:val="single"/>
        </w:rPr>
      </w:pPr>
    </w:p>
    <w:p w:rsidR="0026646B" w:rsidRPr="00967AA9" w:rsidRDefault="0026646B" w:rsidP="00CF6DE8">
      <w:pPr>
        <w:spacing w:after="0"/>
        <w:jc w:val="both"/>
        <w:rPr>
          <w:rFonts w:ascii="Arial" w:hAnsi="Arial" w:cs="Arial"/>
          <w:b/>
          <w:sz w:val="24"/>
          <w:szCs w:val="24"/>
          <w:u w:val="single"/>
        </w:rPr>
      </w:pPr>
    </w:p>
    <w:p w:rsidR="0026646B" w:rsidRPr="00967AA9" w:rsidRDefault="0026646B" w:rsidP="00967AA9">
      <w:pPr>
        <w:spacing w:line="360" w:lineRule="auto"/>
        <w:jc w:val="both"/>
        <w:rPr>
          <w:rFonts w:ascii="Arial" w:hAnsi="Arial" w:cs="Arial"/>
          <w:sz w:val="24"/>
          <w:szCs w:val="24"/>
        </w:rPr>
      </w:pPr>
      <w:r w:rsidRPr="00967AA9">
        <w:rPr>
          <w:rFonts w:ascii="Arial" w:hAnsi="Arial" w:cs="Arial"/>
          <w:sz w:val="24"/>
          <w:szCs w:val="24"/>
        </w:rPr>
        <w:t xml:space="preserve">Considerando la importancia que tiene una educación de calidad en la etapa preescolar, esta encuesta estará enfocada al rol relevante de las Educadoras de Párvulos que trabajen mediante el </w:t>
      </w:r>
      <w:proofErr w:type="spellStart"/>
      <w:r w:rsidRPr="00967AA9">
        <w:rPr>
          <w:rFonts w:ascii="Arial" w:hAnsi="Arial" w:cs="Arial"/>
          <w:sz w:val="24"/>
          <w:szCs w:val="24"/>
        </w:rPr>
        <w:t>curriculum</w:t>
      </w:r>
      <w:proofErr w:type="spellEnd"/>
      <w:r w:rsidRPr="00967AA9">
        <w:rPr>
          <w:rFonts w:ascii="Arial" w:hAnsi="Arial" w:cs="Arial"/>
          <w:sz w:val="24"/>
          <w:szCs w:val="24"/>
        </w:rPr>
        <w:t xml:space="preserve"> High </w:t>
      </w:r>
      <w:proofErr w:type="spellStart"/>
      <w:r w:rsidRPr="00967AA9">
        <w:rPr>
          <w:rFonts w:ascii="Arial" w:hAnsi="Arial" w:cs="Arial"/>
          <w:sz w:val="24"/>
          <w:szCs w:val="24"/>
        </w:rPr>
        <w:t>Scope</w:t>
      </w:r>
      <w:proofErr w:type="spellEnd"/>
    </w:p>
    <w:p w:rsidR="0026646B" w:rsidRPr="00967AA9" w:rsidRDefault="0026646B" w:rsidP="00967AA9">
      <w:pPr>
        <w:spacing w:line="360" w:lineRule="auto"/>
        <w:jc w:val="both"/>
        <w:rPr>
          <w:rFonts w:ascii="Arial" w:hAnsi="Arial" w:cs="Arial"/>
          <w:sz w:val="24"/>
          <w:szCs w:val="24"/>
        </w:rPr>
      </w:pPr>
      <w:r w:rsidRPr="00967AA9">
        <w:rPr>
          <w:rFonts w:ascii="Arial" w:hAnsi="Arial" w:cs="Arial"/>
          <w:sz w:val="24"/>
          <w:szCs w:val="24"/>
        </w:rPr>
        <w:t xml:space="preserve">El objetivo de la encuesta es analizar los factores que permiten un rol relevante de las educadoras de párvulos en el </w:t>
      </w:r>
      <w:proofErr w:type="spellStart"/>
      <w:r w:rsidRPr="00967AA9">
        <w:rPr>
          <w:rFonts w:ascii="Arial" w:hAnsi="Arial" w:cs="Arial"/>
          <w:sz w:val="24"/>
          <w:szCs w:val="24"/>
        </w:rPr>
        <w:t>curriculum</w:t>
      </w:r>
      <w:proofErr w:type="spellEnd"/>
      <w:r w:rsidRPr="00967AA9">
        <w:rPr>
          <w:rFonts w:ascii="Arial" w:hAnsi="Arial" w:cs="Arial"/>
          <w:sz w:val="24"/>
          <w:szCs w:val="24"/>
        </w:rPr>
        <w:t xml:space="preserve"> High </w:t>
      </w:r>
      <w:proofErr w:type="spellStart"/>
      <w:r w:rsidRPr="00967AA9">
        <w:rPr>
          <w:rFonts w:ascii="Arial" w:hAnsi="Arial" w:cs="Arial"/>
          <w:sz w:val="24"/>
          <w:szCs w:val="24"/>
        </w:rPr>
        <w:t>Scope</w:t>
      </w:r>
      <w:proofErr w:type="spellEnd"/>
      <w:r w:rsidRPr="00967AA9">
        <w:rPr>
          <w:rFonts w:ascii="Arial" w:hAnsi="Arial" w:cs="Arial"/>
          <w:sz w:val="24"/>
          <w:szCs w:val="24"/>
        </w:rPr>
        <w:t>.</w:t>
      </w:r>
    </w:p>
    <w:p w:rsidR="0026646B" w:rsidRPr="00967AA9" w:rsidRDefault="0026646B" w:rsidP="00967AA9">
      <w:pPr>
        <w:spacing w:line="360" w:lineRule="auto"/>
        <w:jc w:val="both"/>
        <w:rPr>
          <w:rFonts w:ascii="Arial" w:hAnsi="Arial" w:cs="Arial"/>
          <w:sz w:val="24"/>
          <w:szCs w:val="24"/>
        </w:rPr>
      </w:pPr>
      <w:r w:rsidRPr="00967AA9">
        <w:rPr>
          <w:rFonts w:ascii="Arial" w:hAnsi="Arial" w:cs="Arial"/>
          <w:sz w:val="24"/>
          <w:szCs w:val="24"/>
        </w:rPr>
        <w:t xml:space="preserve">Instrucciones </w:t>
      </w:r>
    </w:p>
    <w:p w:rsidR="0026646B" w:rsidRPr="00967AA9" w:rsidRDefault="0026646B" w:rsidP="00967AA9">
      <w:pPr>
        <w:spacing w:line="360" w:lineRule="auto"/>
        <w:jc w:val="both"/>
        <w:rPr>
          <w:rFonts w:ascii="Arial" w:hAnsi="Arial" w:cs="Arial"/>
          <w:sz w:val="24"/>
          <w:szCs w:val="24"/>
        </w:rPr>
      </w:pPr>
      <w:r w:rsidRPr="00967AA9">
        <w:rPr>
          <w:rFonts w:ascii="Arial" w:hAnsi="Arial" w:cs="Arial"/>
          <w:sz w:val="24"/>
          <w:szCs w:val="24"/>
        </w:rPr>
        <w:t>A continuación  leerán una serie de preguntas, indique marcando con una X su grado de acuerdo o desacuerdo con dicha sentencia (frase). Esta encuesta es confidencial.</w:t>
      </w:r>
    </w:p>
    <w:p w:rsidR="0026646B" w:rsidRDefault="0026646B" w:rsidP="00CF6DE8">
      <w:pPr>
        <w:jc w:val="both"/>
        <w:rPr>
          <w:rFonts w:ascii="Arial" w:hAnsi="Arial" w:cs="Arial"/>
          <w:sz w:val="24"/>
          <w:szCs w:val="24"/>
        </w:rPr>
      </w:pPr>
    </w:p>
    <w:tbl>
      <w:tblPr>
        <w:tblStyle w:val="Tablaconcuadrcula"/>
        <w:tblW w:w="9322" w:type="dxa"/>
        <w:tblLayout w:type="fixed"/>
        <w:tblLook w:val="04A0" w:firstRow="1" w:lastRow="0" w:firstColumn="1" w:lastColumn="0" w:noHBand="0" w:noVBand="1"/>
      </w:tblPr>
      <w:tblGrid>
        <w:gridCol w:w="3936"/>
        <w:gridCol w:w="1417"/>
        <w:gridCol w:w="992"/>
        <w:gridCol w:w="1418"/>
        <w:gridCol w:w="1559"/>
      </w:tblGrid>
      <w:tr w:rsidR="0026646B" w:rsidRPr="002D4B01" w:rsidTr="00B54072">
        <w:tc>
          <w:tcPr>
            <w:tcW w:w="3936" w:type="dxa"/>
          </w:tcPr>
          <w:p w:rsidR="0026646B" w:rsidRPr="002D4B01" w:rsidRDefault="0026646B" w:rsidP="00CF6DE8">
            <w:pPr>
              <w:jc w:val="both"/>
              <w:rPr>
                <w:rFonts w:ascii="Arial" w:hAnsi="Arial" w:cs="Arial"/>
                <w:b/>
                <w:sz w:val="24"/>
                <w:szCs w:val="24"/>
              </w:rPr>
            </w:pPr>
            <w:r w:rsidRPr="002D4B01">
              <w:rPr>
                <w:rFonts w:ascii="Arial" w:hAnsi="Arial" w:cs="Arial"/>
                <w:b/>
                <w:sz w:val="24"/>
                <w:szCs w:val="24"/>
              </w:rPr>
              <w:t>Preguntas</w:t>
            </w:r>
          </w:p>
        </w:tc>
        <w:tc>
          <w:tcPr>
            <w:tcW w:w="1417" w:type="dxa"/>
          </w:tcPr>
          <w:p w:rsidR="0026646B" w:rsidRPr="00EF3186" w:rsidRDefault="0026646B" w:rsidP="00CF6DE8">
            <w:pPr>
              <w:jc w:val="both"/>
              <w:rPr>
                <w:rFonts w:ascii="Arial" w:hAnsi="Arial" w:cs="Arial"/>
                <w:sz w:val="20"/>
                <w:szCs w:val="20"/>
              </w:rPr>
            </w:pPr>
            <w:r w:rsidRPr="00EF3186">
              <w:rPr>
                <w:rFonts w:ascii="Arial" w:hAnsi="Arial" w:cs="Arial"/>
                <w:sz w:val="20"/>
                <w:szCs w:val="20"/>
              </w:rPr>
              <w:t>Muy de acuerdo</w:t>
            </w:r>
          </w:p>
        </w:tc>
        <w:tc>
          <w:tcPr>
            <w:tcW w:w="992" w:type="dxa"/>
          </w:tcPr>
          <w:p w:rsidR="0026646B" w:rsidRPr="00EF3186" w:rsidRDefault="0026646B" w:rsidP="00CF6DE8">
            <w:pPr>
              <w:jc w:val="both"/>
              <w:rPr>
                <w:rFonts w:ascii="Arial" w:hAnsi="Arial" w:cs="Arial"/>
                <w:sz w:val="20"/>
                <w:szCs w:val="20"/>
              </w:rPr>
            </w:pPr>
            <w:r w:rsidRPr="00EF3186">
              <w:rPr>
                <w:rFonts w:ascii="Arial" w:hAnsi="Arial" w:cs="Arial"/>
                <w:sz w:val="20"/>
                <w:szCs w:val="20"/>
              </w:rPr>
              <w:t>De  acuerdo</w:t>
            </w:r>
          </w:p>
        </w:tc>
        <w:tc>
          <w:tcPr>
            <w:tcW w:w="1418" w:type="dxa"/>
          </w:tcPr>
          <w:p w:rsidR="0026646B" w:rsidRPr="00EF3186" w:rsidRDefault="0026646B" w:rsidP="00CF6DE8">
            <w:pPr>
              <w:jc w:val="both"/>
              <w:rPr>
                <w:rFonts w:ascii="Arial" w:hAnsi="Arial" w:cs="Arial"/>
                <w:sz w:val="20"/>
                <w:szCs w:val="20"/>
              </w:rPr>
            </w:pPr>
            <w:r w:rsidRPr="00EF3186">
              <w:rPr>
                <w:rFonts w:ascii="Arial" w:hAnsi="Arial" w:cs="Arial"/>
                <w:sz w:val="20"/>
                <w:szCs w:val="20"/>
              </w:rPr>
              <w:t>Ni de acuerdo  ni desacuerdo</w:t>
            </w:r>
          </w:p>
        </w:tc>
        <w:tc>
          <w:tcPr>
            <w:tcW w:w="1559" w:type="dxa"/>
          </w:tcPr>
          <w:p w:rsidR="0026646B" w:rsidRPr="00EF3186" w:rsidRDefault="0026646B" w:rsidP="00CF6DE8">
            <w:pPr>
              <w:jc w:val="both"/>
              <w:rPr>
                <w:rFonts w:ascii="Arial" w:hAnsi="Arial" w:cs="Arial"/>
                <w:sz w:val="20"/>
                <w:szCs w:val="20"/>
              </w:rPr>
            </w:pPr>
            <w:r w:rsidRPr="00EF3186">
              <w:rPr>
                <w:rFonts w:ascii="Arial" w:hAnsi="Arial" w:cs="Arial"/>
                <w:sz w:val="20"/>
                <w:szCs w:val="20"/>
              </w:rPr>
              <w:t>En  desacuerdo</w:t>
            </w:r>
          </w:p>
        </w:tc>
      </w:tr>
      <w:tr w:rsidR="0026646B" w:rsidRPr="002D4B01" w:rsidTr="00B54072">
        <w:tc>
          <w:tcPr>
            <w:tcW w:w="3936" w:type="dxa"/>
          </w:tcPr>
          <w:p w:rsidR="0026646B" w:rsidRPr="00FD2B0D" w:rsidRDefault="0026646B" w:rsidP="00CF6DE8">
            <w:pPr>
              <w:jc w:val="both"/>
              <w:rPr>
                <w:rFonts w:ascii="Arial" w:hAnsi="Arial" w:cs="Arial"/>
                <w:sz w:val="24"/>
                <w:szCs w:val="24"/>
              </w:rPr>
            </w:pPr>
            <w:r w:rsidRPr="002A6B98">
              <w:rPr>
                <w:rFonts w:ascii="Arial" w:hAnsi="Arial" w:cs="Arial"/>
              </w:rPr>
              <w:t>1.- La Educadora  debe tomar un  rol participativo y activo   en  el momento  de entregar un aprendizaje</w:t>
            </w:r>
            <w:r>
              <w:rPr>
                <w:rFonts w:ascii="Arial" w:hAnsi="Arial" w:cs="Arial"/>
                <w:sz w:val="24"/>
                <w:szCs w:val="24"/>
              </w:rPr>
              <w:t>.</w:t>
            </w:r>
          </w:p>
        </w:tc>
        <w:tc>
          <w:tcPr>
            <w:tcW w:w="1417" w:type="dxa"/>
          </w:tcPr>
          <w:p w:rsidR="0026646B" w:rsidRDefault="0026646B" w:rsidP="00CF6DE8">
            <w:pPr>
              <w:jc w:val="both"/>
              <w:rPr>
                <w:rFonts w:ascii="Arial" w:hAnsi="Arial" w:cs="Arial"/>
                <w:sz w:val="24"/>
                <w:szCs w:val="24"/>
              </w:rPr>
            </w:pPr>
          </w:p>
          <w:p w:rsidR="0026646B" w:rsidRDefault="0026646B" w:rsidP="00CF6DE8">
            <w:pPr>
              <w:jc w:val="both"/>
              <w:rPr>
                <w:rFonts w:ascii="Arial" w:hAnsi="Arial" w:cs="Arial"/>
                <w:sz w:val="24"/>
                <w:szCs w:val="24"/>
              </w:rPr>
            </w:pPr>
          </w:p>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rPr>
          <w:trHeight w:val="869"/>
        </w:trPr>
        <w:tc>
          <w:tcPr>
            <w:tcW w:w="3936" w:type="dxa"/>
          </w:tcPr>
          <w:p w:rsidR="0026646B" w:rsidRPr="002A6B98" w:rsidRDefault="0026646B" w:rsidP="00CF6DE8">
            <w:pPr>
              <w:jc w:val="both"/>
              <w:rPr>
                <w:rFonts w:ascii="Arial" w:hAnsi="Arial" w:cs="Arial"/>
              </w:rPr>
            </w:pPr>
            <w:r w:rsidRPr="002A6B98">
              <w:rPr>
                <w:rFonts w:ascii="Arial" w:hAnsi="Arial" w:cs="Arial"/>
              </w:rPr>
              <w:t xml:space="preserve">2.- La metodología de High </w:t>
            </w:r>
            <w:proofErr w:type="spellStart"/>
            <w:r w:rsidRPr="002A6B98">
              <w:rPr>
                <w:rFonts w:ascii="Arial" w:hAnsi="Arial" w:cs="Arial"/>
              </w:rPr>
              <w:t>Scope</w:t>
            </w:r>
            <w:proofErr w:type="spellEnd"/>
            <w:r w:rsidRPr="002A6B98">
              <w:rPr>
                <w:rFonts w:ascii="Arial" w:hAnsi="Arial" w:cs="Arial"/>
              </w:rPr>
              <w:t xml:space="preserve">  menciona  que  la educadora  debe ser observadora  y reflexi</w:t>
            </w:r>
            <w:r>
              <w:rPr>
                <w:rFonts w:ascii="Arial" w:hAnsi="Arial" w:cs="Arial"/>
              </w:rPr>
              <w:t>va.</w:t>
            </w:r>
          </w:p>
        </w:tc>
        <w:tc>
          <w:tcPr>
            <w:tcW w:w="1417" w:type="dxa"/>
          </w:tcPr>
          <w:p w:rsidR="0026646B" w:rsidRDefault="0026646B" w:rsidP="00CF6DE8">
            <w:pPr>
              <w:jc w:val="both"/>
              <w:rPr>
                <w:rFonts w:ascii="Arial" w:hAnsi="Arial" w:cs="Arial"/>
                <w:sz w:val="24"/>
                <w:szCs w:val="24"/>
              </w:rPr>
            </w:pPr>
          </w:p>
          <w:p w:rsidR="0026646B" w:rsidRPr="002D4B01" w:rsidRDefault="0026646B" w:rsidP="00CF6DE8">
            <w:pPr>
              <w:jc w:val="both"/>
              <w:rPr>
                <w:rFonts w:ascii="Arial" w:hAnsi="Arial" w:cs="Arial"/>
                <w:sz w:val="24"/>
                <w:szCs w:val="24"/>
              </w:rPr>
            </w:pPr>
            <w:r>
              <w:rPr>
                <w:rFonts w:ascii="Arial" w:hAnsi="Arial" w:cs="Arial"/>
                <w:sz w:val="24"/>
                <w:szCs w:val="24"/>
              </w:rPr>
              <w:t xml:space="preserve"> </w:t>
            </w: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Default="0026646B" w:rsidP="00CF6DE8">
            <w:pPr>
              <w:jc w:val="both"/>
              <w:rPr>
                <w:rFonts w:ascii="Arial" w:hAnsi="Arial" w:cs="Arial"/>
                <w:sz w:val="24"/>
                <w:szCs w:val="24"/>
              </w:rPr>
            </w:pPr>
          </w:p>
          <w:p w:rsidR="0026646B" w:rsidRDefault="0026646B" w:rsidP="00CF6DE8">
            <w:pPr>
              <w:jc w:val="both"/>
              <w:rPr>
                <w:rFonts w:ascii="Arial" w:hAnsi="Arial" w:cs="Arial"/>
                <w:sz w:val="24"/>
                <w:szCs w:val="24"/>
              </w:rPr>
            </w:pPr>
          </w:p>
          <w:p w:rsidR="0026646B" w:rsidRDefault="0026646B" w:rsidP="00CF6DE8">
            <w:pPr>
              <w:jc w:val="both"/>
              <w:rPr>
                <w:rFonts w:ascii="Arial" w:hAnsi="Arial" w:cs="Arial"/>
                <w:sz w:val="24"/>
                <w:szCs w:val="24"/>
              </w:rPr>
            </w:pPr>
          </w:p>
          <w:p w:rsidR="0026646B" w:rsidRDefault="0026646B" w:rsidP="00CF6DE8">
            <w:pPr>
              <w:jc w:val="both"/>
              <w:rPr>
                <w:rFonts w:ascii="Arial" w:hAnsi="Arial" w:cs="Arial"/>
                <w:sz w:val="24"/>
                <w:szCs w:val="24"/>
              </w:rPr>
            </w:pPr>
          </w:p>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2A6B98" w:rsidRDefault="0026646B" w:rsidP="00CF6DE8">
            <w:pPr>
              <w:jc w:val="both"/>
              <w:rPr>
                <w:rFonts w:ascii="Arial" w:hAnsi="Arial" w:cs="Arial"/>
              </w:rPr>
            </w:pPr>
            <w:r w:rsidRPr="002A6B98">
              <w:rPr>
                <w:rFonts w:ascii="Arial" w:hAnsi="Arial" w:cs="Arial"/>
              </w:rPr>
              <w:t xml:space="preserve">3. La educadora se debe dar el tiempo para observar e interactuar  con los niños, cuáles son sus  intereses  y </w:t>
            </w:r>
            <w:r w:rsidR="00CB2590" w:rsidRPr="002A6B98">
              <w:rPr>
                <w:rFonts w:ascii="Arial" w:hAnsi="Arial" w:cs="Arial"/>
              </w:rPr>
              <w:t>cómo</w:t>
            </w:r>
            <w:r w:rsidRPr="002A6B98">
              <w:rPr>
                <w:rFonts w:ascii="Arial" w:hAnsi="Arial" w:cs="Arial"/>
              </w:rPr>
              <w:t xml:space="preserve"> piensan.</w:t>
            </w:r>
          </w:p>
        </w:tc>
        <w:tc>
          <w:tcPr>
            <w:tcW w:w="1417" w:type="dxa"/>
          </w:tcPr>
          <w:p w:rsidR="0026646B" w:rsidRDefault="0026646B" w:rsidP="00CF6DE8">
            <w:pPr>
              <w:jc w:val="both"/>
              <w:rPr>
                <w:rFonts w:ascii="Arial" w:hAnsi="Arial" w:cs="Arial"/>
                <w:sz w:val="24"/>
                <w:szCs w:val="24"/>
              </w:rPr>
            </w:pPr>
          </w:p>
          <w:p w:rsidR="0026646B" w:rsidRDefault="0026646B" w:rsidP="00CF6DE8">
            <w:pPr>
              <w:jc w:val="both"/>
              <w:rPr>
                <w:rFonts w:ascii="Arial" w:hAnsi="Arial" w:cs="Arial"/>
                <w:sz w:val="24"/>
                <w:szCs w:val="24"/>
              </w:rPr>
            </w:pPr>
          </w:p>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2A6B98" w:rsidRDefault="0026646B" w:rsidP="00CF6DE8">
            <w:pPr>
              <w:jc w:val="both"/>
              <w:rPr>
                <w:rFonts w:ascii="Arial" w:hAnsi="Arial" w:cs="Arial"/>
              </w:rPr>
            </w:pPr>
            <w:r w:rsidRPr="002A6B98">
              <w:rPr>
                <w:rFonts w:ascii="Arial" w:hAnsi="Arial" w:cs="Arial"/>
              </w:rPr>
              <w:t xml:space="preserve">4. El </w:t>
            </w:r>
            <w:r>
              <w:rPr>
                <w:rFonts w:ascii="Arial" w:hAnsi="Arial" w:cs="Arial"/>
              </w:rPr>
              <w:t>J</w:t>
            </w:r>
            <w:r w:rsidRPr="002A6B98">
              <w:rPr>
                <w:rFonts w:ascii="Arial" w:hAnsi="Arial" w:cs="Arial"/>
              </w:rPr>
              <w:t>ardín</w:t>
            </w:r>
            <w:r>
              <w:rPr>
                <w:rFonts w:ascii="Arial" w:hAnsi="Arial" w:cs="Arial"/>
              </w:rPr>
              <w:t xml:space="preserve"> I</w:t>
            </w:r>
            <w:r w:rsidRPr="002A6B98">
              <w:rPr>
                <w:rFonts w:ascii="Arial" w:hAnsi="Arial" w:cs="Arial"/>
              </w:rPr>
              <w:t>nfantil permite</w:t>
            </w:r>
            <w:r>
              <w:rPr>
                <w:rFonts w:ascii="Arial" w:hAnsi="Arial" w:cs="Arial"/>
              </w:rPr>
              <w:t xml:space="preserve"> </w:t>
            </w:r>
            <w:r w:rsidRPr="002A6B98">
              <w:rPr>
                <w:rFonts w:ascii="Arial" w:hAnsi="Arial" w:cs="Arial"/>
              </w:rPr>
              <w:t xml:space="preserve">a la </w:t>
            </w:r>
            <w:r w:rsidRPr="002A6B98">
              <w:rPr>
                <w:rFonts w:ascii="Arial" w:hAnsi="Arial" w:cs="Arial"/>
              </w:rPr>
              <w:lastRenderedPageBreak/>
              <w:t>educadora  estructurar el tiempo  y el espacio según las necesidades  que se presentan</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lastRenderedPageBreak/>
              <w:t xml:space="preserve">6. El </w:t>
            </w:r>
            <w:proofErr w:type="spellStart"/>
            <w:r w:rsidRPr="00024AA8">
              <w:rPr>
                <w:rFonts w:ascii="Arial" w:hAnsi="Arial" w:cs="Arial"/>
              </w:rPr>
              <w:t>curriculum</w:t>
            </w:r>
            <w:proofErr w:type="spellEnd"/>
            <w:r w:rsidRPr="00024AA8">
              <w:rPr>
                <w:rFonts w:ascii="Arial" w:hAnsi="Arial" w:cs="Arial"/>
              </w:rPr>
              <w:t xml:space="preserve"> High </w:t>
            </w:r>
            <w:proofErr w:type="spellStart"/>
            <w:r w:rsidRPr="00024AA8">
              <w:rPr>
                <w:rFonts w:ascii="Arial" w:hAnsi="Arial" w:cs="Arial"/>
              </w:rPr>
              <w:t>Scope</w:t>
            </w:r>
            <w:proofErr w:type="spellEnd"/>
            <w:r w:rsidRPr="00024AA8">
              <w:rPr>
                <w:rFonts w:ascii="Arial" w:hAnsi="Arial" w:cs="Arial"/>
              </w:rPr>
              <w:t xml:space="preserve"> promueve un aprendizaje de calidad,  entregando  un desarrollo pleno y oportuno a los niños y niñas. </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 xml:space="preserve">7. El </w:t>
            </w:r>
            <w:proofErr w:type="spellStart"/>
            <w:r w:rsidRPr="00024AA8">
              <w:rPr>
                <w:rFonts w:ascii="Arial" w:hAnsi="Arial" w:cs="Arial"/>
              </w:rPr>
              <w:t>Curriculum</w:t>
            </w:r>
            <w:proofErr w:type="spellEnd"/>
            <w:r w:rsidRPr="00024AA8">
              <w:rPr>
                <w:rFonts w:ascii="Arial" w:hAnsi="Arial" w:cs="Arial"/>
              </w:rPr>
              <w:t xml:space="preserve"> High </w:t>
            </w:r>
            <w:proofErr w:type="spellStart"/>
            <w:r w:rsidRPr="00024AA8">
              <w:rPr>
                <w:rFonts w:ascii="Arial" w:hAnsi="Arial" w:cs="Arial"/>
              </w:rPr>
              <w:t>Scope</w:t>
            </w:r>
            <w:proofErr w:type="spellEnd"/>
            <w:r w:rsidRPr="00024AA8">
              <w:rPr>
                <w:rFonts w:ascii="Arial" w:hAnsi="Arial" w:cs="Arial"/>
              </w:rPr>
              <w:t xml:space="preserve"> se  adecua a la realidad del jardín Infantil.</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8. La educadora  establece  un clima   afectivo  con el niño  dentro  y fuera del  aula.</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 xml:space="preserve"> 9. La educadora ofrece un ambiente de confortable, en donde  los niños puedan potenciar sus habilidades o reforzar  sus debilidades.</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10. La educadora  realiza una mediación adecuada en la cual los niños puedan desarrollar la resolución de problemas.</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11. La educadora  en  el momento de entregar un aprendizaje   debe conocer el desarrollo  en el que se encuentran los niños.</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12. La educadora  al momento de planificar, establece cuales son los intereses que tienen los niños en el momento.</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13. La educadora proporciona  a los niños una diversidad de materiales con los cuales trabajar.</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14. La educadora proporciona tiempo y espacio  a los niños para que puedan explorar los diferentes materiales.</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15. ¿El momento de patio debe ser también planificado?</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16. La educadora, junto a los niños,  establecen relaciones de colaboración, es decir, el adulto se suma al juego de los niños, para ayudarlo  a tener una mejor interacción.</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17. La evaluación que se realiza en el jardín  esta de acorde  a la edad, madurez y realidad de los niños.</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18. Se trabaja en equipo (docentes) en el proceso de evaluación de los niños</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2D4B01" w:rsidTr="00B54072">
        <w:tc>
          <w:tcPr>
            <w:tcW w:w="3936" w:type="dxa"/>
          </w:tcPr>
          <w:p w:rsidR="0026646B" w:rsidRPr="00024AA8" w:rsidRDefault="0026646B" w:rsidP="00CF6DE8">
            <w:pPr>
              <w:jc w:val="both"/>
              <w:rPr>
                <w:rFonts w:ascii="Arial" w:hAnsi="Arial" w:cs="Arial"/>
              </w:rPr>
            </w:pPr>
            <w:r w:rsidRPr="00024AA8">
              <w:rPr>
                <w:rFonts w:ascii="Arial" w:hAnsi="Arial" w:cs="Arial"/>
              </w:rPr>
              <w:t xml:space="preserve">19. Se realizan registros anecdóticos  </w:t>
            </w:r>
            <w:r w:rsidRPr="00024AA8">
              <w:rPr>
                <w:rFonts w:ascii="Arial" w:hAnsi="Arial" w:cs="Arial"/>
              </w:rPr>
              <w:lastRenderedPageBreak/>
              <w:t>diariamente.</w:t>
            </w:r>
          </w:p>
        </w:tc>
        <w:tc>
          <w:tcPr>
            <w:tcW w:w="1417" w:type="dxa"/>
          </w:tcPr>
          <w:p w:rsidR="0026646B" w:rsidRPr="002D4B01" w:rsidRDefault="0026646B" w:rsidP="00CF6DE8">
            <w:pPr>
              <w:jc w:val="both"/>
              <w:rPr>
                <w:rFonts w:ascii="Arial" w:hAnsi="Arial" w:cs="Arial"/>
                <w:sz w:val="24"/>
                <w:szCs w:val="24"/>
              </w:rPr>
            </w:pPr>
          </w:p>
        </w:tc>
        <w:tc>
          <w:tcPr>
            <w:tcW w:w="992" w:type="dxa"/>
          </w:tcPr>
          <w:p w:rsidR="0026646B" w:rsidRPr="002D4B01" w:rsidRDefault="0026646B" w:rsidP="00CF6DE8">
            <w:pPr>
              <w:jc w:val="both"/>
              <w:rPr>
                <w:rFonts w:ascii="Arial" w:hAnsi="Arial" w:cs="Arial"/>
                <w:sz w:val="24"/>
                <w:szCs w:val="24"/>
              </w:rPr>
            </w:pPr>
          </w:p>
        </w:tc>
        <w:tc>
          <w:tcPr>
            <w:tcW w:w="1418" w:type="dxa"/>
          </w:tcPr>
          <w:p w:rsidR="0026646B" w:rsidRPr="002D4B01" w:rsidRDefault="0026646B" w:rsidP="00CF6DE8">
            <w:pPr>
              <w:jc w:val="both"/>
              <w:rPr>
                <w:rFonts w:ascii="Arial" w:hAnsi="Arial" w:cs="Arial"/>
                <w:sz w:val="24"/>
                <w:szCs w:val="24"/>
              </w:rPr>
            </w:pPr>
          </w:p>
        </w:tc>
        <w:tc>
          <w:tcPr>
            <w:tcW w:w="1559" w:type="dxa"/>
          </w:tcPr>
          <w:p w:rsidR="0026646B" w:rsidRPr="002D4B01" w:rsidRDefault="0026646B" w:rsidP="00CF6DE8">
            <w:pPr>
              <w:jc w:val="both"/>
              <w:rPr>
                <w:rFonts w:ascii="Arial" w:hAnsi="Arial" w:cs="Arial"/>
                <w:sz w:val="24"/>
                <w:szCs w:val="24"/>
              </w:rPr>
            </w:pPr>
          </w:p>
        </w:tc>
      </w:tr>
      <w:tr w:rsidR="0026646B" w:rsidRPr="00024AA8" w:rsidTr="00B54072">
        <w:tc>
          <w:tcPr>
            <w:tcW w:w="3936" w:type="dxa"/>
          </w:tcPr>
          <w:p w:rsidR="0026646B" w:rsidRPr="00024AA8" w:rsidRDefault="0026646B" w:rsidP="00CF6DE8">
            <w:pPr>
              <w:jc w:val="both"/>
              <w:rPr>
                <w:rFonts w:ascii="Arial" w:hAnsi="Arial" w:cs="Arial"/>
              </w:rPr>
            </w:pPr>
            <w:r w:rsidRPr="00024AA8">
              <w:rPr>
                <w:rFonts w:ascii="Arial" w:hAnsi="Arial" w:cs="Arial"/>
              </w:rPr>
              <w:lastRenderedPageBreak/>
              <w:t xml:space="preserve">20. El </w:t>
            </w:r>
            <w:proofErr w:type="spellStart"/>
            <w:r w:rsidRPr="00024AA8">
              <w:rPr>
                <w:rFonts w:ascii="Arial" w:hAnsi="Arial" w:cs="Arial"/>
              </w:rPr>
              <w:t>Curriculum</w:t>
            </w:r>
            <w:proofErr w:type="spellEnd"/>
            <w:r w:rsidRPr="00024AA8">
              <w:rPr>
                <w:rFonts w:ascii="Arial" w:hAnsi="Arial" w:cs="Arial"/>
              </w:rPr>
              <w:t xml:space="preserve"> High </w:t>
            </w:r>
            <w:proofErr w:type="spellStart"/>
            <w:r w:rsidRPr="00024AA8">
              <w:rPr>
                <w:rFonts w:ascii="Arial" w:hAnsi="Arial" w:cs="Arial"/>
              </w:rPr>
              <w:t>Scope</w:t>
            </w:r>
            <w:proofErr w:type="spellEnd"/>
            <w:r w:rsidRPr="00024AA8">
              <w:rPr>
                <w:rFonts w:ascii="Arial" w:hAnsi="Arial" w:cs="Arial"/>
              </w:rPr>
              <w:t xml:space="preserve">  habla que es primordial  integrar  a  la comunidad  en el proceso enseñanza-aprendizaje de los niños. Según usted esta línea de acción se da dentro del Jardín infantil.</w:t>
            </w:r>
          </w:p>
        </w:tc>
        <w:tc>
          <w:tcPr>
            <w:tcW w:w="1417" w:type="dxa"/>
          </w:tcPr>
          <w:p w:rsidR="0026646B" w:rsidRPr="00024AA8" w:rsidRDefault="0026646B" w:rsidP="00CF6DE8">
            <w:pPr>
              <w:jc w:val="both"/>
              <w:rPr>
                <w:rFonts w:ascii="Arial" w:hAnsi="Arial" w:cs="Arial"/>
              </w:rPr>
            </w:pPr>
          </w:p>
        </w:tc>
        <w:tc>
          <w:tcPr>
            <w:tcW w:w="992" w:type="dxa"/>
          </w:tcPr>
          <w:p w:rsidR="0026646B" w:rsidRPr="00024AA8" w:rsidRDefault="0026646B" w:rsidP="00CF6DE8">
            <w:pPr>
              <w:jc w:val="both"/>
              <w:rPr>
                <w:rFonts w:ascii="Arial" w:hAnsi="Arial" w:cs="Arial"/>
              </w:rPr>
            </w:pPr>
          </w:p>
        </w:tc>
        <w:tc>
          <w:tcPr>
            <w:tcW w:w="1418" w:type="dxa"/>
          </w:tcPr>
          <w:p w:rsidR="0026646B" w:rsidRPr="00024AA8" w:rsidRDefault="0026646B" w:rsidP="00CF6DE8">
            <w:pPr>
              <w:jc w:val="both"/>
              <w:rPr>
                <w:rFonts w:ascii="Arial" w:hAnsi="Arial" w:cs="Arial"/>
              </w:rPr>
            </w:pPr>
          </w:p>
        </w:tc>
        <w:tc>
          <w:tcPr>
            <w:tcW w:w="1559" w:type="dxa"/>
          </w:tcPr>
          <w:p w:rsidR="0026646B" w:rsidRPr="00024AA8" w:rsidRDefault="0026646B" w:rsidP="00CF6DE8">
            <w:pPr>
              <w:jc w:val="both"/>
              <w:rPr>
                <w:rFonts w:ascii="Arial" w:hAnsi="Arial" w:cs="Arial"/>
              </w:rPr>
            </w:pPr>
          </w:p>
        </w:tc>
      </w:tr>
      <w:tr w:rsidR="0026646B" w:rsidRPr="00024AA8" w:rsidTr="00B54072">
        <w:tc>
          <w:tcPr>
            <w:tcW w:w="3936" w:type="dxa"/>
          </w:tcPr>
          <w:p w:rsidR="0026646B" w:rsidRPr="00024AA8" w:rsidRDefault="0026646B" w:rsidP="00CF6DE8">
            <w:pPr>
              <w:jc w:val="both"/>
              <w:rPr>
                <w:rFonts w:ascii="Arial" w:hAnsi="Arial" w:cs="Arial"/>
              </w:rPr>
            </w:pPr>
            <w:r w:rsidRPr="00024AA8">
              <w:rPr>
                <w:rFonts w:ascii="Arial" w:hAnsi="Arial" w:cs="Arial"/>
              </w:rPr>
              <w:t>21. La infraestructura  implementada  es la adecuada  para el trabajo diario de la educadora de párvulo y de los niños.</w:t>
            </w:r>
          </w:p>
        </w:tc>
        <w:tc>
          <w:tcPr>
            <w:tcW w:w="1417" w:type="dxa"/>
          </w:tcPr>
          <w:p w:rsidR="0026646B" w:rsidRPr="00024AA8" w:rsidRDefault="0026646B" w:rsidP="00CF6DE8">
            <w:pPr>
              <w:jc w:val="both"/>
              <w:rPr>
                <w:rFonts w:ascii="Arial" w:hAnsi="Arial" w:cs="Arial"/>
              </w:rPr>
            </w:pPr>
          </w:p>
          <w:p w:rsidR="0026646B" w:rsidRPr="00024AA8" w:rsidRDefault="0026646B" w:rsidP="00CF6DE8">
            <w:pPr>
              <w:jc w:val="both"/>
              <w:rPr>
                <w:rFonts w:ascii="Arial" w:hAnsi="Arial" w:cs="Arial"/>
              </w:rPr>
            </w:pPr>
          </w:p>
          <w:p w:rsidR="0026646B" w:rsidRPr="00024AA8" w:rsidRDefault="0026646B" w:rsidP="00CF6DE8">
            <w:pPr>
              <w:jc w:val="both"/>
              <w:rPr>
                <w:rFonts w:ascii="Arial" w:hAnsi="Arial" w:cs="Arial"/>
              </w:rPr>
            </w:pPr>
          </w:p>
        </w:tc>
        <w:tc>
          <w:tcPr>
            <w:tcW w:w="992" w:type="dxa"/>
          </w:tcPr>
          <w:p w:rsidR="0026646B" w:rsidRPr="00024AA8" w:rsidRDefault="0026646B" w:rsidP="00CF6DE8">
            <w:pPr>
              <w:jc w:val="both"/>
              <w:rPr>
                <w:rFonts w:ascii="Arial" w:hAnsi="Arial" w:cs="Arial"/>
              </w:rPr>
            </w:pPr>
          </w:p>
        </w:tc>
        <w:tc>
          <w:tcPr>
            <w:tcW w:w="1418" w:type="dxa"/>
          </w:tcPr>
          <w:p w:rsidR="0026646B" w:rsidRPr="00024AA8" w:rsidRDefault="0026646B" w:rsidP="00CF6DE8">
            <w:pPr>
              <w:jc w:val="both"/>
              <w:rPr>
                <w:rFonts w:ascii="Arial" w:hAnsi="Arial" w:cs="Arial"/>
              </w:rPr>
            </w:pPr>
          </w:p>
        </w:tc>
        <w:tc>
          <w:tcPr>
            <w:tcW w:w="1559" w:type="dxa"/>
          </w:tcPr>
          <w:p w:rsidR="0026646B" w:rsidRPr="00024AA8" w:rsidRDefault="0026646B" w:rsidP="00CF6DE8">
            <w:pPr>
              <w:jc w:val="both"/>
              <w:rPr>
                <w:rFonts w:ascii="Arial" w:hAnsi="Arial" w:cs="Arial"/>
              </w:rPr>
            </w:pPr>
          </w:p>
        </w:tc>
      </w:tr>
    </w:tbl>
    <w:p w:rsidR="0026646B" w:rsidRDefault="0026646B" w:rsidP="00CF6DE8">
      <w:pPr>
        <w:jc w:val="both"/>
        <w:rPr>
          <w:rFonts w:ascii="Arial" w:hAnsi="Arial" w:cs="Arial"/>
        </w:rPr>
      </w:pPr>
    </w:p>
    <w:p w:rsidR="0026646B" w:rsidRDefault="0026646B" w:rsidP="00CF6DE8">
      <w:pPr>
        <w:jc w:val="both"/>
        <w:rPr>
          <w:rFonts w:ascii="Arial" w:hAnsi="Arial" w:cs="Arial"/>
        </w:rPr>
      </w:pPr>
    </w:p>
    <w:p w:rsidR="0026646B" w:rsidRDefault="0026646B" w:rsidP="00CF6DE8">
      <w:pPr>
        <w:jc w:val="both"/>
        <w:rPr>
          <w:rFonts w:ascii="Arial" w:hAnsi="Arial" w:cs="Arial"/>
        </w:rPr>
      </w:pPr>
    </w:p>
    <w:p w:rsidR="0026646B" w:rsidRDefault="0026646B" w:rsidP="00CF6DE8">
      <w:pPr>
        <w:jc w:val="both"/>
        <w:rPr>
          <w:rFonts w:ascii="Arial" w:hAnsi="Arial" w:cs="Arial"/>
        </w:rPr>
      </w:pPr>
    </w:p>
    <w:p w:rsidR="0026646B" w:rsidRDefault="0026646B" w:rsidP="00CF6DE8">
      <w:pPr>
        <w:jc w:val="both"/>
        <w:rPr>
          <w:rFonts w:ascii="Arial" w:hAnsi="Arial" w:cs="Arial"/>
        </w:rPr>
      </w:pPr>
    </w:p>
    <w:p w:rsidR="0026646B" w:rsidRDefault="0026646B" w:rsidP="00CF6DE8">
      <w:pPr>
        <w:jc w:val="both"/>
        <w:rPr>
          <w:rFonts w:ascii="Arial" w:hAnsi="Arial" w:cs="Arial"/>
        </w:rPr>
      </w:pPr>
    </w:p>
    <w:p w:rsidR="0026646B" w:rsidRDefault="0026646B" w:rsidP="00CF6DE8">
      <w:pPr>
        <w:jc w:val="both"/>
        <w:rPr>
          <w:rFonts w:ascii="Arial" w:hAnsi="Arial" w:cs="Arial"/>
        </w:rPr>
      </w:pPr>
    </w:p>
    <w:p w:rsidR="0026646B" w:rsidRDefault="0026646B" w:rsidP="00CF6DE8">
      <w:pPr>
        <w:jc w:val="both"/>
        <w:rPr>
          <w:rFonts w:ascii="Arial" w:hAnsi="Arial" w:cs="Arial"/>
        </w:rPr>
      </w:pPr>
    </w:p>
    <w:p w:rsidR="0026646B" w:rsidRDefault="0026646B" w:rsidP="00CF6DE8">
      <w:pPr>
        <w:jc w:val="both"/>
        <w:rPr>
          <w:rFonts w:ascii="Arial" w:hAnsi="Arial" w:cs="Arial"/>
        </w:rPr>
      </w:pPr>
    </w:p>
    <w:p w:rsidR="0026646B" w:rsidRDefault="0026646B" w:rsidP="00CF6DE8">
      <w:pPr>
        <w:jc w:val="both"/>
        <w:rPr>
          <w:rFonts w:ascii="Arial" w:hAnsi="Arial" w:cs="Arial"/>
        </w:rPr>
      </w:pPr>
    </w:p>
    <w:sectPr w:rsidR="0026646B" w:rsidSect="004D79C4">
      <w:footerReference w:type="default" r:id="rId1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2E46" w:rsidRDefault="001A2E46" w:rsidP="000C4DCA">
      <w:pPr>
        <w:spacing w:after="0" w:line="240" w:lineRule="auto"/>
      </w:pPr>
      <w:r>
        <w:separator/>
      </w:r>
    </w:p>
  </w:endnote>
  <w:endnote w:type="continuationSeparator" w:id="0">
    <w:p w:rsidR="001A2E46" w:rsidRDefault="001A2E46" w:rsidP="000C4D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4303334"/>
      <w:docPartObj>
        <w:docPartGallery w:val="Page Numbers (Bottom of Page)"/>
        <w:docPartUnique/>
      </w:docPartObj>
    </w:sdtPr>
    <w:sdtEndPr/>
    <w:sdtContent>
      <w:p w:rsidR="002D26B5" w:rsidRDefault="002D26B5">
        <w:pPr>
          <w:pStyle w:val="Piedepgina"/>
          <w:jc w:val="right"/>
        </w:pPr>
        <w:r>
          <w:fldChar w:fldCharType="begin"/>
        </w:r>
        <w:r>
          <w:instrText>PAGE   \* MERGEFORMAT</w:instrText>
        </w:r>
        <w:r>
          <w:fldChar w:fldCharType="separate"/>
        </w:r>
        <w:r w:rsidR="00B3062D" w:rsidRPr="00B3062D">
          <w:rPr>
            <w:noProof/>
            <w:lang w:val="es-ES"/>
          </w:rPr>
          <w:t>1</w:t>
        </w:r>
        <w:r>
          <w:rPr>
            <w:noProof/>
            <w:lang w:val="es-ES"/>
          </w:rPr>
          <w:fldChar w:fldCharType="end"/>
        </w:r>
      </w:p>
    </w:sdtContent>
  </w:sdt>
  <w:p w:rsidR="002D26B5" w:rsidRDefault="002D26B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2E46" w:rsidRDefault="001A2E46" w:rsidP="000C4DCA">
      <w:pPr>
        <w:spacing w:after="0" w:line="240" w:lineRule="auto"/>
      </w:pPr>
      <w:r>
        <w:separator/>
      </w:r>
    </w:p>
  </w:footnote>
  <w:footnote w:type="continuationSeparator" w:id="0">
    <w:p w:rsidR="001A2E46" w:rsidRDefault="001A2E46" w:rsidP="000C4DC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4pt;height:11.4pt" o:bullet="t">
        <v:imagedata r:id="rId1" o:title="mso5FDC"/>
      </v:shape>
    </w:pict>
  </w:numPicBullet>
  <w:abstractNum w:abstractNumId="0">
    <w:nsid w:val="01706244"/>
    <w:multiLevelType w:val="hybridMultilevel"/>
    <w:tmpl w:val="20582B66"/>
    <w:lvl w:ilvl="0" w:tplc="340A000B">
      <w:start w:val="1"/>
      <w:numFmt w:val="bullet"/>
      <w:lvlText w:val=""/>
      <w:lvlJc w:val="left"/>
      <w:pPr>
        <w:ind w:left="1353"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21169D7"/>
    <w:multiLevelType w:val="hybridMultilevel"/>
    <w:tmpl w:val="B4BAD5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3434B73"/>
    <w:multiLevelType w:val="multilevel"/>
    <w:tmpl w:val="9712F266"/>
    <w:lvl w:ilvl="0">
      <w:start w:val="6"/>
      <w:numFmt w:val="decimal"/>
      <w:lvlText w:val="%1"/>
      <w:lvlJc w:val="left"/>
      <w:pPr>
        <w:ind w:left="420" w:hanging="420"/>
      </w:pPr>
      <w:rPr>
        <w:rFonts w:hint="default"/>
      </w:rPr>
    </w:lvl>
    <w:lvl w:ilvl="1">
      <w:start w:val="1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06325AF6"/>
    <w:multiLevelType w:val="hybridMultilevel"/>
    <w:tmpl w:val="BFAA63FE"/>
    <w:lvl w:ilvl="0" w:tplc="340A000B">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06546772"/>
    <w:multiLevelType w:val="multilevel"/>
    <w:tmpl w:val="4ACABC58"/>
    <w:lvl w:ilvl="0">
      <w:start w:val="1"/>
      <w:numFmt w:val="decimal"/>
      <w:lvlText w:val="%1."/>
      <w:lvlJc w:val="left"/>
      <w:pPr>
        <w:ind w:left="720" w:hanging="360"/>
      </w:pPr>
      <w:rPr>
        <w:rFonts w:asciiTheme="minorHAnsi" w:hAnsiTheme="minorHAnsi" w:cstheme="minorBidi" w:hint="default"/>
        <w:sz w:val="27"/>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066E4DBD"/>
    <w:multiLevelType w:val="hybridMultilevel"/>
    <w:tmpl w:val="0154424A"/>
    <w:lvl w:ilvl="0" w:tplc="0C0A0005">
      <w:start w:val="1"/>
      <w:numFmt w:val="bullet"/>
      <w:lvlText w:val=""/>
      <w:lvlJc w:val="left"/>
      <w:pPr>
        <w:ind w:left="927" w:hanging="360"/>
      </w:pPr>
      <w:rPr>
        <w:rFonts w:ascii="Wingdings" w:hAnsi="Wingdings" w:hint="default"/>
      </w:rPr>
    </w:lvl>
    <w:lvl w:ilvl="1" w:tplc="0C0A0003" w:tentative="1">
      <w:start w:val="1"/>
      <w:numFmt w:val="bullet"/>
      <w:lvlText w:val="o"/>
      <w:lvlJc w:val="left"/>
      <w:pPr>
        <w:ind w:left="1647" w:hanging="360"/>
      </w:pPr>
      <w:rPr>
        <w:rFonts w:ascii="Courier New" w:hAnsi="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6">
    <w:nsid w:val="0FEA2AA5"/>
    <w:multiLevelType w:val="hybridMultilevel"/>
    <w:tmpl w:val="C730FF10"/>
    <w:lvl w:ilvl="0" w:tplc="340A000F">
      <w:start w:val="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0A1278E"/>
    <w:multiLevelType w:val="multilevel"/>
    <w:tmpl w:val="A03EFCB2"/>
    <w:lvl w:ilvl="0">
      <w:start w:val="1"/>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0E72F8F"/>
    <w:multiLevelType w:val="hybridMultilevel"/>
    <w:tmpl w:val="7A98AFC0"/>
    <w:lvl w:ilvl="0" w:tplc="0C0A0005">
      <w:start w:val="1"/>
      <w:numFmt w:val="bullet"/>
      <w:lvlText w:val=""/>
      <w:lvlJc w:val="left"/>
      <w:pPr>
        <w:ind w:left="785" w:hanging="360"/>
      </w:pPr>
      <w:rPr>
        <w:rFonts w:ascii="Wingdings" w:hAnsi="Wingdings" w:hint="default"/>
      </w:rPr>
    </w:lvl>
    <w:lvl w:ilvl="1" w:tplc="0C0A0003" w:tentative="1">
      <w:start w:val="1"/>
      <w:numFmt w:val="bullet"/>
      <w:lvlText w:val="o"/>
      <w:lvlJc w:val="left"/>
      <w:pPr>
        <w:ind w:left="1505" w:hanging="360"/>
      </w:pPr>
      <w:rPr>
        <w:rFonts w:ascii="Courier New" w:hAnsi="Courier New" w:hint="default"/>
      </w:rPr>
    </w:lvl>
    <w:lvl w:ilvl="2" w:tplc="0C0A0005" w:tentative="1">
      <w:start w:val="1"/>
      <w:numFmt w:val="bullet"/>
      <w:lvlText w:val=""/>
      <w:lvlJc w:val="left"/>
      <w:pPr>
        <w:ind w:left="2225" w:hanging="360"/>
      </w:pPr>
      <w:rPr>
        <w:rFonts w:ascii="Wingdings" w:hAnsi="Wingdings" w:hint="default"/>
      </w:rPr>
    </w:lvl>
    <w:lvl w:ilvl="3" w:tplc="0C0A0001" w:tentative="1">
      <w:start w:val="1"/>
      <w:numFmt w:val="bullet"/>
      <w:lvlText w:val=""/>
      <w:lvlJc w:val="left"/>
      <w:pPr>
        <w:ind w:left="2945" w:hanging="360"/>
      </w:pPr>
      <w:rPr>
        <w:rFonts w:ascii="Symbol" w:hAnsi="Symbol" w:hint="default"/>
      </w:rPr>
    </w:lvl>
    <w:lvl w:ilvl="4" w:tplc="0C0A0003" w:tentative="1">
      <w:start w:val="1"/>
      <w:numFmt w:val="bullet"/>
      <w:lvlText w:val="o"/>
      <w:lvlJc w:val="left"/>
      <w:pPr>
        <w:ind w:left="3665" w:hanging="360"/>
      </w:pPr>
      <w:rPr>
        <w:rFonts w:ascii="Courier New" w:hAnsi="Courier New" w:hint="default"/>
      </w:rPr>
    </w:lvl>
    <w:lvl w:ilvl="5" w:tplc="0C0A0005" w:tentative="1">
      <w:start w:val="1"/>
      <w:numFmt w:val="bullet"/>
      <w:lvlText w:val=""/>
      <w:lvlJc w:val="left"/>
      <w:pPr>
        <w:ind w:left="4385" w:hanging="360"/>
      </w:pPr>
      <w:rPr>
        <w:rFonts w:ascii="Wingdings" w:hAnsi="Wingdings" w:hint="default"/>
      </w:rPr>
    </w:lvl>
    <w:lvl w:ilvl="6" w:tplc="0C0A0001" w:tentative="1">
      <w:start w:val="1"/>
      <w:numFmt w:val="bullet"/>
      <w:lvlText w:val=""/>
      <w:lvlJc w:val="left"/>
      <w:pPr>
        <w:ind w:left="5105" w:hanging="360"/>
      </w:pPr>
      <w:rPr>
        <w:rFonts w:ascii="Symbol" w:hAnsi="Symbol" w:hint="default"/>
      </w:rPr>
    </w:lvl>
    <w:lvl w:ilvl="7" w:tplc="0C0A0003" w:tentative="1">
      <w:start w:val="1"/>
      <w:numFmt w:val="bullet"/>
      <w:lvlText w:val="o"/>
      <w:lvlJc w:val="left"/>
      <w:pPr>
        <w:ind w:left="5825" w:hanging="360"/>
      </w:pPr>
      <w:rPr>
        <w:rFonts w:ascii="Courier New" w:hAnsi="Courier New" w:hint="default"/>
      </w:rPr>
    </w:lvl>
    <w:lvl w:ilvl="8" w:tplc="0C0A0005" w:tentative="1">
      <w:start w:val="1"/>
      <w:numFmt w:val="bullet"/>
      <w:lvlText w:val=""/>
      <w:lvlJc w:val="left"/>
      <w:pPr>
        <w:ind w:left="6545" w:hanging="360"/>
      </w:pPr>
      <w:rPr>
        <w:rFonts w:ascii="Wingdings" w:hAnsi="Wingdings" w:hint="default"/>
      </w:rPr>
    </w:lvl>
  </w:abstractNum>
  <w:abstractNum w:abstractNumId="9">
    <w:nsid w:val="11A17217"/>
    <w:multiLevelType w:val="hybridMultilevel"/>
    <w:tmpl w:val="C4FA66AA"/>
    <w:lvl w:ilvl="0" w:tplc="340A000F">
      <w:start w:val="1"/>
      <w:numFmt w:val="decimal"/>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28C2BDC"/>
    <w:multiLevelType w:val="multilevel"/>
    <w:tmpl w:val="BE76682A"/>
    <w:lvl w:ilvl="0">
      <w:start w:val="6"/>
      <w:numFmt w:val="decimal"/>
      <w:lvlText w:val="%1"/>
      <w:lvlJc w:val="left"/>
      <w:pPr>
        <w:ind w:left="465" w:hanging="465"/>
      </w:pPr>
      <w:rPr>
        <w:rFonts w:hint="default"/>
      </w:rPr>
    </w:lvl>
    <w:lvl w:ilvl="1">
      <w:start w:val="1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152428C7"/>
    <w:multiLevelType w:val="multilevel"/>
    <w:tmpl w:val="35DA42C2"/>
    <w:lvl w:ilvl="0">
      <w:start w:val="6"/>
      <w:numFmt w:val="decimal"/>
      <w:lvlText w:val="%1"/>
      <w:lvlJc w:val="left"/>
      <w:pPr>
        <w:ind w:left="465" w:hanging="465"/>
      </w:pPr>
      <w:rPr>
        <w:rFonts w:hint="default"/>
      </w:rPr>
    </w:lvl>
    <w:lvl w:ilvl="1">
      <w:start w:val="10"/>
      <w:numFmt w:val="decimal"/>
      <w:lvlText w:val="%1.%2"/>
      <w:lvlJc w:val="left"/>
      <w:pPr>
        <w:ind w:left="1605" w:hanging="465"/>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0920" w:hanging="1800"/>
      </w:pPr>
      <w:rPr>
        <w:rFonts w:hint="default"/>
      </w:rPr>
    </w:lvl>
  </w:abstractNum>
  <w:abstractNum w:abstractNumId="12">
    <w:nsid w:val="18FF34DA"/>
    <w:multiLevelType w:val="hybridMultilevel"/>
    <w:tmpl w:val="7ED89B8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2F13222"/>
    <w:multiLevelType w:val="hybridMultilevel"/>
    <w:tmpl w:val="01EACCB0"/>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nsid w:val="232162D0"/>
    <w:multiLevelType w:val="multilevel"/>
    <w:tmpl w:val="43E0774A"/>
    <w:lvl w:ilvl="0">
      <w:start w:val="1"/>
      <w:numFmt w:val="decimal"/>
      <w:lvlText w:val="%1"/>
      <w:lvlJc w:val="left"/>
      <w:pPr>
        <w:ind w:left="360" w:hanging="360"/>
      </w:pPr>
      <w:rPr>
        <w:rFonts w:hint="default"/>
      </w:rPr>
    </w:lvl>
    <w:lvl w:ilvl="1">
      <w:start w:val="1"/>
      <w:numFmt w:val="decimal"/>
      <w:lvlText w:val="%1.%2"/>
      <w:lvlJc w:val="left"/>
      <w:pPr>
        <w:ind w:left="495" w:hanging="360"/>
      </w:pPr>
      <w:rPr>
        <w:rFonts w:hint="default"/>
      </w:rPr>
    </w:lvl>
    <w:lvl w:ilvl="2">
      <w:start w:val="1"/>
      <w:numFmt w:val="decimal"/>
      <w:lvlText w:val="%1.%2.%3"/>
      <w:lvlJc w:val="left"/>
      <w:pPr>
        <w:ind w:left="990" w:hanging="720"/>
      </w:pPr>
      <w:rPr>
        <w:rFonts w:hint="default"/>
      </w:rPr>
    </w:lvl>
    <w:lvl w:ilvl="3">
      <w:start w:val="1"/>
      <w:numFmt w:val="decimal"/>
      <w:lvlText w:val="%1.%2.%3.%4"/>
      <w:lvlJc w:val="left"/>
      <w:pPr>
        <w:ind w:left="1485" w:hanging="108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2115" w:hanging="144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745" w:hanging="1800"/>
      </w:pPr>
      <w:rPr>
        <w:rFonts w:hint="default"/>
      </w:rPr>
    </w:lvl>
    <w:lvl w:ilvl="8">
      <w:start w:val="1"/>
      <w:numFmt w:val="decimal"/>
      <w:lvlText w:val="%1.%2.%3.%4.%5.%6.%7.%8.%9"/>
      <w:lvlJc w:val="left"/>
      <w:pPr>
        <w:ind w:left="2880" w:hanging="1800"/>
      </w:pPr>
      <w:rPr>
        <w:rFonts w:hint="default"/>
      </w:rPr>
    </w:lvl>
  </w:abstractNum>
  <w:abstractNum w:abstractNumId="15">
    <w:nsid w:val="271C1F2C"/>
    <w:multiLevelType w:val="hybridMultilevel"/>
    <w:tmpl w:val="3C1C7D64"/>
    <w:lvl w:ilvl="0" w:tplc="6D68BE4E">
      <w:start w:val="1"/>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78F4588"/>
    <w:multiLevelType w:val="multilevel"/>
    <w:tmpl w:val="7E32C604"/>
    <w:lvl w:ilvl="0">
      <w:start w:val="5"/>
      <w:numFmt w:val="decimal"/>
      <w:lvlText w:val="%1"/>
      <w:lvlJc w:val="left"/>
      <w:pPr>
        <w:ind w:left="360" w:hanging="360"/>
      </w:pPr>
      <w:rPr>
        <w:rFonts w:hint="default"/>
      </w:rPr>
    </w:lvl>
    <w:lvl w:ilvl="1">
      <w:start w:val="1"/>
      <w:numFmt w:val="decimal"/>
      <w:lvlText w:val="%1.%2"/>
      <w:lvlJc w:val="left"/>
      <w:pPr>
        <w:ind w:left="480" w:hanging="3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7">
    <w:nsid w:val="32162EAC"/>
    <w:multiLevelType w:val="multilevel"/>
    <w:tmpl w:val="475ACC7A"/>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8">
    <w:nsid w:val="33230A13"/>
    <w:multiLevelType w:val="hybridMultilevel"/>
    <w:tmpl w:val="B3FE97D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4A3185A"/>
    <w:multiLevelType w:val="hybridMultilevel"/>
    <w:tmpl w:val="EF8C4F0C"/>
    <w:lvl w:ilvl="0" w:tplc="04129A4C">
      <w:start w:val="1"/>
      <w:numFmt w:val="bullet"/>
      <w:lvlText w:val="•"/>
      <w:lvlJc w:val="left"/>
      <w:pPr>
        <w:tabs>
          <w:tab w:val="num" w:pos="720"/>
        </w:tabs>
        <w:ind w:left="720" w:hanging="360"/>
      </w:pPr>
      <w:rPr>
        <w:rFonts w:ascii="Arial" w:hAnsi="Arial" w:hint="default"/>
      </w:rPr>
    </w:lvl>
    <w:lvl w:ilvl="1" w:tplc="EC702E64" w:tentative="1">
      <w:start w:val="1"/>
      <w:numFmt w:val="bullet"/>
      <w:lvlText w:val="•"/>
      <w:lvlJc w:val="left"/>
      <w:pPr>
        <w:tabs>
          <w:tab w:val="num" w:pos="1440"/>
        </w:tabs>
        <w:ind w:left="1440" w:hanging="360"/>
      </w:pPr>
      <w:rPr>
        <w:rFonts w:ascii="Arial" w:hAnsi="Arial" w:hint="default"/>
      </w:rPr>
    </w:lvl>
    <w:lvl w:ilvl="2" w:tplc="FFC26162" w:tentative="1">
      <w:start w:val="1"/>
      <w:numFmt w:val="bullet"/>
      <w:lvlText w:val="•"/>
      <w:lvlJc w:val="left"/>
      <w:pPr>
        <w:tabs>
          <w:tab w:val="num" w:pos="2160"/>
        </w:tabs>
        <w:ind w:left="2160" w:hanging="360"/>
      </w:pPr>
      <w:rPr>
        <w:rFonts w:ascii="Arial" w:hAnsi="Arial" w:hint="default"/>
      </w:rPr>
    </w:lvl>
    <w:lvl w:ilvl="3" w:tplc="53DC6FD0" w:tentative="1">
      <w:start w:val="1"/>
      <w:numFmt w:val="bullet"/>
      <w:lvlText w:val="•"/>
      <w:lvlJc w:val="left"/>
      <w:pPr>
        <w:tabs>
          <w:tab w:val="num" w:pos="2880"/>
        </w:tabs>
        <w:ind w:left="2880" w:hanging="360"/>
      </w:pPr>
      <w:rPr>
        <w:rFonts w:ascii="Arial" w:hAnsi="Arial" w:hint="default"/>
      </w:rPr>
    </w:lvl>
    <w:lvl w:ilvl="4" w:tplc="0508861A" w:tentative="1">
      <w:start w:val="1"/>
      <w:numFmt w:val="bullet"/>
      <w:lvlText w:val="•"/>
      <w:lvlJc w:val="left"/>
      <w:pPr>
        <w:tabs>
          <w:tab w:val="num" w:pos="3600"/>
        </w:tabs>
        <w:ind w:left="3600" w:hanging="360"/>
      </w:pPr>
      <w:rPr>
        <w:rFonts w:ascii="Arial" w:hAnsi="Arial" w:hint="default"/>
      </w:rPr>
    </w:lvl>
    <w:lvl w:ilvl="5" w:tplc="3022E3B6" w:tentative="1">
      <w:start w:val="1"/>
      <w:numFmt w:val="bullet"/>
      <w:lvlText w:val="•"/>
      <w:lvlJc w:val="left"/>
      <w:pPr>
        <w:tabs>
          <w:tab w:val="num" w:pos="4320"/>
        </w:tabs>
        <w:ind w:left="4320" w:hanging="360"/>
      </w:pPr>
      <w:rPr>
        <w:rFonts w:ascii="Arial" w:hAnsi="Arial" w:hint="default"/>
      </w:rPr>
    </w:lvl>
    <w:lvl w:ilvl="6" w:tplc="587C0188" w:tentative="1">
      <w:start w:val="1"/>
      <w:numFmt w:val="bullet"/>
      <w:lvlText w:val="•"/>
      <w:lvlJc w:val="left"/>
      <w:pPr>
        <w:tabs>
          <w:tab w:val="num" w:pos="5040"/>
        </w:tabs>
        <w:ind w:left="5040" w:hanging="360"/>
      </w:pPr>
      <w:rPr>
        <w:rFonts w:ascii="Arial" w:hAnsi="Arial" w:hint="default"/>
      </w:rPr>
    </w:lvl>
    <w:lvl w:ilvl="7" w:tplc="0666DE14" w:tentative="1">
      <w:start w:val="1"/>
      <w:numFmt w:val="bullet"/>
      <w:lvlText w:val="•"/>
      <w:lvlJc w:val="left"/>
      <w:pPr>
        <w:tabs>
          <w:tab w:val="num" w:pos="5760"/>
        </w:tabs>
        <w:ind w:left="5760" w:hanging="360"/>
      </w:pPr>
      <w:rPr>
        <w:rFonts w:ascii="Arial" w:hAnsi="Arial" w:hint="default"/>
      </w:rPr>
    </w:lvl>
    <w:lvl w:ilvl="8" w:tplc="305EFA9C" w:tentative="1">
      <w:start w:val="1"/>
      <w:numFmt w:val="bullet"/>
      <w:lvlText w:val="•"/>
      <w:lvlJc w:val="left"/>
      <w:pPr>
        <w:tabs>
          <w:tab w:val="num" w:pos="6480"/>
        </w:tabs>
        <w:ind w:left="6480" w:hanging="360"/>
      </w:pPr>
      <w:rPr>
        <w:rFonts w:ascii="Arial" w:hAnsi="Arial" w:hint="default"/>
      </w:rPr>
    </w:lvl>
  </w:abstractNum>
  <w:abstractNum w:abstractNumId="20">
    <w:nsid w:val="369D588F"/>
    <w:multiLevelType w:val="multilevel"/>
    <w:tmpl w:val="2118F962"/>
    <w:lvl w:ilvl="0">
      <w:start w:val="1"/>
      <w:numFmt w:val="decimal"/>
      <w:lvlText w:val="%1."/>
      <w:lvlJc w:val="left"/>
      <w:pPr>
        <w:ind w:left="720" w:hanging="360"/>
      </w:pPr>
      <w:rPr>
        <w:rFonts w:hint="default"/>
        <w:b/>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1">
    <w:nsid w:val="37F72BEF"/>
    <w:multiLevelType w:val="hybridMultilevel"/>
    <w:tmpl w:val="1DD864B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383E712F"/>
    <w:multiLevelType w:val="hybridMultilevel"/>
    <w:tmpl w:val="31FA8A94"/>
    <w:lvl w:ilvl="0" w:tplc="340A0007">
      <w:start w:val="1"/>
      <w:numFmt w:val="bullet"/>
      <w:lvlText w:val=""/>
      <w:lvlPicBulletId w:val="0"/>
      <w:lvlJc w:val="left"/>
      <w:pPr>
        <w:ind w:left="771" w:hanging="360"/>
      </w:pPr>
      <w:rPr>
        <w:rFonts w:ascii="Symbol" w:hAnsi="Symbol" w:hint="default"/>
      </w:rPr>
    </w:lvl>
    <w:lvl w:ilvl="1" w:tplc="340A0003" w:tentative="1">
      <w:start w:val="1"/>
      <w:numFmt w:val="bullet"/>
      <w:lvlText w:val="o"/>
      <w:lvlJc w:val="left"/>
      <w:pPr>
        <w:ind w:left="1491" w:hanging="360"/>
      </w:pPr>
      <w:rPr>
        <w:rFonts w:ascii="Courier New" w:hAnsi="Courier New" w:cs="Courier New" w:hint="default"/>
      </w:rPr>
    </w:lvl>
    <w:lvl w:ilvl="2" w:tplc="340A0005" w:tentative="1">
      <w:start w:val="1"/>
      <w:numFmt w:val="bullet"/>
      <w:lvlText w:val=""/>
      <w:lvlJc w:val="left"/>
      <w:pPr>
        <w:ind w:left="2211" w:hanging="360"/>
      </w:pPr>
      <w:rPr>
        <w:rFonts w:ascii="Wingdings" w:hAnsi="Wingdings" w:hint="default"/>
      </w:rPr>
    </w:lvl>
    <w:lvl w:ilvl="3" w:tplc="340A0001" w:tentative="1">
      <w:start w:val="1"/>
      <w:numFmt w:val="bullet"/>
      <w:lvlText w:val=""/>
      <w:lvlJc w:val="left"/>
      <w:pPr>
        <w:ind w:left="2931" w:hanging="360"/>
      </w:pPr>
      <w:rPr>
        <w:rFonts w:ascii="Symbol" w:hAnsi="Symbol" w:hint="default"/>
      </w:rPr>
    </w:lvl>
    <w:lvl w:ilvl="4" w:tplc="340A0003" w:tentative="1">
      <w:start w:val="1"/>
      <w:numFmt w:val="bullet"/>
      <w:lvlText w:val="o"/>
      <w:lvlJc w:val="left"/>
      <w:pPr>
        <w:ind w:left="3651" w:hanging="360"/>
      </w:pPr>
      <w:rPr>
        <w:rFonts w:ascii="Courier New" w:hAnsi="Courier New" w:cs="Courier New" w:hint="default"/>
      </w:rPr>
    </w:lvl>
    <w:lvl w:ilvl="5" w:tplc="340A0005" w:tentative="1">
      <w:start w:val="1"/>
      <w:numFmt w:val="bullet"/>
      <w:lvlText w:val=""/>
      <w:lvlJc w:val="left"/>
      <w:pPr>
        <w:ind w:left="4371" w:hanging="360"/>
      </w:pPr>
      <w:rPr>
        <w:rFonts w:ascii="Wingdings" w:hAnsi="Wingdings" w:hint="default"/>
      </w:rPr>
    </w:lvl>
    <w:lvl w:ilvl="6" w:tplc="340A0001" w:tentative="1">
      <w:start w:val="1"/>
      <w:numFmt w:val="bullet"/>
      <w:lvlText w:val=""/>
      <w:lvlJc w:val="left"/>
      <w:pPr>
        <w:ind w:left="5091" w:hanging="360"/>
      </w:pPr>
      <w:rPr>
        <w:rFonts w:ascii="Symbol" w:hAnsi="Symbol" w:hint="default"/>
      </w:rPr>
    </w:lvl>
    <w:lvl w:ilvl="7" w:tplc="340A0003" w:tentative="1">
      <w:start w:val="1"/>
      <w:numFmt w:val="bullet"/>
      <w:lvlText w:val="o"/>
      <w:lvlJc w:val="left"/>
      <w:pPr>
        <w:ind w:left="5811" w:hanging="360"/>
      </w:pPr>
      <w:rPr>
        <w:rFonts w:ascii="Courier New" w:hAnsi="Courier New" w:cs="Courier New" w:hint="default"/>
      </w:rPr>
    </w:lvl>
    <w:lvl w:ilvl="8" w:tplc="340A0005" w:tentative="1">
      <w:start w:val="1"/>
      <w:numFmt w:val="bullet"/>
      <w:lvlText w:val=""/>
      <w:lvlJc w:val="left"/>
      <w:pPr>
        <w:ind w:left="6531" w:hanging="360"/>
      </w:pPr>
      <w:rPr>
        <w:rFonts w:ascii="Wingdings" w:hAnsi="Wingdings" w:hint="default"/>
      </w:rPr>
    </w:lvl>
  </w:abstractNum>
  <w:abstractNum w:abstractNumId="23">
    <w:nsid w:val="38A31103"/>
    <w:multiLevelType w:val="hybridMultilevel"/>
    <w:tmpl w:val="1892F9E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38B65E8E"/>
    <w:multiLevelType w:val="hybridMultilevel"/>
    <w:tmpl w:val="8A1A8218"/>
    <w:lvl w:ilvl="0" w:tplc="340A0001">
      <w:start w:val="1"/>
      <w:numFmt w:val="bullet"/>
      <w:lvlText w:val=""/>
      <w:lvlJc w:val="left"/>
      <w:pPr>
        <w:ind w:left="2160" w:hanging="360"/>
      </w:pPr>
      <w:rPr>
        <w:rFonts w:ascii="Symbol" w:hAnsi="Symbol" w:hint="default"/>
      </w:rPr>
    </w:lvl>
    <w:lvl w:ilvl="1" w:tplc="340A0003" w:tentative="1">
      <w:start w:val="1"/>
      <w:numFmt w:val="bullet"/>
      <w:lvlText w:val="o"/>
      <w:lvlJc w:val="left"/>
      <w:pPr>
        <w:ind w:left="2880" w:hanging="360"/>
      </w:pPr>
      <w:rPr>
        <w:rFonts w:ascii="Courier New" w:hAnsi="Courier New" w:cs="Courier New" w:hint="default"/>
      </w:rPr>
    </w:lvl>
    <w:lvl w:ilvl="2" w:tplc="340A0005" w:tentative="1">
      <w:start w:val="1"/>
      <w:numFmt w:val="bullet"/>
      <w:lvlText w:val=""/>
      <w:lvlJc w:val="left"/>
      <w:pPr>
        <w:ind w:left="3600" w:hanging="360"/>
      </w:pPr>
      <w:rPr>
        <w:rFonts w:ascii="Wingdings" w:hAnsi="Wingdings" w:hint="default"/>
      </w:rPr>
    </w:lvl>
    <w:lvl w:ilvl="3" w:tplc="340A0001" w:tentative="1">
      <w:start w:val="1"/>
      <w:numFmt w:val="bullet"/>
      <w:lvlText w:val=""/>
      <w:lvlJc w:val="left"/>
      <w:pPr>
        <w:ind w:left="4320" w:hanging="360"/>
      </w:pPr>
      <w:rPr>
        <w:rFonts w:ascii="Symbol" w:hAnsi="Symbol" w:hint="default"/>
      </w:rPr>
    </w:lvl>
    <w:lvl w:ilvl="4" w:tplc="340A0003" w:tentative="1">
      <w:start w:val="1"/>
      <w:numFmt w:val="bullet"/>
      <w:lvlText w:val="o"/>
      <w:lvlJc w:val="left"/>
      <w:pPr>
        <w:ind w:left="5040" w:hanging="360"/>
      </w:pPr>
      <w:rPr>
        <w:rFonts w:ascii="Courier New" w:hAnsi="Courier New" w:cs="Courier New" w:hint="default"/>
      </w:rPr>
    </w:lvl>
    <w:lvl w:ilvl="5" w:tplc="340A0005" w:tentative="1">
      <w:start w:val="1"/>
      <w:numFmt w:val="bullet"/>
      <w:lvlText w:val=""/>
      <w:lvlJc w:val="left"/>
      <w:pPr>
        <w:ind w:left="5760" w:hanging="360"/>
      </w:pPr>
      <w:rPr>
        <w:rFonts w:ascii="Wingdings" w:hAnsi="Wingdings" w:hint="default"/>
      </w:rPr>
    </w:lvl>
    <w:lvl w:ilvl="6" w:tplc="340A0001" w:tentative="1">
      <w:start w:val="1"/>
      <w:numFmt w:val="bullet"/>
      <w:lvlText w:val=""/>
      <w:lvlJc w:val="left"/>
      <w:pPr>
        <w:ind w:left="6480" w:hanging="360"/>
      </w:pPr>
      <w:rPr>
        <w:rFonts w:ascii="Symbol" w:hAnsi="Symbol" w:hint="default"/>
      </w:rPr>
    </w:lvl>
    <w:lvl w:ilvl="7" w:tplc="340A0003" w:tentative="1">
      <w:start w:val="1"/>
      <w:numFmt w:val="bullet"/>
      <w:lvlText w:val="o"/>
      <w:lvlJc w:val="left"/>
      <w:pPr>
        <w:ind w:left="7200" w:hanging="360"/>
      </w:pPr>
      <w:rPr>
        <w:rFonts w:ascii="Courier New" w:hAnsi="Courier New" w:cs="Courier New" w:hint="default"/>
      </w:rPr>
    </w:lvl>
    <w:lvl w:ilvl="8" w:tplc="340A0005" w:tentative="1">
      <w:start w:val="1"/>
      <w:numFmt w:val="bullet"/>
      <w:lvlText w:val=""/>
      <w:lvlJc w:val="left"/>
      <w:pPr>
        <w:ind w:left="7920" w:hanging="360"/>
      </w:pPr>
      <w:rPr>
        <w:rFonts w:ascii="Wingdings" w:hAnsi="Wingdings" w:hint="default"/>
      </w:rPr>
    </w:lvl>
  </w:abstractNum>
  <w:abstractNum w:abstractNumId="25">
    <w:nsid w:val="3D687B1F"/>
    <w:multiLevelType w:val="multilevel"/>
    <w:tmpl w:val="3808D87C"/>
    <w:lvl w:ilvl="0">
      <w:start w:val="1"/>
      <w:numFmt w:val="decimal"/>
      <w:lvlText w:val="%1"/>
      <w:lvlJc w:val="left"/>
      <w:pPr>
        <w:ind w:left="405" w:hanging="405"/>
      </w:pPr>
      <w:rPr>
        <w:rFonts w:hint="default"/>
      </w:rPr>
    </w:lvl>
    <w:lvl w:ilvl="1">
      <w:start w:val="1"/>
      <w:numFmt w:val="decimal"/>
      <w:lvlText w:val="%2."/>
      <w:lvlJc w:val="left"/>
      <w:pPr>
        <w:ind w:left="1260" w:hanging="405"/>
      </w:pPr>
      <w:rPr>
        <w:rFonts w:ascii="Arial" w:eastAsiaTheme="minorHAnsi" w:hAnsi="Arial" w:cs="Arial"/>
        <w:color w:val="auto"/>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570" w:hanging="1440"/>
      </w:pPr>
      <w:rPr>
        <w:rFonts w:hint="default"/>
      </w:rPr>
    </w:lvl>
    <w:lvl w:ilvl="7">
      <w:start w:val="1"/>
      <w:numFmt w:val="decimal"/>
      <w:lvlText w:val="%1.%2.%3.%4.%5.%6.%7.%8"/>
      <w:lvlJc w:val="left"/>
      <w:pPr>
        <w:ind w:left="7785" w:hanging="1800"/>
      </w:pPr>
      <w:rPr>
        <w:rFonts w:hint="default"/>
      </w:rPr>
    </w:lvl>
    <w:lvl w:ilvl="8">
      <w:start w:val="1"/>
      <w:numFmt w:val="decimal"/>
      <w:lvlText w:val="%1.%2.%3.%4.%5.%6.%7.%8.%9"/>
      <w:lvlJc w:val="left"/>
      <w:pPr>
        <w:ind w:left="8640" w:hanging="1800"/>
      </w:pPr>
      <w:rPr>
        <w:rFonts w:hint="default"/>
      </w:rPr>
    </w:lvl>
  </w:abstractNum>
  <w:abstractNum w:abstractNumId="26">
    <w:nsid w:val="4381720B"/>
    <w:multiLevelType w:val="hybridMultilevel"/>
    <w:tmpl w:val="9A7895A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44942EF1"/>
    <w:multiLevelType w:val="hybridMultilevel"/>
    <w:tmpl w:val="009231A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468F1FD0"/>
    <w:multiLevelType w:val="multilevel"/>
    <w:tmpl w:val="3BC20E08"/>
    <w:lvl w:ilvl="0">
      <w:start w:val="5"/>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4ACA69CF"/>
    <w:multiLevelType w:val="hybridMultilevel"/>
    <w:tmpl w:val="AD56606E"/>
    <w:lvl w:ilvl="0" w:tplc="34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4DA44324"/>
    <w:multiLevelType w:val="hybridMultilevel"/>
    <w:tmpl w:val="F254143C"/>
    <w:lvl w:ilvl="0" w:tplc="8B06D99C">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5E7F088F"/>
    <w:multiLevelType w:val="hybridMultilevel"/>
    <w:tmpl w:val="1E38A9D8"/>
    <w:lvl w:ilvl="0" w:tplc="9BE411BE">
      <w:start w:val="1"/>
      <w:numFmt w:val="decimal"/>
      <w:lvlText w:val="%1)"/>
      <w:lvlJc w:val="left"/>
      <w:pPr>
        <w:ind w:left="644" w:hanging="360"/>
      </w:pPr>
      <w:rPr>
        <w:rFonts w:eastAsiaTheme="minorHAnsi"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2">
    <w:nsid w:val="653F6821"/>
    <w:multiLevelType w:val="multilevel"/>
    <w:tmpl w:val="98962B7E"/>
    <w:lvl w:ilvl="0">
      <w:start w:val="1"/>
      <w:numFmt w:val="decimal"/>
      <w:lvlText w:val="%1."/>
      <w:lvlJc w:val="left"/>
      <w:pPr>
        <w:ind w:left="720" w:hanging="360"/>
      </w:pPr>
      <w:rPr>
        <w:rFonts w:ascii="Arial" w:eastAsiaTheme="minorHAnsi" w:hAnsi="Arial" w:cs="Arial"/>
        <w:b/>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nsid w:val="666E4EB3"/>
    <w:multiLevelType w:val="hybridMultilevel"/>
    <w:tmpl w:val="B49C43AC"/>
    <w:lvl w:ilvl="0" w:tplc="0C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6EE22746"/>
    <w:multiLevelType w:val="hybridMultilevel"/>
    <w:tmpl w:val="C9A8E3D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FED2F0A"/>
    <w:multiLevelType w:val="multilevel"/>
    <w:tmpl w:val="ACEECCD0"/>
    <w:lvl w:ilvl="0">
      <w:start w:val="3"/>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6">
    <w:nsid w:val="789E14F2"/>
    <w:multiLevelType w:val="multilevel"/>
    <w:tmpl w:val="58D8DC16"/>
    <w:lvl w:ilvl="0">
      <w:start w:val="1"/>
      <w:numFmt w:val="decimal"/>
      <w:lvlText w:val="%1"/>
      <w:lvlJc w:val="left"/>
      <w:pPr>
        <w:ind w:left="360" w:hanging="360"/>
      </w:pPr>
      <w:rPr>
        <w:rFonts w:hint="default"/>
        <w:b w:val="0"/>
      </w:rPr>
    </w:lvl>
    <w:lvl w:ilvl="1">
      <w:start w:val="1"/>
      <w:numFmt w:val="decimal"/>
      <w:lvlText w:val="%1.%2"/>
      <w:lvlJc w:val="left"/>
      <w:pPr>
        <w:ind w:left="502" w:hanging="360"/>
      </w:pPr>
      <w:rPr>
        <w:rFonts w:hint="default"/>
        <w:b w:val="0"/>
      </w:rPr>
    </w:lvl>
    <w:lvl w:ilvl="2">
      <w:start w:val="1"/>
      <w:numFmt w:val="decimal"/>
      <w:lvlText w:val="%1.%2.%3"/>
      <w:lvlJc w:val="left"/>
      <w:pPr>
        <w:ind w:left="1004" w:hanging="720"/>
      </w:pPr>
      <w:rPr>
        <w:rFonts w:hint="default"/>
        <w:b w:val="0"/>
      </w:rPr>
    </w:lvl>
    <w:lvl w:ilvl="3">
      <w:start w:val="1"/>
      <w:numFmt w:val="decimal"/>
      <w:lvlText w:val="%1.%2.%3.%4"/>
      <w:lvlJc w:val="left"/>
      <w:pPr>
        <w:ind w:left="1506" w:hanging="1080"/>
      </w:pPr>
      <w:rPr>
        <w:rFonts w:hint="default"/>
        <w:b w:val="0"/>
      </w:rPr>
    </w:lvl>
    <w:lvl w:ilvl="4">
      <w:start w:val="1"/>
      <w:numFmt w:val="decimal"/>
      <w:lvlText w:val="%1.%2.%3.%4.%5"/>
      <w:lvlJc w:val="left"/>
      <w:pPr>
        <w:ind w:left="1648" w:hanging="1080"/>
      </w:pPr>
      <w:rPr>
        <w:rFonts w:hint="default"/>
        <w:b w:val="0"/>
      </w:rPr>
    </w:lvl>
    <w:lvl w:ilvl="5">
      <w:start w:val="1"/>
      <w:numFmt w:val="decimal"/>
      <w:lvlText w:val="%1.%2.%3.%4.%5.%6"/>
      <w:lvlJc w:val="left"/>
      <w:pPr>
        <w:ind w:left="2150" w:hanging="1440"/>
      </w:pPr>
      <w:rPr>
        <w:rFonts w:hint="default"/>
        <w:b w:val="0"/>
      </w:rPr>
    </w:lvl>
    <w:lvl w:ilvl="6">
      <w:start w:val="1"/>
      <w:numFmt w:val="decimal"/>
      <w:lvlText w:val="%1.%2.%3.%4.%5.%6.%7"/>
      <w:lvlJc w:val="left"/>
      <w:pPr>
        <w:ind w:left="2292" w:hanging="1440"/>
      </w:pPr>
      <w:rPr>
        <w:rFonts w:hint="default"/>
        <w:b w:val="0"/>
      </w:rPr>
    </w:lvl>
    <w:lvl w:ilvl="7">
      <w:start w:val="1"/>
      <w:numFmt w:val="decimal"/>
      <w:lvlText w:val="%1.%2.%3.%4.%5.%6.%7.%8"/>
      <w:lvlJc w:val="left"/>
      <w:pPr>
        <w:ind w:left="2794" w:hanging="1800"/>
      </w:pPr>
      <w:rPr>
        <w:rFonts w:hint="default"/>
        <w:b w:val="0"/>
      </w:rPr>
    </w:lvl>
    <w:lvl w:ilvl="8">
      <w:start w:val="1"/>
      <w:numFmt w:val="decimal"/>
      <w:lvlText w:val="%1.%2.%3.%4.%5.%6.%7.%8.%9"/>
      <w:lvlJc w:val="left"/>
      <w:pPr>
        <w:ind w:left="2936" w:hanging="1800"/>
      </w:pPr>
      <w:rPr>
        <w:rFonts w:hint="default"/>
        <w:b w:val="0"/>
      </w:rPr>
    </w:lvl>
  </w:abstractNum>
  <w:abstractNum w:abstractNumId="37">
    <w:nsid w:val="7E3E75F0"/>
    <w:multiLevelType w:val="hybridMultilevel"/>
    <w:tmpl w:val="A42EFC7C"/>
    <w:lvl w:ilvl="0" w:tplc="6D68BE4E">
      <w:start w:val="1"/>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7E7C27EB"/>
    <w:multiLevelType w:val="multilevel"/>
    <w:tmpl w:val="0CF6AD90"/>
    <w:lvl w:ilvl="0">
      <w:start w:val="1"/>
      <w:numFmt w:val="decimal"/>
      <w:lvlText w:val="%1"/>
      <w:lvlJc w:val="left"/>
      <w:pPr>
        <w:ind w:left="405" w:hanging="405"/>
      </w:pPr>
      <w:rPr>
        <w:rFonts w:hint="default"/>
      </w:rPr>
    </w:lvl>
    <w:lvl w:ilvl="1">
      <w:start w:val="1"/>
      <w:numFmt w:val="decimal"/>
      <w:lvlText w:val="%2."/>
      <w:lvlJc w:val="left"/>
      <w:pPr>
        <w:ind w:left="1260" w:hanging="405"/>
      </w:pPr>
      <w:rPr>
        <w:color w:val="auto"/>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570" w:hanging="1440"/>
      </w:pPr>
      <w:rPr>
        <w:rFonts w:hint="default"/>
      </w:rPr>
    </w:lvl>
    <w:lvl w:ilvl="7">
      <w:start w:val="1"/>
      <w:numFmt w:val="decimal"/>
      <w:lvlText w:val="%1.%2.%3.%4.%5.%6.%7.%8"/>
      <w:lvlJc w:val="left"/>
      <w:pPr>
        <w:ind w:left="7785" w:hanging="1800"/>
      </w:pPr>
      <w:rPr>
        <w:rFonts w:hint="default"/>
      </w:rPr>
    </w:lvl>
    <w:lvl w:ilvl="8">
      <w:start w:val="1"/>
      <w:numFmt w:val="decimal"/>
      <w:lvlText w:val="%1.%2.%3.%4.%5.%6.%7.%8.%9"/>
      <w:lvlJc w:val="left"/>
      <w:pPr>
        <w:ind w:left="8640" w:hanging="1800"/>
      </w:pPr>
      <w:rPr>
        <w:rFonts w:hint="default"/>
      </w:rPr>
    </w:lvl>
  </w:abstractNum>
  <w:abstractNum w:abstractNumId="39">
    <w:nsid w:val="7E862277"/>
    <w:multiLevelType w:val="hybridMultilevel"/>
    <w:tmpl w:val="BFA83CA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3"/>
  </w:num>
  <w:num w:numId="2">
    <w:abstractNumId w:val="15"/>
  </w:num>
  <w:num w:numId="3">
    <w:abstractNumId w:val="17"/>
  </w:num>
  <w:num w:numId="4">
    <w:abstractNumId w:val="21"/>
  </w:num>
  <w:num w:numId="5">
    <w:abstractNumId w:val="12"/>
  </w:num>
  <w:num w:numId="6">
    <w:abstractNumId w:val="27"/>
  </w:num>
  <w:num w:numId="7">
    <w:abstractNumId w:val="19"/>
  </w:num>
  <w:num w:numId="8">
    <w:abstractNumId w:val="2"/>
  </w:num>
  <w:num w:numId="9">
    <w:abstractNumId w:val="3"/>
  </w:num>
  <w:num w:numId="10">
    <w:abstractNumId w:val="32"/>
  </w:num>
  <w:num w:numId="11">
    <w:abstractNumId w:val="35"/>
  </w:num>
  <w:num w:numId="12">
    <w:abstractNumId w:val="7"/>
  </w:num>
  <w:num w:numId="13">
    <w:abstractNumId w:val="23"/>
  </w:num>
  <w:num w:numId="14">
    <w:abstractNumId w:val="18"/>
  </w:num>
  <w:num w:numId="15">
    <w:abstractNumId w:val="22"/>
  </w:num>
  <w:num w:numId="16">
    <w:abstractNumId w:val="24"/>
  </w:num>
  <w:num w:numId="17">
    <w:abstractNumId w:val="11"/>
  </w:num>
  <w:num w:numId="18">
    <w:abstractNumId w:val="30"/>
  </w:num>
  <w:num w:numId="19">
    <w:abstractNumId w:val="38"/>
  </w:num>
  <w:num w:numId="20">
    <w:abstractNumId w:val="1"/>
  </w:num>
  <w:num w:numId="21">
    <w:abstractNumId w:val="10"/>
  </w:num>
  <w:num w:numId="22">
    <w:abstractNumId w:val="9"/>
  </w:num>
  <w:num w:numId="23">
    <w:abstractNumId w:val="25"/>
  </w:num>
  <w:num w:numId="24">
    <w:abstractNumId w:val="6"/>
  </w:num>
  <w:num w:numId="25">
    <w:abstractNumId w:val="14"/>
  </w:num>
  <w:num w:numId="26">
    <w:abstractNumId w:val="0"/>
  </w:num>
  <w:num w:numId="27">
    <w:abstractNumId w:val="39"/>
  </w:num>
  <w:num w:numId="28">
    <w:abstractNumId w:val="13"/>
  </w:num>
  <w:num w:numId="29">
    <w:abstractNumId w:val="8"/>
  </w:num>
  <w:num w:numId="30">
    <w:abstractNumId w:val="5"/>
  </w:num>
  <w:num w:numId="31">
    <w:abstractNumId w:val="34"/>
  </w:num>
  <w:num w:numId="32">
    <w:abstractNumId w:val="37"/>
  </w:num>
  <w:num w:numId="33">
    <w:abstractNumId w:val="4"/>
  </w:num>
  <w:num w:numId="34">
    <w:abstractNumId w:val="31"/>
  </w:num>
  <w:num w:numId="35">
    <w:abstractNumId w:val="20"/>
  </w:num>
  <w:num w:numId="36">
    <w:abstractNumId w:val="26"/>
  </w:num>
  <w:num w:numId="37">
    <w:abstractNumId w:val="29"/>
  </w:num>
  <w:num w:numId="38">
    <w:abstractNumId w:val="28"/>
  </w:num>
  <w:num w:numId="39">
    <w:abstractNumId w:val="16"/>
  </w:num>
  <w:num w:numId="40">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proofState w:spelling="clean"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214"/>
    <w:rsid w:val="00005143"/>
    <w:rsid w:val="00017D2D"/>
    <w:rsid w:val="00024AA8"/>
    <w:rsid w:val="000264E3"/>
    <w:rsid w:val="000264F5"/>
    <w:rsid w:val="00027F98"/>
    <w:rsid w:val="000422CE"/>
    <w:rsid w:val="00042414"/>
    <w:rsid w:val="0005271B"/>
    <w:rsid w:val="00053878"/>
    <w:rsid w:val="000538D1"/>
    <w:rsid w:val="00076206"/>
    <w:rsid w:val="00081666"/>
    <w:rsid w:val="00082F35"/>
    <w:rsid w:val="0009193D"/>
    <w:rsid w:val="00095F4A"/>
    <w:rsid w:val="000A4223"/>
    <w:rsid w:val="000A75CE"/>
    <w:rsid w:val="000B4FA0"/>
    <w:rsid w:val="000B5214"/>
    <w:rsid w:val="000C1002"/>
    <w:rsid w:val="000C4DCA"/>
    <w:rsid w:val="000D4C7D"/>
    <w:rsid w:val="000E56EA"/>
    <w:rsid w:val="000E7512"/>
    <w:rsid w:val="000F3318"/>
    <w:rsid w:val="001001E9"/>
    <w:rsid w:val="0012430B"/>
    <w:rsid w:val="0012642B"/>
    <w:rsid w:val="00132DCB"/>
    <w:rsid w:val="00141BE1"/>
    <w:rsid w:val="00153D05"/>
    <w:rsid w:val="001600D0"/>
    <w:rsid w:val="00166C4B"/>
    <w:rsid w:val="001705AF"/>
    <w:rsid w:val="00172214"/>
    <w:rsid w:val="00172EC1"/>
    <w:rsid w:val="001746F7"/>
    <w:rsid w:val="0018023F"/>
    <w:rsid w:val="00180FBC"/>
    <w:rsid w:val="00182DC0"/>
    <w:rsid w:val="00186EA0"/>
    <w:rsid w:val="00187BCB"/>
    <w:rsid w:val="001A2E46"/>
    <w:rsid w:val="001A55AA"/>
    <w:rsid w:val="001A6860"/>
    <w:rsid w:val="001B3064"/>
    <w:rsid w:val="001B488A"/>
    <w:rsid w:val="001B779A"/>
    <w:rsid w:val="001C1EA7"/>
    <w:rsid w:val="001C397A"/>
    <w:rsid w:val="001C50BC"/>
    <w:rsid w:val="001D07C3"/>
    <w:rsid w:val="001D1488"/>
    <w:rsid w:val="001D43E2"/>
    <w:rsid w:val="001E2416"/>
    <w:rsid w:val="001E2694"/>
    <w:rsid w:val="00203CE3"/>
    <w:rsid w:val="00210178"/>
    <w:rsid w:val="00210870"/>
    <w:rsid w:val="00211F79"/>
    <w:rsid w:val="00215C79"/>
    <w:rsid w:val="00220941"/>
    <w:rsid w:val="00222922"/>
    <w:rsid w:val="00226EA1"/>
    <w:rsid w:val="002306F2"/>
    <w:rsid w:val="00230A07"/>
    <w:rsid w:val="00237456"/>
    <w:rsid w:val="00243A63"/>
    <w:rsid w:val="002477FA"/>
    <w:rsid w:val="00255494"/>
    <w:rsid w:val="0026201B"/>
    <w:rsid w:val="0026646B"/>
    <w:rsid w:val="002777EB"/>
    <w:rsid w:val="002A1808"/>
    <w:rsid w:val="002A37B9"/>
    <w:rsid w:val="002A6B98"/>
    <w:rsid w:val="002B100C"/>
    <w:rsid w:val="002B5DA8"/>
    <w:rsid w:val="002B735A"/>
    <w:rsid w:val="002B73DE"/>
    <w:rsid w:val="002C6598"/>
    <w:rsid w:val="002C6AB6"/>
    <w:rsid w:val="002C6D7A"/>
    <w:rsid w:val="002D18E5"/>
    <w:rsid w:val="002D26B5"/>
    <w:rsid w:val="002E111D"/>
    <w:rsid w:val="002E505F"/>
    <w:rsid w:val="002E5103"/>
    <w:rsid w:val="002F3421"/>
    <w:rsid w:val="002F5576"/>
    <w:rsid w:val="00304725"/>
    <w:rsid w:val="00314BCB"/>
    <w:rsid w:val="00316C83"/>
    <w:rsid w:val="003236FC"/>
    <w:rsid w:val="003367E0"/>
    <w:rsid w:val="003507E7"/>
    <w:rsid w:val="003541B0"/>
    <w:rsid w:val="0035674B"/>
    <w:rsid w:val="00357961"/>
    <w:rsid w:val="00362FC5"/>
    <w:rsid w:val="003637DE"/>
    <w:rsid w:val="003647F8"/>
    <w:rsid w:val="00365543"/>
    <w:rsid w:val="003708D5"/>
    <w:rsid w:val="00380A73"/>
    <w:rsid w:val="00382D8E"/>
    <w:rsid w:val="00383587"/>
    <w:rsid w:val="00395028"/>
    <w:rsid w:val="003A30C1"/>
    <w:rsid w:val="003A59B5"/>
    <w:rsid w:val="003A77DF"/>
    <w:rsid w:val="003B02C3"/>
    <w:rsid w:val="003B2F61"/>
    <w:rsid w:val="003C1A28"/>
    <w:rsid w:val="003D7524"/>
    <w:rsid w:val="003D7AC9"/>
    <w:rsid w:val="003E735E"/>
    <w:rsid w:val="003F5C52"/>
    <w:rsid w:val="00401FAA"/>
    <w:rsid w:val="00403A5A"/>
    <w:rsid w:val="0040743B"/>
    <w:rsid w:val="00413919"/>
    <w:rsid w:val="0042026A"/>
    <w:rsid w:val="004367EC"/>
    <w:rsid w:val="00436ECF"/>
    <w:rsid w:val="00456750"/>
    <w:rsid w:val="00457196"/>
    <w:rsid w:val="004643E2"/>
    <w:rsid w:val="004663AD"/>
    <w:rsid w:val="00482085"/>
    <w:rsid w:val="004A1D58"/>
    <w:rsid w:val="004B2F57"/>
    <w:rsid w:val="004B345C"/>
    <w:rsid w:val="004B4E3F"/>
    <w:rsid w:val="004D0B1F"/>
    <w:rsid w:val="004D32E0"/>
    <w:rsid w:val="004D5CF9"/>
    <w:rsid w:val="004D79C4"/>
    <w:rsid w:val="004D7B78"/>
    <w:rsid w:val="004D7D0E"/>
    <w:rsid w:val="004E023D"/>
    <w:rsid w:val="004E1CFB"/>
    <w:rsid w:val="004E49DF"/>
    <w:rsid w:val="004E636F"/>
    <w:rsid w:val="004E6A99"/>
    <w:rsid w:val="004F0329"/>
    <w:rsid w:val="00510344"/>
    <w:rsid w:val="00523E39"/>
    <w:rsid w:val="00537482"/>
    <w:rsid w:val="00543414"/>
    <w:rsid w:val="005525E0"/>
    <w:rsid w:val="0055322E"/>
    <w:rsid w:val="00573480"/>
    <w:rsid w:val="00575C31"/>
    <w:rsid w:val="005A1AEE"/>
    <w:rsid w:val="005A42EE"/>
    <w:rsid w:val="005A48BF"/>
    <w:rsid w:val="005B01FC"/>
    <w:rsid w:val="005B184F"/>
    <w:rsid w:val="005B3FB3"/>
    <w:rsid w:val="005C6801"/>
    <w:rsid w:val="005D4B22"/>
    <w:rsid w:val="005D6D5A"/>
    <w:rsid w:val="005E21E8"/>
    <w:rsid w:val="005E3288"/>
    <w:rsid w:val="005E367C"/>
    <w:rsid w:val="005E659E"/>
    <w:rsid w:val="005E6722"/>
    <w:rsid w:val="005F2DAC"/>
    <w:rsid w:val="005F72E6"/>
    <w:rsid w:val="00607C8B"/>
    <w:rsid w:val="00610BC5"/>
    <w:rsid w:val="006135E1"/>
    <w:rsid w:val="006323B4"/>
    <w:rsid w:val="00635A05"/>
    <w:rsid w:val="00637D9E"/>
    <w:rsid w:val="006505AE"/>
    <w:rsid w:val="006517BD"/>
    <w:rsid w:val="00656033"/>
    <w:rsid w:val="0066137C"/>
    <w:rsid w:val="00661F46"/>
    <w:rsid w:val="00665883"/>
    <w:rsid w:val="00671144"/>
    <w:rsid w:val="00674F40"/>
    <w:rsid w:val="006809AE"/>
    <w:rsid w:val="00682AD9"/>
    <w:rsid w:val="00690985"/>
    <w:rsid w:val="006936FD"/>
    <w:rsid w:val="006A7592"/>
    <w:rsid w:val="006B11B1"/>
    <w:rsid w:val="006B21C7"/>
    <w:rsid w:val="006B4F81"/>
    <w:rsid w:val="006C0AF1"/>
    <w:rsid w:val="006C3227"/>
    <w:rsid w:val="006C3A3E"/>
    <w:rsid w:val="006C49BB"/>
    <w:rsid w:val="006D08CC"/>
    <w:rsid w:val="006D182A"/>
    <w:rsid w:val="006D3153"/>
    <w:rsid w:val="006D39E1"/>
    <w:rsid w:val="006E2F6A"/>
    <w:rsid w:val="006E3C11"/>
    <w:rsid w:val="006E5AE2"/>
    <w:rsid w:val="006F0ACC"/>
    <w:rsid w:val="006F13D2"/>
    <w:rsid w:val="006F1A8D"/>
    <w:rsid w:val="006F1F45"/>
    <w:rsid w:val="006F679E"/>
    <w:rsid w:val="00704B12"/>
    <w:rsid w:val="007118C6"/>
    <w:rsid w:val="00715B51"/>
    <w:rsid w:val="007171C8"/>
    <w:rsid w:val="00724ADF"/>
    <w:rsid w:val="0072658E"/>
    <w:rsid w:val="007274EB"/>
    <w:rsid w:val="00730B3C"/>
    <w:rsid w:val="00734FFE"/>
    <w:rsid w:val="00736991"/>
    <w:rsid w:val="00736DCE"/>
    <w:rsid w:val="007435D6"/>
    <w:rsid w:val="007456A3"/>
    <w:rsid w:val="0074664D"/>
    <w:rsid w:val="00750AFA"/>
    <w:rsid w:val="00765E5F"/>
    <w:rsid w:val="00773510"/>
    <w:rsid w:val="00780B31"/>
    <w:rsid w:val="00794D90"/>
    <w:rsid w:val="00795608"/>
    <w:rsid w:val="007B0605"/>
    <w:rsid w:val="007B740E"/>
    <w:rsid w:val="007C0CB3"/>
    <w:rsid w:val="007C27C4"/>
    <w:rsid w:val="007D3F09"/>
    <w:rsid w:val="007D743F"/>
    <w:rsid w:val="007E21B7"/>
    <w:rsid w:val="007E6A3E"/>
    <w:rsid w:val="00804F61"/>
    <w:rsid w:val="00811B56"/>
    <w:rsid w:val="00815BDF"/>
    <w:rsid w:val="00827929"/>
    <w:rsid w:val="0083299F"/>
    <w:rsid w:val="00836F55"/>
    <w:rsid w:val="008410FE"/>
    <w:rsid w:val="0084162D"/>
    <w:rsid w:val="00841B17"/>
    <w:rsid w:val="00851A5C"/>
    <w:rsid w:val="008639C1"/>
    <w:rsid w:val="008663D6"/>
    <w:rsid w:val="0087570F"/>
    <w:rsid w:val="008872C7"/>
    <w:rsid w:val="00892F9E"/>
    <w:rsid w:val="008942AC"/>
    <w:rsid w:val="008A6E7F"/>
    <w:rsid w:val="008D1D56"/>
    <w:rsid w:val="008D5FCE"/>
    <w:rsid w:val="008E1516"/>
    <w:rsid w:val="008E49ED"/>
    <w:rsid w:val="008F2D62"/>
    <w:rsid w:val="008F3890"/>
    <w:rsid w:val="0090060A"/>
    <w:rsid w:val="009010DD"/>
    <w:rsid w:val="009025C6"/>
    <w:rsid w:val="00907880"/>
    <w:rsid w:val="00920B8F"/>
    <w:rsid w:val="00936C00"/>
    <w:rsid w:val="00951B12"/>
    <w:rsid w:val="00953AD4"/>
    <w:rsid w:val="00955293"/>
    <w:rsid w:val="00955E0A"/>
    <w:rsid w:val="00962D5E"/>
    <w:rsid w:val="00963986"/>
    <w:rsid w:val="00967AA9"/>
    <w:rsid w:val="00973B9A"/>
    <w:rsid w:val="009762C6"/>
    <w:rsid w:val="00982329"/>
    <w:rsid w:val="00991EA0"/>
    <w:rsid w:val="0099320F"/>
    <w:rsid w:val="009B62BF"/>
    <w:rsid w:val="009B635D"/>
    <w:rsid w:val="009C317E"/>
    <w:rsid w:val="009C3BAA"/>
    <w:rsid w:val="009C6310"/>
    <w:rsid w:val="009C706B"/>
    <w:rsid w:val="009D511A"/>
    <w:rsid w:val="009E016D"/>
    <w:rsid w:val="009E5C83"/>
    <w:rsid w:val="00A002E9"/>
    <w:rsid w:val="00A01D3D"/>
    <w:rsid w:val="00A0632C"/>
    <w:rsid w:val="00A1403F"/>
    <w:rsid w:val="00A212DD"/>
    <w:rsid w:val="00A21875"/>
    <w:rsid w:val="00A22595"/>
    <w:rsid w:val="00A230EF"/>
    <w:rsid w:val="00A24545"/>
    <w:rsid w:val="00A2555C"/>
    <w:rsid w:val="00A3024E"/>
    <w:rsid w:val="00A3180F"/>
    <w:rsid w:val="00A37C0F"/>
    <w:rsid w:val="00A41675"/>
    <w:rsid w:val="00A45B94"/>
    <w:rsid w:val="00A45BA2"/>
    <w:rsid w:val="00A50901"/>
    <w:rsid w:val="00A6265C"/>
    <w:rsid w:val="00A67291"/>
    <w:rsid w:val="00A912F8"/>
    <w:rsid w:val="00A91DCF"/>
    <w:rsid w:val="00AA4864"/>
    <w:rsid w:val="00AC58B7"/>
    <w:rsid w:val="00AC61B5"/>
    <w:rsid w:val="00AC7D4A"/>
    <w:rsid w:val="00AD162E"/>
    <w:rsid w:val="00AE0C59"/>
    <w:rsid w:val="00AE44D2"/>
    <w:rsid w:val="00AF0918"/>
    <w:rsid w:val="00AF5AA3"/>
    <w:rsid w:val="00AF67CA"/>
    <w:rsid w:val="00B064D6"/>
    <w:rsid w:val="00B10B2B"/>
    <w:rsid w:val="00B151EB"/>
    <w:rsid w:val="00B22337"/>
    <w:rsid w:val="00B3062D"/>
    <w:rsid w:val="00B431F6"/>
    <w:rsid w:val="00B47EE3"/>
    <w:rsid w:val="00B506C9"/>
    <w:rsid w:val="00B54072"/>
    <w:rsid w:val="00B60B9A"/>
    <w:rsid w:val="00B63AC5"/>
    <w:rsid w:val="00B748CD"/>
    <w:rsid w:val="00B76F9E"/>
    <w:rsid w:val="00B84FAA"/>
    <w:rsid w:val="00B868F6"/>
    <w:rsid w:val="00B8691A"/>
    <w:rsid w:val="00B9248F"/>
    <w:rsid w:val="00B92F4C"/>
    <w:rsid w:val="00B93C51"/>
    <w:rsid w:val="00BA0B8F"/>
    <w:rsid w:val="00BA15ED"/>
    <w:rsid w:val="00BB095A"/>
    <w:rsid w:val="00BB3618"/>
    <w:rsid w:val="00BB4203"/>
    <w:rsid w:val="00BC167E"/>
    <w:rsid w:val="00BC590D"/>
    <w:rsid w:val="00BD37F4"/>
    <w:rsid w:val="00BD716E"/>
    <w:rsid w:val="00BD7DD9"/>
    <w:rsid w:val="00BE413C"/>
    <w:rsid w:val="00C06441"/>
    <w:rsid w:val="00C072FC"/>
    <w:rsid w:val="00C24CFB"/>
    <w:rsid w:val="00C31C66"/>
    <w:rsid w:val="00C32B01"/>
    <w:rsid w:val="00C36DEE"/>
    <w:rsid w:val="00C37C56"/>
    <w:rsid w:val="00C42D4E"/>
    <w:rsid w:val="00C47597"/>
    <w:rsid w:val="00C61A19"/>
    <w:rsid w:val="00C65111"/>
    <w:rsid w:val="00C826A4"/>
    <w:rsid w:val="00C84170"/>
    <w:rsid w:val="00C8476D"/>
    <w:rsid w:val="00C861B2"/>
    <w:rsid w:val="00C94808"/>
    <w:rsid w:val="00C96D61"/>
    <w:rsid w:val="00CA000E"/>
    <w:rsid w:val="00CA5649"/>
    <w:rsid w:val="00CB2590"/>
    <w:rsid w:val="00CB3BA6"/>
    <w:rsid w:val="00CB3D92"/>
    <w:rsid w:val="00CB4E4A"/>
    <w:rsid w:val="00CC7AA2"/>
    <w:rsid w:val="00CE0BCB"/>
    <w:rsid w:val="00CE5707"/>
    <w:rsid w:val="00CE786C"/>
    <w:rsid w:val="00CE78D1"/>
    <w:rsid w:val="00CF3494"/>
    <w:rsid w:val="00CF6DE8"/>
    <w:rsid w:val="00CF718A"/>
    <w:rsid w:val="00CF78A9"/>
    <w:rsid w:val="00D10E95"/>
    <w:rsid w:val="00D13D10"/>
    <w:rsid w:val="00D1690A"/>
    <w:rsid w:val="00D16A2F"/>
    <w:rsid w:val="00D21789"/>
    <w:rsid w:val="00D22ACF"/>
    <w:rsid w:val="00D32253"/>
    <w:rsid w:val="00D372A7"/>
    <w:rsid w:val="00D55EA3"/>
    <w:rsid w:val="00D624FF"/>
    <w:rsid w:val="00D75337"/>
    <w:rsid w:val="00D8054C"/>
    <w:rsid w:val="00D923A7"/>
    <w:rsid w:val="00DA4F1B"/>
    <w:rsid w:val="00DA52EA"/>
    <w:rsid w:val="00DB2C65"/>
    <w:rsid w:val="00DB4E1C"/>
    <w:rsid w:val="00DB686F"/>
    <w:rsid w:val="00DC3160"/>
    <w:rsid w:val="00DC6733"/>
    <w:rsid w:val="00DD380A"/>
    <w:rsid w:val="00DD674F"/>
    <w:rsid w:val="00DE1227"/>
    <w:rsid w:val="00DE44EF"/>
    <w:rsid w:val="00DF343F"/>
    <w:rsid w:val="00DF3585"/>
    <w:rsid w:val="00DF3AE4"/>
    <w:rsid w:val="00E02CF2"/>
    <w:rsid w:val="00E03055"/>
    <w:rsid w:val="00E0400B"/>
    <w:rsid w:val="00E10747"/>
    <w:rsid w:val="00E1419F"/>
    <w:rsid w:val="00E172E0"/>
    <w:rsid w:val="00E228A5"/>
    <w:rsid w:val="00E27351"/>
    <w:rsid w:val="00E34B71"/>
    <w:rsid w:val="00E4385F"/>
    <w:rsid w:val="00E50817"/>
    <w:rsid w:val="00E53F69"/>
    <w:rsid w:val="00E5768D"/>
    <w:rsid w:val="00E627C2"/>
    <w:rsid w:val="00E6376A"/>
    <w:rsid w:val="00E75E0D"/>
    <w:rsid w:val="00E87584"/>
    <w:rsid w:val="00E90633"/>
    <w:rsid w:val="00E945B2"/>
    <w:rsid w:val="00E94E8A"/>
    <w:rsid w:val="00EA0519"/>
    <w:rsid w:val="00EA2584"/>
    <w:rsid w:val="00EC0B03"/>
    <w:rsid w:val="00EC12A2"/>
    <w:rsid w:val="00EC46B5"/>
    <w:rsid w:val="00EC5936"/>
    <w:rsid w:val="00EC73AE"/>
    <w:rsid w:val="00ED649E"/>
    <w:rsid w:val="00EF41E9"/>
    <w:rsid w:val="00EF74BB"/>
    <w:rsid w:val="00F06433"/>
    <w:rsid w:val="00F15B95"/>
    <w:rsid w:val="00F21D0E"/>
    <w:rsid w:val="00F21F24"/>
    <w:rsid w:val="00F26171"/>
    <w:rsid w:val="00F32AE9"/>
    <w:rsid w:val="00F32B8C"/>
    <w:rsid w:val="00F3407C"/>
    <w:rsid w:val="00F34FB4"/>
    <w:rsid w:val="00F3638F"/>
    <w:rsid w:val="00F369DE"/>
    <w:rsid w:val="00F37D75"/>
    <w:rsid w:val="00F50753"/>
    <w:rsid w:val="00F514E4"/>
    <w:rsid w:val="00F56BFE"/>
    <w:rsid w:val="00F6061E"/>
    <w:rsid w:val="00F61AA5"/>
    <w:rsid w:val="00F635EE"/>
    <w:rsid w:val="00F724F6"/>
    <w:rsid w:val="00F74FE7"/>
    <w:rsid w:val="00F77212"/>
    <w:rsid w:val="00F77572"/>
    <w:rsid w:val="00F872E4"/>
    <w:rsid w:val="00F921C7"/>
    <w:rsid w:val="00F95960"/>
    <w:rsid w:val="00F95EFB"/>
    <w:rsid w:val="00FA20F4"/>
    <w:rsid w:val="00FA6430"/>
    <w:rsid w:val="00FA6B7F"/>
    <w:rsid w:val="00FB62D7"/>
    <w:rsid w:val="00FC77F9"/>
    <w:rsid w:val="00FD0E26"/>
    <w:rsid w:val="00FD73EB"/>
    <w:rsid w:val="00FE01E4"/>
    <w:rsid w:val="00FE0B3D"/>
    <w:rsid w:val="00FE3DF3"/>
    <w:rsid w:val="00FE5682"/>
    <w:rsid w:val="00FE654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83299F"/>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82DC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82DC0"/>
    <w:rPr>
      <w:rFonts w:ascii="Tahoma" w:hAnsi="Tahoma" w:cs="Tahoma"/>
      <w:sz w:val="16"/>
      <w:szCs w:val="16"/>
    </w:rPr>
  </w:style>
  <w:style w:type="paragraph" w:styleId="Prrafodelista">
    <w:name w:val="List Paragraph"/>
    <w:basedOn w:val="Normal"/>
    <w:uiPriority w:val="34"/>
    <w:qFormat/>
    <w:rsid w:val="007435D6"/>
    <w:pPr>
      <w:ind w:left="720"/>
      <w:contextualSpacing/>
    </w:pPr>
    <w:rPr>
      <w:rFonts w:ascii="Calibri" w:eastAsia="Calibri" w:hAnsi="Calibri" w:cs="Times New Roman"/>
    </w:rPr>
  </w:style>
  <w:style w:type="paragraph" w:customStyle="1" w:styleId="Default">
    <w:name w:val="Default"/>
    <w:rsid w:val="007435D6"/>
    <w:pPr>
      <w:autoSpaceDE w:val="0"/>
      <w:autoSpaceDN w:val="0"/>
      <w:adjustRightInd w:val="0"/>
      <w:spacing w:after="0" w:line="240" w:lineRule="auto"/>
    </w:pPr>
    <w:rPr>
      <w:rFonts w:ascii="Arial" w:hAnsi="Arial" w:cs="Arial"/>
      <w:color w:val="000000"/>
      <w:sz w:val="24"/>
      <w:szCs w:val="24"/>
    </w:rPr>
  </w:style>
  <w:style w:type="character" w:styleId="Hipervnculo">
    <w:name w:val="Hyperlink"/>
    <w:basedOn w:val="Fuentedeprrafopredeter"/>
    <w:uiPriority w:val="99"/>
    <w:unhideWhenUsed/>
    <w:rsid w:val="00690985"/>
    <w:rPr>
      <w:color w:val="0000FF"/>
      <w:u w:val="single"/>
    </w:rPr>
  </w:style>
  <w:style w:type="paragraph" w:styleId="NormalWeb">
    <w:name w:val="Normal (Web)"/>
    <w:basedOn w:val="Normal"/>
    <w:rsid w:val="00A41675"/>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0C4DC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C4DCA"/>
  </w:style>
  <w:style w:type="paragraph" w:styleId="Piedepgina">
    <w:name w:val="footer"/>
    <w:basedOn w:val="Normal"/>
    <w:link w:val="PiedepginaCar"/>
    <w:uiPriority w:val="99"/>
    <w:unhideWhenUsed/>
    <w:rsid w:val="000C4DC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C4DCA"/>
  </w:style>
  <w:style w:type="character" w:customStyle="1" w:styleId="Ttulo1Car">
    <w:name w:val="Título 1 Car"/>
    <w:basedOn w:val="Fuentedeprrafopredeter"/>
    <w:link w:val="Ttulo1"/>
    <w:uiPriority w:val="9"/>
    <w:rsid w:val="0083299F"/>
    <w:rPr>
      <w:rFonts w:asciiTheme="majorHAnsi" w:eastAsiaTheme="majorEastAsia" w:hAnsiTheme="majorHAnsi" w:cstheme="majorBidi"/>
      <w:b/>
      <w:bCs/>
      <w:color w:val="365F91" w:themeColor="accent1" w:themeShade="BF"/>
      <w:sz w:val="28"/>
      <w:szCs w:val="28"/>
      <w:lang w:val="es-ES"/>
    </w:rPr>
  </w:style>
  <w:style w:type="table" w:styleId="Tablaconcuadrcula">
    <w:name w:val="Table Grid"/>
    <w:basedOn w:val="Tablanormal"/>
    <w:uiPriority w:val="59"/>
    <w:rsid w:val="0083299F"/>
    <w:pPr>
      <w:spacing w:after="0" w:line="240" w:lineRule="auto"/>
    </w:pPr>
    <w:rPr>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
    <w:name w:val="a"/>
    <w:basedOn w:val="Fuentedeprrafopredeter"/>
    <w:rsid w:val="00F61AA5"/>
  </w:style>
  <w:style w:type="character" w:customStyle="1" w:styleId="apple-converted-space">
    <w:name w:val="apple-converted-space"/>
    <w:basedOn w:val="Fuentedeprrafopredeter"/>
    <w:rsid w:val="00F61AA5"/>
  </w:style>
  <w:style w:type="character" w:styleId="Textoennegrita">
    <w:name w:val="Strong"/>
    <w:basedOn w:val="Fuentedeprrafopredeter"/>
    <w:uiPriority w:val="22"/>
    <w:qFormat/>
    <w:rsid w:val="008410F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83299F"/>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82DC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82DC0"/>
    <w:rPr>
      <w:rFonts w:ascii="Tahoma" w:hAnsi="Tahoma" w:cs="Tahoma"/>
      <w:sz w:val="16"/>
      <w:szCs w:val="16"/>
    </w:rPr>
  </w:style>
  <w:style w:type="paragraph" w:styleId="Prrafodelista">
    <w:name w:val="List Paragraph"/>
    <w:basedOn w:val="Normal"/>
    <w:uiPriority w:val="34"/>
    <w:qFormat/>
    <w:rsid w:val="007435D6"/>
    <w:pPr>
      <w:ind w:left="720"/>
      <w:contextualSpacing/>
    </w:pPr>
    <w:rPr>
      <w:rFonts w:ascii="Calibri" w:eastAsia="Calibri" w:hAnsi="Calibri" w:cs="Times New Roman"/>
    </w:rPr>
  </w:style>
  <w:style w:type="paragraph" w:customStyle="1" w:styleId="Default">
    <w:name w:val="Default"/>
    <w:rsid w:val="007435D6"/>
    <w:pPr>
      <w:autoSpaceDE w:val="0"/>
      <w:autoSpaceDN w:val="0"/>
      <w:adjustRightInd w:val="0"/>
      <w:spacing w:after="0" w:line="240" w:lineRule="auto"/>
    </w:pPr>
    <w:rPr>
      <w:rFonts w:ascii="Arial" w:hAnsi="Arial" w:cs="Arial"/>
      <w:color w:val="000000"/>
      <w:sz w:val="24"/>
      <w:szCs w:val="24"/>
    </w:rPr>
  </w:style>
  <w:style w:type="character" w:styleId="Hipervnculo">
    <w:name w:val="Hyperlink"/>
    <w:basedOn w:val="Fuentedeprrafopredeter"/>
    <w:uiPriority w:val="99"/>
    <w:unhideWhenUsed/>
    <w:rsid w:val="00690985"/>
    <w:rPr>
      <w:color w:val="0000FF"/>
      <w:u w:val="single"/>
    </w:rPr>
  </w:style>
  <w:style w:type="paragraph" w:styleId="NormalWeb">
    <w:name w:val="Normal (Web)"/>
    <w:basedOn w:val="Normal"/>
    <w:rsid w:val="00A41675"/>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0C4DC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C4DCA"/>
  </w:style>
  <w:style w:type="paragraph" w:styleId="Piedepgina">
    <w:name w:val="footer"/>
    <w:basedOn w:val="Normal"/>
    <w:link w:val="PiedepginaCar"/>
    <w:uiPriority w:val="99"/>
    <w:unhideWhenUsed/>
    <w:rsid w:val="000C4DC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C4DCA"/>
  </w:style>
  <w:style w:type="character" w:customStyle="1" w:styleId="Ttulo1Car">
    <w:name w:val="Título 1 Car"/>
    <w:basedOn w:val="Fuentedeprrafopredeter"/>
    <w:link w:val="Ttulo1"/>
    <w:uiPriority w:val="9"/>
    <w:rsid w:val="0083299F"/>
    <w:rPr>
      <w:rFonts w:asciiTheme="majorHAnsi" w:eastAsiaTheme="majorEastAsia" w:hAnsiTheme="majorHAnsi" w:cstheme="majorBidi"/>
      <w:b/>
      <w:bCs/>
      <w:color w:val="365F91" w:themeColor="accent1" w:themeShade="BF"/>
      <w:sz w:val="28"/>
      <w:szCs w:val="28"/>
      <w:lang w:val="es-ES"/>
    </w:rPr>
  </w:style>
  <w:style w:type="table" w:styleId="Tablaconcuadrcula">
    <w:name w:val="Table Grid"/>
    <w:basedOn w:val="Tablanormal"/>
    <w:uiPriority w:val="59"/>
    <w:rsid w:val="0083299F"/>
    <w:pPr>
      <w:spacing w:after="0" w:line="240" w:lineRule="auto"/>
    </w:pPr>
    <w:rPr>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
    <w:name w:val="a"/>
    <w:basedOn w:val="Fuentedeprrafopredeter"/>
    <w:rsid w:val="00F61AA5"/>
  </w:style>
  <w:style w:type="character" w:customStyle="1" w:styleId="apple-converted-space">
    <w:name w:val="apple-converted-space"/>
    <w:basedOn w:val="Fuentedeprrafopredeter"/>
    <w:rsid w:val="00F61AA5"/>
  </w:style>
  <w:style w:type="character" w:styleId="Textoennegrita">
    <w:name w:val="Strong"/>
    <w:basedOn w:val="Fuentedeprrafopredeter"/>
    <w:uiPriority w:val="22"/>
    <w:qFormat/>
    <w:rsid w:val="008410F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6334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5.png"/><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emf"/><Relationship Id="rId5" Type="http://schemas.openxmlformats.org/officeDocument/2006/relationships/settings" Target="settings.xml"/><Relationship Id="rId15" Type="http://schemas.openxmlformats.org/officeDocument/2006/relationships/image" Target="media/image6.emf"/><Relationship Id="rId10" Type="http://schemas.openxmlformats.org/officeDocument/2006/relationships/image" Target="media/image3.pn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chart" Target="charts/chart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s-CL" sz="1089" b="1" i="0" u="none" strike="noStrike" baseline="0">
                <a:solidFill>
                  <a:srgbClr val="000000"/>
                </a:solidFill>
                <a:latin typeface="Arial"/>
                <a:ea typeface="Arial"/>
                <a:cs typeface="Arial"/>
              </a:defRPr>
            </a:pPr>
            <a:r>
              <a:rPr lang="es-CL"/>
              <a:t>Pregunta N°19</a:t>
            </a:r>
          </a:p>
        </c:rich>
      </c:tx>
      <c:layout>
        <c:manualLayout>
          <c:xMode val="edge"/>
          <c:yMode val="edge"/>
          <c:x val="0.41047297297297836"/>
          <c:y val="1.9230769230769443E-2"/>
        </c:manualLayout>
      </c:layout>
      <c:overlay val="0"/>
      <c:spPr>
        <a:noFill/>
        <a:ln w="24578">
          <a:noFill/>
        </a:ln>
      </c:spPr>
    </c:title>
    <c:autoTitleDeleted val="0"/>
    <c:view3D>
      <c:rotX val="15"/>
      <c:rotY val="40"/>
      <c:rAngAx val="0"/>
      <c:perspective val="0"/>
    </c:view3D>
    <c:floor>
      <c:thickness val="0"/>
    </c:floor>
    <c:sideWall>
      <c:thickness val="0"/>
    </c:sideWall>
    <c:backWall>
      <c:thickness val="0"/>
    </c:backWall>
    <c:plotArea>
      <c:layout>
        <c:manualLayout>
          <c:layoutTarget val="inner"/>
          <c:xMode val="edge"/>
          <c:yMode val="edge"/>
          <c:x val="0.14789637992329158"/>
          <c:y val="0.3851593092812941"/>
          <c:w val="0.38851351351351382"/>
          <c:h val="0.35384615384615387"/>
        </c:manualLayout>
      </c:layout>
      <c:pie3DChart>
        <c:varyColors val="1"/>
        <c:ser>
          <c:idx val="0"/>
          <c:order val="0"/>
          <c:spPr>
            <a:solidFill>
              <a:srgbClr val="9999FF"/>
            </a:solidFill>
            <a:ln w="12289">
              <a:solidFill>
                <a:srgbClr val="000000"/>
              </a:solidFill>
              <a:prstDash val="solid"/>
            </a:ln>
          </c:spPr>
          <c:dPt>
            <c:idx val="0"/>
            <c:bubble3D val="0"/>
            <c:spPr>
              <a:solidFill>
                <a:srgbClr val="FF0000"/>
              </a:solidFill>
              <a:ln w="12289">
                <a:solidFill>
                  <a:srgbClr val="000000"/>
                </a:solidFill>
                <a:prstDash val="solid"/>
              </a:ln>
            </c:spPr>
          </c:dPt>
          <c:dPt>
            <c:idx val="1"/>
            <c:bubble3D val="0"/>
            <c:spPr>
              <a:solidFill>
                <a:srgbClr val="993366"/>
              </a:solidFill>
              <a:ln w="12289">
                <a:solidFill>
                  <a:srgbClr val="000000"/>
                </a:solidFill>
                <a:prstDash val="solid"/>
              </a:ln>
            </c:spPr>
          </c:dPt>
          <c:dPt>
            <c:idx val="2"/>
            <c:bubble3D val="0"/>
            <c:spPr>
              <a:solidFill>
                <a:srgbClr val="FFFFCC"/>
              </a:solidFill>
              <a:ln w="12289">
                <a:solidFill>
                  <a:srgbClr val="000000"/>
                </a:solidFill>
                <a:prstDash val="solid"/>
              </a:ln>
            </c:spPr>
          </c:dPt>
          <c:dPt>
            <c:idx val="3"/>
            <c:bubble3D val="0"/>
            <c:spPr>
              <a:solidFill>
                <a:srgbClr val="00FF00"/>
              </a:solidFill>
              <a:ln w="12289">
                <a:solidFill>
                  <a:srgbClr val="000000"/>
                </a:solidFill>
                <a:prstDash val="solid"/>
              </a:ln>
            </c:spPr>
          </c:dPt>
          <c:dLbls>
            <c:numFmt formatCode="0%" sourceLinked="0"/>
            <c:spPr>
              <a:noFill/>
              <a:ln w="24578">
                <a:noFill/>
              </a:ln>
            </c:spPr>
            <c:txPr>
              <a:bodyPr/>
              <a:lstStyle/>
              <a:p>
                <a:pPr>
                  <a:defRPr lang="es-CL" sz="919" b="0" i="0" u="none" strike="noStrike" baseline="0">
                    <a:solidFill>
                      <a:srgbClr val="000000"/>
                    </a:solidFill>
                    <a:latin typeface="Arial"/>
                    <a:ea typeface="Arial"/>
                    <a:cs typeface="Arial"/>
                  </a:defRPr>
                </a:pPr>
                <a:endParaRPr lang="es-CL"/>
              </a:p>
            </c:txPr>
            <c:showLegendKey val="1"/>
            <c:showVal val="0"/>
            <c:showCatName val="0"/>
            <c:showSerName val="0"/>
            <c:showPercent val="1"/>
            <c:showBubbleSize val="0"/>
            <c:showLeaderLines val="1"/>
          </c:dLbls>
          <c:cat>
            <c:strRef>
              <c:f>'pregunta 1'!$A$3:$D$3</c:f>
              <c:strCache>
                <c:ptCount val="4"/>
                <c:pt idx="0">
                  <c:v>muy de acuerdo</c:v>
                </c:pt>
                <c:pt idx="1">
                  <c:v>de acuerdo</c:v>
                </c:pt>
                <c:pt idx="2">
                  <c:v>Ni de acuerdo  ni desacuerdo</c:v>
                </c:pt>
                <c:pt idx="3">
                  <c:v>En  desacuerdo</c:v>
                </c:pt>
              </c:strCache>
            </c:strRef>
          </c:cat>
          <c:val>
            <c:numRef>
              <c:f>'pregunta 1'!$A$4:$D$4</c:f>
              <c:numCache>
                <c:formatCode>General</c:formatCode>
                <c:ptCount val="4"/>
                <c:pt idx="0">
                  <c:v>55</c:v>
                </c:pt>
                <c:pt idx="1">
                  <c:v>30</c:v>
                </c:pt>
                <c:pt idx="2">
                  <c:v>10</c:v>
                </c:pt>
                <c:pt idx="3">
                  <c:v>5</c:v>
                </c:pt>
              </c:numCache>
            </c:numRef>
          </c:val>
        </c:ser>
        <c:dLbls>
          <c:showLegendKey val="1"/>
          <c:showVal val="0"/>
          <c:showCatName val="0"/>
          <c:showSerName val="0"/>
          <c:showPercent val="1"/>
          <c:showBubbleSize val="0"/>
          <c:showLeaderLines val="1"/>
        </c:dLbls>
      </c:pie3DChart>
      <c:spPr>
        <a:noFill/>
        <a:ln w="24578">
          <a:noFill/>
        </a:ln>
      </c:spPr>
    </c:plotArea>
    <c:legend>
      <c:legendPos val="r"/>
      <c:layout>
        <c:manualLayout>
          <c:xMode val="edge"/>
          <c:yMode val="edge"/>
          <c:x val="0.67398648648649373"/>
          <c:y val="0.10769230769230755"/>
          <c:w val="0.3192567567567568"/>
          <c:h val="0.76923076923076927"/>
        </c:manualLayout>
      </c:layout>
      <c:overlay val="0"/>
      <c:spPr>
        <a:solidFill>
          <a:srgbClr val="FFFFFF"/>
        </a:solidFill>
        <a:ln w="3072">
          <a:solidFill>
            <a:srgbClr val="000000"/>
          </a:solidFill>
          <a:prstDash val="solid"/>
        </a:ln>
      </c:spPr>
      <c:txPr>
        <a:bodyPr/>
        <a:lstStyle/>
        <a:p>
          <a:pPr>
            <a:defRPr lang="es-CL" sz="890" b="0" i="0" u="none" strike="noStrike" baseline="0">
              <a:solidFill>
                <a:srgbClr val="000000"/>
              </a:solidFill>
              <a:latin typeface="Arial"/>
              <a:ea typeface="Arial"/>
              <a:cs typeface="Arial"/>
            </a:defRPr>
          </a:pPr>
          <a:endParaRPr lang="es-CL"/>
        </a:p>
      </c:txPr>
    </c:legend>
    <c:plotVisOnly val="1"/>
    <c:dispBlanksAs val="zero"/>
    <c:showDLblsOverMax val="0"/>
  </c:chart>
  <c:spPr>
    <a:solidFill>
      <a:srgbClr val="FFFFFF"/>
    </a:solidFill>
    <a:ln w="3072">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CL"/>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s-CL" sz="1089" b="1" i="0" u="none" strike="noStrike" baseline="0">
                <a:solidFill>
                  <a:srgbClr val="000000"/>
                </a:solidFill>
                <a:latin typeface="Arial"/>
                <a:ea typeface="Arial"/>
                <a:cs typeface="Arial"/>
              </a:defRPr>
            </a:pPr>
            <a:r>
              <a:rPr lang="es-CL"/>
              <a:t>Pregunta N°17</a:t>
            </a:r>
          </a:p>
        </c:rich>
      </c:tx>
      <c:layout>
        <c:manualLayout>
          <c:xMode val="edge"/>
          <c:yMode val="edge"/>
          <c:x val="0.41694019355807888"/>
          <c:y val="4.3775627396081124E-3"/>
        </c:manualLayout>
      </c:layout>
      <c:overlay val="0"/>
      <c:spPr>
        <a:noFill/>
        <a:ln w="24578">
          <a:noFill/>
        </a:ln>
      </c:spPr>
    </c:title>
    <c:autoTitleDeleted val="0"/>
    <c:view3D>
      <c:rotX val="15"/>
      <c:rotY val="40"/>
      <c:rAngAx val="0"/>
      <c:perspective val="0"/>
    </c:view3D>
    <c:floor>
      <c:thickness val="0"/>
    </c:floor>
    <c:sideWall>
      <c:thickness val="0"/>
    </c:sideWall>
    <c:backWall>
      <c:thickness val="0"/>
    </c:backWall>
    <c:plotArea>
      <c:layout>
        <c:manualLayout>
          <c:layoutTarget val="inner"/>
          <c:xMode val="edge"/>
          <c:yMode val="edge"/>
          <c:x val="0.14358108108108236"/>
          <c:y val="0.4"/>
          <c:w val="0.38851351351351382"/>
          <c:h val="0.35384615384615387"/>
        </c:manualLayout>
      </c:layout>
      <c:pie3DChart>
        <c:varyColors val="1"/>
        <c:ser>
          <c:idx val="0"/>
          <c:order val="0"/>
          <c:spPr>
            <a:solidFill>
              <a:srgbClr val="9999FF"/>
            </a:solidFill>
            <a:ln w="12289">
              <a:solidFill>
                <a:srgbClr val="000000"/>
              </a:solidFill>
              <a:prstDash val="solid"/>
            </a:ln>
          </c:spPr>
          <c:dPt>
            <c:idx val="0"/>
            <c:bubble3D val="0"/>
            <c:spPr>
              <a:solidFill>
                <a:srgbClr val="FF0000"/>
              </a:solidFill>
              <a:ln w="12289">
                <a:solidFill>
                  <a:srgbClr val="000000"/>
                </a:solidFill>
                <a:prstDash val="solid"/>
              </a:ln>
            </c:spPr>
          </c:dPt>
          <c:dPt>
            <c:idx val="1"/>
            <c:bubble3D val="0"/>
            <c:spPr>
              <a:solidFill>
                <a:srgbClr val="993366"/>
              </a:solidFill>
              <a:ln w="12289">
                <a:solidFill>
                  <a:srgbClr val="000000"/>
                </a:solidFill>
                <a:prstDash val="solid"/>
              </a:ln>
            </c:spPr>
          </c:dPt>
          <c:dPt>
            <c:idx val="2"/>
            <c:bubble3D val="0"/>
            <c:spPr>
              <a:solidFill>
                <a:srgbClr val="FFFFCC"/>
              </a:solidFill>
              <a:ln w="12289">
                <a:solidFill>
                  <a:srgbClr val="000000"/>
                </a:solidFill>
                <a:prstDash val="solid"/>
              </a:ln>
            </c:spPr>
          </c:dPt>
          <c:dPt>
            <c:idx val="3"/>
            <c:bubble3D val="0"/>
            <c:spPr>
              <a:solidFill>
                <a:srgbClr val="00FF00"/>
              </a:solidFill>
              <a:ln w="12289">
                <a:solidFill>
                  <a:srgbClr val="000000"/>
                </a:solidFill>
                <a:prstDash val="solid"/>
              </a:ln>
            </c:spPr>
          </c:dPt>
          <c:dLbls>
            <c:numFmt formatCode="0%" sourceLinked="0"/>
            <c:spPr>
              <a:noFill/>
              <a:ln w="24578">
                <a:noFill/>
              </a:ln>
            </c:spPr>
            <c:txPr>
              <a:bodyPr/>
              <a:lstStyle/>
              <a:p>
                <a:pPr>
                  <a:defRPr lang="es-CL" sz="919" b="0" i="0" u="none" strike="noStrike" baseline="0">
                    <a:solidFill>
                      <a:srgbClr val="000000"/>
                    </a:solidFill>
                    <a:latin typeface="Arial"/>
                    <a:ea typeface="Arial"/>
                    <a:cs typeface="Arial"/>
                  </a:defRPr>
                </a:pPr>
                <a:endParaRPr lang="es-CL"/>
              </a:p>
            </c:txPr>
            <c:showLegendKey val="1"/>
            <c:showVal val="0"/>
            <c:showCatName val="0"/>
            <c:showSerName val="0"/>
            <c:showPercent val="1"/>
            <c:showBubbleSize val="0"/>
            <c:showLeaderLines val="1"/>
          </c:dLbls>
          <c:cat>
            <c:strRef>
              <c:f>'pregunta 1'!$A$3:$D$3</c:f>
              <c:strCache>
                <c:ptCount val="4"/>
                <c:pt idx="0">
                  <c:v>muy de acuerdo</c:v>
                </c:pt>
                <c:pt idx="1">
                  <c:v>de acuerdo</c:v>
                </c:pt>
                <c:pt idx="2">
                  <c:v>Ni de acuerdo  ni desacuerdo</c:v>
                </c:pt>
                <c:pt idx="3">
                  <c:v>En  desacuerdo</c:v>
                </c:pt>
              </c:strCache>
            </c:strRef>
          </c:cat>
          <c:val>
            <c:numRef>
              <c:f>'pregunta 1'!$A$4:$D$4</c:f>
              <c:numCache>
                <c:formatCode>General</c:formatCode>
                <c:ptCount val="4"/>
                <c:pt idx="0">
                  <c:v>75</c:v>
                </c:pt>
                <c:pt idx="1">
                  <c:v>25</c:v>
                </c:pt>
                <c:pt idx="2">
                  <c:v>0</c:v>
                </c:pt>
                <c:pt idx="3">
                  <c:v>0</c:v>
                </c:pt>
              </c:numCache>
            </c:numRef>
          </c:val>
        </c:ser>
        <c:dLbls>
          <c:showLegendKey val="1"/>
          <c:showVal val="0"/>
          <c:showCatName val="0"/>
          <c:showSerName val="0"/>
          <c:showPercent val="1"/>
          <c:showBubbleSize val="0"/>
          <c:showLeaderLines val="1"/>
        </c:dLbls>
      </c:pie3DChart>
      <c:spPr>
        <a:noFill/>
        <a:ln w="24578">
          <a:noFill/>
        </a:ln>
      </c:spPr>
    </c:plotArea>
    <c:legend>
      <c:legendPos val="r"/>
      <c:layout>
        <c:manualLayout>
          <c:xMode val="edge"/>
          <c:yMode val="edge"/>
          <c:x val="0.67398648648649373"/>
          <c:y val="0.10769230769230755"/>
          <c:w val="0.3192567567567568"/>
          <c:h val="0.76923076923076927"/>
        </c:manualLayout>
      </c:layout>
      <c:overlay val="0"/>
      <c:spPr>
        <a:solidFill>
          <a:srgbClr val="FFFFFF"/>
        </a:solidFill>
        <a:ln w="3072">
          <a:solidFill>
            <a:srgbClr val="000000"/>
          </a:solidFill>
          <a:prstDash val="solid"/>
        </a:ln>
      </c:spPr>
      <c:txPr>
        <a:bodyPr/>
        <a:lstStyle/>
        <a:p>
          <a:pPr>
            <a:defRPr lang="es-CL" sz="890" b="0" i="0" u="none" strike="noStrike" baseline="0">
              <a:solidFill>
                <a:srgbClr val="000000"/>
              </a:solidFill>
              <a:latin typeface="Arial"/>
              <a:ea typeface="Arial"/>
              <a:cs typeface="Arial"/>
            </a:defRPr>
          </a:pPr>
          <a:endParaRPr lang="es-CL"/>
        </a:p>
      </c:txPr>
    </c:legend>
    <c:plotVisOnly val="1"/>
    <c:dispBlanksAs val="zero"/>
    <c:showDLblsOverMax val="0"/>
  </c:chart>
  <c:spPr>
    <a:solidFill>
      <a:srgbClr val="FFFFFF"/>
    </a:solidFill>
    <a:ln w="3072">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es-CL"/>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674395-27BA-4468-86C3-37897B08C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12044</Words>
  <Characters>66242</Characters>
  <Application>Microsoft Office Word</Application>
  <DocSecurity>0</DocSecurity>
  <Lines>552</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Jesse</dc:creator>
  <cp:lastModifiedBy>Biblioteca</cp:lastModifiedBy>
  <cp:revision>2</cp:revision>
  <cp:lastPrinted>2013-07-05T04:35:00Z</cp:lastPrinted>
  <dcterms:created xsi:type="dcterms:W3CDTF">2017-12-12T12:36:00Z</dcterms:created>
  <dcterms:modified xsi:type="dcterms:W3CDTF">2017-12-12T12:36:00Z</dcterms:modified>
</cp:coreProperties>
</file>